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33" w:rsidRDefault="00241533" w:rsidP="00241533">
      <w:pPr>
        <w:spacing w:line="300" w:lineRule="auto"/>
        <w:jc w:val="center"/>
        <w:rPr>
          <w:rFonts w:ascii="黑体" w:eastAsia="黑体" w:hAnsi="仿宋" w:hint="eastAsia"/>
          <w:sz w:val="36"/>
          <w:szCs w:val="36"/>
        </w:rPr>
      </w:pPr>
      <w:r>
        <w:rPr>
          <w:rFonts w:ascii="黑体" w:eastAsia="黑体" w:hAnsi="仿宋" w:cs="宋体" w:hint="eastAsia"/>
          <w:sz w:val="36"/>
          <w:szCs w:val="36"/>
        </w:rPr>
        <w:t>报  价  表</w:t>
      </w:r>
    </w:p>
    <w:p w:rsidR="00241533" w:rsidRDefault="00241533" w:rsidP="00241533">
      <w:pPr>
        <w:spacing w:line="540" w:lineRule="exact"/>
        <w:rPr>
          <w:rFonts w:ascii="仿宋_GB2312" w:eastAsia="仿宋_GB2312" w:hAnsi="仿宋" w:hint="eastAsia"/>
          <w:sz w:val="32"/>
          <w:szCs w:val="32"/>
          <w:u w:val="single"/>
        </w:rPr>
      </w:pPr>
    </w:p>
    <w:p w:rsidR="00241533" w:rsidRDefault="00241533" w:rsidP="00241533">
      <w:pPr>
        <w:spacing w:line="300" w:lineRule="auto"/>
        <w:ind w:firstLine="480"/>
        <w:rPr>
          <w:rFonts w:ascii="仿宋_GB2312" w:eastAsia="仿宋_GB2312" w:hAnsi="仿宋" w:cs="宋体" w:hint="eastAsia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sz w:val="32"/>
          <w:szCs w:val="32"/>
        </w:rPr>
        <w:t>采购项目名称: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大疆精灵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4无人机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采购  </w:t>
      </w:r>
    </w:p>
    <w:p w:rsidR="00241533" w:rsidRDefault="00241533" w:rsidP="00241533">
      <w:pPr>
        <w:spacing w:line="300" w:lineRule="auto"/>
        <w:ind w:firstLine="480"/>
        <w:rPr>
          <w:rFonts w:ascii="仿宋" w:eastAsia="仿宋" w:hAnsi="仿宋" w:cs="宋体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232"/>
        <w:gridCol w:w="5092"/>
      </w:tblGrid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序号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货物名称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无人机</w:t>
            </w:r>
          </w:p>
        </w:tc>
      </w:tr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规格型号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rPr>
                <w:rFonts w:ascii="仿宋_GB2312" w:eastAsia="仿宋_GB2312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大疆精灵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Phantom 4 Pro V2.0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含屏幕遥控器一台、智能飞行电池两块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</w:p>
        </w:tc>
      </w:tr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制造商名称/品牌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大疆</w:t>
            </w:r>
            <w:proofErr w:type="gramEnd"/>
          </w:p>
        </w:tc>
      </w:tr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1套</w:t>
            </w:r>
          </w:p>
        </w:tc>
      </w:tr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总报价（含其他优惠条件）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质保期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41533" w:rsidTr="00562A89">
        <w:trPr>
          <w:trHeight w:val="63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交货期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33" w:rsidRDefault="00241533" w:rsidP="00562A89">
            <w:pPr>
              <w:spacing w:line="300" w:lineRule="auto"/>
              <w:ind w:firstLine="48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241533" w:rsidRDefault="00241533" w:rsidP="00241533">
      <w:pPr>
        <w:spacing w:line="300" w:lineRule="auto"/>
        <w:ind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注：本表中报价单位为人民币，单位为元，精确到个位数。</w:t>
      </w:r>
    </w:p>
    <w:p w:rsidR="00241533" w:rsidRDefault="00241533" w:rsidP="00241533">
      <w:pPr>
        <w:spacing w:line="300" w:lineRule="auto"/>
        <w:ind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</w:t>
      </w:r>
    </w:p>
    <w:p w:rsidR="00241533" w:rsidRDefault="00241533" w:rsidP="00241533">
      <w:pPr>
        <w:pStyle w:val="a5"/>
        <w:spacing w:line="300" w:lineRule="auto"/>
        <w:rPr>
          <w:rFonts w:ascii="仿宋_GB2312" w:eastAsia="仿宋_GB2312" w:hAnsi="仿宋" w:cs="Times New Roman" w:hint="eastAsia"/>
          <w:sz w:val="32"/>
          <w:szCs w:val="32"/>
        </w:rPr>
      </w:pPr>
    </w:p>
    <w:p w:rsidR="00241533" w:rsidRDefault="00241533" w:rsidP="00241533">
      <w:pPr>
        <w:pStyle w:val="a5"/>
        <w:spacing w:line="300" w:lineRule="auto"/>
        <w:ind w:firstLine="72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法定代表人或授权代表：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（签字）</w:t>
      </w:r>
    </w:p>
    <w:p w:rsidR="00241533" w:rsidRDefault="00241533" w:rsidP="00241533">
      <w:pPr>
        <w:pStyle w:val="a5"/>
        <w:spacing w:line="300" w:lineRule="auto"/>
        <w:ind w:firstLine="72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供应商名称：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（签章）</w:t>
      </w:r>
    </w:p>
    <w:p w:rsidR="00D14230" w:rsidRDefault="00241533" w:rsidP="00241533">
      <w:r>
        <w:rPr>
          <w:rFonts w:ascii="仿宋_GB2312" w:eastAsia="仿宋_GB2312" w:hAnsi="仿宋" w:hint="eastAsia"/>
          <w:sz w:val="32"/>
          <w:szCs w:val="32"/>
        </w:rPr>
        <w:t>报价时间：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日</w:t>
      </w:r>
      <w:bookmarkStart w:id="0" w:name="_GoBack"/>
      <w:bookmarkEnd w:id="0"/>
    </w:p>
    <w:sectPr w:rsidR="00D1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D4" w:rsidRDefault="007D37D4" w:rsidP="00241533">
      <w:r>
        <w:separator/>
      </w:r>
    </w:p>
  </w:endnote>
  <w:endnote w:type="continuationSeparator" w:id="0">
    <w:p w:rsidR="007D37D4" w:rsidRDefault="007D37D4" w:rsidP="0024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D4" w:rsidRDefault="007D37D4" w:rsidP="00241533">
      <w:r>
        <w:separator/>
      </w:r>
    </w:p>
  </w:footnote>
  <w:footnote w:type="continuationSeparator" w:id="0">
    <w:p w:rsidR="007D37D4" w:rsidRDefault="007D37D4" w:rsidP="0024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4C8"/>
    <w:rsid w:val="002314C8"/>
    <w:rsid w:val="00241533"/>
    <w:rsid w:val="007D37D4"/>
    <w:rsid w:val="00D1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533"/>
    <w:rPr>
      <w:sz w:val="18"/>
      <w:szCs w:val="18"/>
    </w:rPr>
  </w:style>
  <w:style w:type="paragraph" w:styleId="a5">
    <w:name w:val="Plain Text"/>
    <w:basedOn w:val="a"/>
    <w:link w:val="Char1"/>
    <w:qFormat/>
    <w:rsid w:val="0024153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4153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梅朋森</dc:creator>
  <cp:keywords/>
  <dc:description/>
  <cp:lastModifiedBy>梅朋森</cp:lastModifiedBy>
  <cp:revision>2</cp:revision>
  <dcterms:created xsi:type="dcterms:W3CDTF">2018-08-29T08:38:00Z</dcterms:created>
  <dcterms:modified xsi:type="dcterms:W3CDTF">2018-08-29T08:38:00Z</dcterms:modified>
</cp:coreProperties>
</file>