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授权委托书</w:t>
      </w:r>
    </w:p>
    <w:p>
      <w:pPr>
        <w:spacing w:line="480" w:lineRule="exact"/>
        <w:rPr>
          <w:szCs w:val="30"/>
        </w:rPr>
      </w:pPr>
    </w:p>
    <w:p>
      <w:pPr>
        <w:spacing w:line="480" w:lineRule="exact"/>
        <w:rPr>
          <w:szCs w:val="30"/>
        </w:rPr>
      </w:pPr>
      <w:r>
        <w:rPr>
          <w:rFonts w:hint="eastAsia"/>
          <w:szCs w:val="30"/>
          <w:lang w:eastAsia="zh-CN"/>
        </w:rPr>
        <w:t>宜昌市</w:t>
      </w:r>
      <w:r>
        <w:rPr>
          <w:rFonts w:hint="eastAsia"/>
          <w:szCs w:val="30"/>
        </w:rPr>
        <w:t>劳动人事争议仲裁委员会：</w:t>
      </w:r>
    </w:p>
    <w:p>
      <w:pPr>
        <w:spacing w:line="480" w:lineRule="exact"/>
        <w:ind w:firstLine="600" w:firstLineChars="200"/>
        <w:rPr>
          <w:szCs w:val="30"/>
        </w:rPr>
      </w:pPr>
      <w:r>
        <w:rPr>
          <w:rFonts w:hint="eastAsia"/>
          <w:szCs w:val="30"/>
          <w:lang w:eastAsia="zh-CN"/>
        </w:rPr>
        <w:t>我</w:t>
      </w:r>
      <w:r>
        <w:rPr>
          <w:rFonts w:hint="eastAsia"/>
          <w:szCs w:val="30"/>
          <w:lang w:val="en-US" w:eastAsia="zh-CN"/>
        </w:rPr>
        <w:t>(单位）</w:t>
      </w:r>
      <w:bookmarkStart w:id="0" w:name="_GoBack"/>
      <w:bookmarkEnd w:id="0"/>
      <w:r>
        <w:rPr>
          <w:rFonts w:hint="eastAsia"/>
          <w:szCs w:val="30"/>
          <w:lang w:eastAsia="zh-CN"/>
        </w:rPr>
        <w:t>因</w:t>
      </w:r>
      <w:r>
        <w:rPr>
          <w:rFonts w:hint="eastAsia"/>
          <w:szCs w:val="30"/>
          <w:lang w:val="en-US" w:eastAsia="zh-CN"/>
        </w:rPr>
        <w:t xml:space="preserve">         争议</w:t>
      </w:r>
      <w:r>
        <w:rPr>
          <w:rFonts w:hint="eastAsia"/>
          <w:szCs w:val="30"/>
        </w:rPr>
        <w:t>与</w:t>
      </w:r>
      <w:r>
        <w:rPr>
          <w:rFonts w:hint="eastAsia"/>
          <w:szCs w:val="30"/>
          <w:lang w:val="en-US" w:eastAsia="zh-CN"/>
        </w:rPr>
        <w:t xml:space="preserve">          劳动人事争议</w:t>
      </w:r>
      <w:r>
        <w:rPr>
          <w:rFonts w:hint="eastAsia"/>
          <w:szCs w:val="30"/>
        </w:rPr>
        <w:t>一案，依照法律规定，特委托下列人员为我方代理人：</w:t>
      </w:r>
    </w:p>
    <w:p>
      <w:pPr>
        <w:spacing w:line="480" w:lineRule="exact"/>
        <w:ind w:firstLine="600" w:firstLineChars="200"/>
        <w:rPr>
          <w:szCs w:val="30"/>
        </w:rPr>
      </w:pPr>
      <w:r>
        <w:rPr>
          <w:szCs w:val="30"/>
        </w:rPr>
        <w:t>1</w:t>
      </w:r>
      <w:r>
        <w:rPr>
          <w:rFonts w:hint="eastAsia"/>
          <w:szCs w:val="30"/>
        </w:rPr>
        <w:t>、姓名：</w:t>
      </w:r>
      <w:r>
        <w:rPr>
          <w:szCs w:val="30"/>
        </w:rPr>
        <w:t xml:space="preserve">          </w:t>
      </w:r>
      <w:r>
        <w:rPr>
          <w:rFonts w:hint="eastAsia"/>
          <w:szCs w:val="30"/>
        </w:rPr>
        <w:t>出生日期：</w:t>
      </w:r>
      <w:r>
        <w:rPr>
          <w:szCs w:val="30"/>
        </w:rPr>
        <w:t xml:space="preserve">    </w:t>
      </w:r>
      <w:r>
        <w:rPr>
          <w:rFonts w:hint="eastAsia"/>
          <w:szCs w:val="30"/>
        </w:rPr>
        <w:t>年</w:t>
      </w:r>
      <w:r>
        <w:rPr>
          <w:szCs w:val="30"/>
        </w:rPr>
        <w:t xml:space="preserve">    </w:t>
      </w:r>
      <w:r>
        <w:rPr>
          <w:rFonts w:hint="eastAsia"/>
          <w:szCs w:val="30"/>
        </w:rPr>
        <w:t>月</w:t>
      </w:r>
      <w:r>
        <w:rPr>
          <w:szCs w:val="30"/>
        </w:rPr>
        <w:t xml:space="preserve">    </w:t>
      </w:r>
      <w:r>
        <w:rPr>
          <w:rFonts w:hint="eastAsia"/>
          <w:szCs w:val="30"/>
        </w:rPr>
        <w:t>日</w:t>
      </w:r>
    </w:p>
    <w:p>
      <w:pPr>
        <w:spacing w:line="480" w:lineRule="exact"/>
        <w:ind w:firstLine="900" w:firstLineChars="300"/>
        <w:rPr>
          <w:szCs w:val="30"/>
        </w:rPr>
      </w:pPr>
      <w:r>
        <w:rPr>
          <w:rFonts w:hint="eastAsia"/>
          <w:szCs w:val="30"/>
        </w:rPr>
        <w:t>性别：</w:t>
      </w:r>
      <w:r>
        <w:rPr>
          <w:szCs w:val="30"/>
        </w:rPr>
        <w:t xml:space="preserve">     </w:t>
      </w:r>
      <w:r>
        <w:rPr>
          <w:rFonts w:hint="eastAsia"/>
          <w:szCs w:val="30"/>
        </w:rPr>
        <w:t>民族：</w:t>
      </w:r>
      <w:r>
        <w:rPr>
          <w:szCs w:val="30"/>
        </w:rPr>
        <w:t xml:space="preserve">    </w:t>
      </w:r>
      <w:r>
        <w:rPr>
          <w:rFonts w:hint="eastAsia"/>
          <w:szCs w:val="30"/>
        </w:rPr>
        <w:t>工作单位：</w:t>
      </w:r>
      <w:r>
        <w:rPr>
          <w:szCs w:val="30"/>
        </w:rPr>
        <w:t xml:space="preserve">                   </w:t>
      </w:r>
    </w:p>
    <w:p>
      <w:pPr>
        <w:spacing w:line="480" w:lineRule="exact"/>
        <w:ind w:firstLine="900" w:firstLineChars="300"/>
        <w:rPr>
          <w:szCs w:val="30"/>
        </w:rPr>
      </w:pPr>
      <w:r>
        <w:rPr>
          <w:rFonts w:hint="eastAsia"/>
          <w:szCs w:val="30"/>
        </w:rPr>
        <w:t>与委托人关系：</w:t>
      </w:r>
      <w:r>
        <w:rPr>
          <w:szCs w:val="30"/>
        </w:rPr>
        <w:t xml:space="preserve">                  </w:t>
      </w:r>
      <w:r>
        <w:rPr>
          <w:rFonts w:hint="eastAsia"/>
          <w:szCs w:val="30"/>
        </w:rPr>
        <w:t>联系电话：</w:t>
      </w:r>
      <w:r>
        <w:rPr>
          <w:szCs w:val="30"/>
        </w:rPr>
        <w:t xml:space="preserve">        </w:t>
      </w:r>
    </w:p>
    <w:p>
      <w:pPr>
        <w:spacing w:line="480" w:lineRule="exact"/>
        <w:ind w:firstLine="900" w:firstLineChars="300"/>
        <w:rPr>
          <w:szCs w:val="30"/>
        </w:rPr>
      </w:pPr>
      <w:r>
        <w:rPr>
          <w:rFonts w:hint="eastAsia"/>
          <w:szCs w:val="30"/>
        </w:rPr>
        <w:t>代理事项和权限为下列第</w:t>
      </w:r>
      <w:r>
        <w:rPr>
          <w:szCs w:val="30"/>
        </w:rPr>
        <w:t xml:space="preserve">   </w:t>
      </w:r>
      <w:r>
        <w:rPr>
          <w:rFonts w:hint="eastAsia"/>
          <w:szCs w:val="30"/>
        </w:rPr>
        <w:t>项</w:t>
      </w:r>
    </w:p>
    <w:p>
      <w:pPr>
        <w:spacing w:line="480" w:lineRule="exact"/>
        <w:ind w:firstLine="600" w:firstLineChars="200"/>
        <w:rPr>
          <w:szCs w:val="30"/>
        </w:rPr>
      </w:pPr>
      <w:r>
        <w:rPr>
          <w:szCs w:val="30"/>
        </w:rPr>
        <w:t>2</w:t>
      </w:r>
      <w:r>
        <w:rPr>
          <w:rFonts w:hint="eastAsia"/>
          <w:szCs w:val="30"/>
        </w:rPr>
        <w:t>、姓名：</w:t>
      </w:r>
      <w:r>
        <w:rPr>
          <w:szCs w:val="30"/>
        </w:rPr>
        <w:t xml:space="preserve">          </w:t>
      </w:r>
      <w:r>
        <w:rPr>
          <w:rFonts w:hint="eastAsia"/>
          <w:szCs w:val="30"/>
        </w:rPr>
        <w:t>出生日期：</w:t>
      </w:r>
      <w:r>
        <w:rPr>
          <w:szCs w:val="30"/>
        </w:rPr>
        <w:t xml:space="preserve">    </w:t>
      </w:r>
      <w:r>
        <w:rPr>
          <w:rFonts w:hint="eastAsia"/>
          <w:szCs w:val="30"/>
        </w:rPr>
        <w:t>年</w:t>
      </w:r>
      <w:r>
        <w:rPr>
          <w:szCs w:val="30"/>
        </w:rPr>
        <w:t xml:space="preserve">    </w:t>
      </w:r>
      <w:r>
        <w:rPr>
          <w:rFonts w:hint="eastAsia"/>
          <w:szCs w:val="30"/>
        </w:rPr>
        <w:t>月</w:t>
      </w:r>
      <w:r>
        <w:rPr>
          <w:szCs w:val="30"/>
        </w:rPr>
        <w:t xml:space="preserve">    </w:t>
      </w:r>
      <w:r>
        <w:rPr>
          <w:rFonts w:hint="eastAsia"/>
          <w:szCs w:val="30"/>
        </w:rPr>
        <w:t>日</w:t>
      </w:r>
    </w:p>
    <w:p>
      <w:pPr>
        <w:spacing w:line="480" w:lineRule="exact"/>
        <w:ind w:firstLine="900" w:firstLineChars="300"/>
        <w:rPr>
          <w:szCs w:val="30"/>
        </w:rPr>
      </w:pPr>
      <w:r>
        <w:rPr>
          <w:rFonts w:hint="eastAsia"/>
          <w:szCs w:val="30"/>
        </w:rPr>
        <w:t>性别：</w:t>
      </w:r>
      <w:r>
        <w:rPr>
          <w:szCs w:val="30"/>
        </w:rPr>
        <w:t xml:space="preserve">     </w:t>
      </w:r>
      <w:r>
        <w:rPr>
          <w:rFonts w:hint="eastAsia"/>
          <w:szCs w:val="30"/>
        </w:rPr>
        <w:t>民族：</w:t>
      </w:r>
      <w:r>
        <w:rPr>
          <w:szCs w:val="30"/>
        </w:rPr>
        <w:t xml:space="preserve">    </w:t>
      </w:r>
      <w:r>
        <w:rPr>
          <w:rFonts w:hint="eastAsia"/>
          <w:szCs w:val="30"/>
        </w:rPr>
        <w:t>工作单位：</w:t>
      </w:r>
      <w:r>
        <w:rPr>
          <w:szCs w:val="30"/>
        </w:rPr>
        <w:t xml:space="preserve">                   </w:t>
      </w:r>
    </w:p>
    <w:p>
      <w:pPr>
        <w:spacing w:line="480" w:lineRule="exact"/>
        <w:ind w:firstLine="900" w:firstLineChars="300"/>
        <w:rPr>
          <w:szCs w:val="30"/>
        </w:rPr>
      </w:pPr>
      <w:r>
        <w:rPr>
          <w:rFonts w:hint="eastAsia"/>
          <w:szCs w:val="30"/>
        </w:rPr>
        <w:t>与委托人关系：</w:t>
      </w:r>
      <w:r>
        <w:rPr>
          <w:szCs w:val="30"/>
        </w:rPr>
        <w:t xml:space="preserve">                  </w:t>
      </w:r>
      <w:r>
        <w:rPr>
          <w:rFonts w:hint="eastAsia"/>
          <w:szCs w:val="30"/>
        </w:rPr>
        <w:t>联系电话：</w:t>
      </w:r>
      <w:r>
        <w:rPr>
          <w:szCs w:val="30"/>
        </w:rPr>
        <w:t xml:space="preserve">        </w:t>
      </w:r>
    </w:p>
    <w:p>
      <w:pPr>
        <w:spacing w:line="480" w:lineRule="exact"/>
        <w:ind w:firstLine="900" w:firstLineChars="300"/>
        <w:rPr>
          <w:szCs w:val="30"/>
        </w:rPr>
      </w:pPr>
      <w:r>
        <w:rPr>
          <w:rFonts w:hint="eastAsia"/>
          <w:szCs w:val="30"/>
        </w:rPr>
        <w:t>代理事项和权限为下列第</w:t>
      </w:r>
      <w:r>
        <w:rPr>
          <w:szCs w:val="30"/>
        </w:rPr>
        <w:t xml:space="preserve">   </w:t>
      </w:r>
      <w:r>
        <w:rPr>
          <w:rFonts w:hint="eastAsia"/>
          <w:szCs w:val="30"/>
        </w:rPr>
        <w:t>项</w:t>
      </w:r>
    </w:p>
    <w:p>
      <w:pPr>
        <w:spacing w:line="480" w:lineRule="exact"/>
        <w:ind w:firstLine="900" w:firstLineChars="300"/>
        <w:rPr>
          <w:szCs w:val="30"/>
        </w:rPr>
      </w:pPr>
    </w:p>
    <w:p>
      <w:pPr>
        <w:spacing w:line="480" w:lineRule="exact"/>
        <w:ind w:firstLine="900" w:firstLineChars="300"/>
        <w:rPr>
          <w:szCs w:val="30"/>
        </w:rPr>
      </w:pPr>
      <w:r>
        <w:rPr>
          <w:rFonts w:hint="eastAsia"/>
          <w:szCs w:val="30"/>
        </w:rPr>
        <w:t>代理事项及权限：</w:t>
      </w:r>
    </w:p>
    <w:p>
      <w:pPr>
        <w:spacing w:line="480" w:lineRule="exact"/>
        <w:ind w:firstLine="900" w:firstLineChars="300"/>
        <w:rPr>
          <w:szCs w:val="30"/>
        </w:rPr>
      </w:pPr>
      <w:r>
        <w:rPr>
          <w:rFonts w:hint="eastAsia"/>
          <w:szCs w:val="30"/>
        </w:rPr>
        <w:t>一、一般代理（代为参加仲裁活动，代收仲裁文书）。</w:t>
      </w:r>
    </w:p>
    <w:p>
      <w:pPr>
        <w:spacing w:line="480" w:lineRule="exact"/>
        <w:ind w:firstLine="900" w:firstLineChars="300"/>
        <w:rPr>
          <w:szCs w:val="30"/>
        </w:rPr>
      </w:pPr>
      <w:r>
        <w:rPr>
          <w:rFonts w:hint="eastAsia"/>
          <w:szCs w:val="30"/>
        </w:rPr>
        <w:t>二、特别授权代理（代为参加仲裁活动，代为承认、变更、放弃、增加仲裁请求，代为进行和解、调解，代为提起反申请，代收仲裁文书等）。</w:t>
      </w:r>
    </w:p>
    <w:p>
      <w:pPr>
        <w:spacing w:beforeLines="50" w:line="480" w:lineRule="exact"/>
        <w:jc w:val="right"/>
        <w:rPr>
          <w:szCs w:val="30"/>
        </w:rPr>
      </w:pPr>
      <w:r>
        <w:rPr>
          <w:rFonts w:hint="eastAsia"/>
          <w:szCs w:val="30"/>
        </w:rPr>
        <w:t>委托人（单位）：</w:t>
      </w:r>
      <w:r>
        <w:rPr>
          <w:szCs w:val="30"/>
        </w:rPr>
        <w:t xml:space="preserve">         </w:t>
      </w:r>
      <w:r>
        <w:rPr>
          <w:rFonts w:hint="eastAsia"/>
          <w:szCs w:val="30"/>
        </w:rPr>
        <w:t>（签章）</w:t>
      </w:r>
      <w:r>
        <w:rPr>
          <w:szCs w:val="30"/>
        </w:rPr>
        <w:t xml:space="preserve"> </w:t>
      </w:r>
    </w:p>
    <w:p>
      <w:pPr>
        <w:spacing w:afterLines="50" w:line="480" w:lineRule="exact"/>
        <w:jc w:val="right"/>
        <w:rPr>
          <w:szCs w:val="30"/>
        </w:rPr>
      </w:pPr>
      <w:r>
        <w:rPr>
          <w:rFonts w:hint="eastAsia"/>
          <w:szCs w:val="30"/>
        </w:rPr>
        <w:t>受委托人：</w:t>
      </w:r>
      <w:r>
        <w:rPr>
          <w:szCs w:val="30"/>
        </w:rPr>
        <w:t xml:space="preserve">             </w:t>
      </w:r>
      <w:r>
        <w:rPr>
          <w:rFonts w:hint="eastAsia"/>
          <w:szCs w:val="30"/>
        </w:rPr>
        <w:t>（签章）</w:t>
      </w:r>
      <w:r>
        <w:rPr>
          <w:szCs w:val="30"/>
        </w:rPr>
        <w:t xml:space="preserve"> </w:t>
      </w:r>
    </w:p>
    <w:p>
      <w:pPr>
        <w:spacing w:beforeLines="50" w:afterLines="50" w:line="480" w:lineRule="exact"/>
        <w:rPr>
          <w:szCs w:val="30"/>
        </w:rPr>
      </w:pPr>
      <w:r>
        <w:rPr>
          <w:szCs w:val="30"/>
        </w:rPr>
        <w:t xml:space="preserve">                                       </w:t>
      </w:r>
      <w:r>
        <w:rPr>
          <w:rFonts w:hint="eastAsia"/>
          <w:szCs w:val="30"/>
        </w:rPr>
        <w:t>年</w:t>
      </w:r>
      <w:r>
        <w:rPr>
          <w:szCs w:val="30"/>
        </w:rPr>
        <w:t xml:space="preserve">    </w:t>
      </w:r>
      <w:r>
        <w:rPr>
          <w:rFonts w:hint="eastAsia"/>
          <w:szCs w:val="30"/>
        </w:rPr>
        <w:t>月</w:t>
      </w:r>
      <w:r>
        <w:rPr>
          <w:szCs w:val="30"/>
        </w:rPr>
        <w:t xml:space="preserve">    </w:t>
      </w:r>
      <w:r>
        <w:rPr>
          <w:rFonts w:hint="eastAsia"/>
          <w:szCs w:val="30"/>
        </w:rPr>
        <w:t>日</w:t>
      </w:r>
    </w:p>
    <w:p>
      <w:pPr>
        <w:spacing w:line="3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注：律师、基层法律服务工作者担任代理人的，应提交有效执业证明复印件及律师事务所、法律服务所公函；当事人的近亲属或者工作人员担任代理人的，应提交有效身份证件复印件</w:t>
      </w:r>
      <w:r>
        <w:rPr>
          <w:rFonts w:hint="eastAsia"/>
          <w:sz w:val="24"/>
          <w:lang w:eastAsia="zh-CN"/>
        </w:rPr>
        <w:t>及与当事人的关系证明</w:t>
      </w:r>
      <w:r>
        <w:rPr>
          <w:rFonts w:hint="eastAsia"/>
          <w:sz w:val="24"/>
        </w:rPr>
        <w:t>；当事人所在社区、单位以及有关社会团体推荐担任代理人的，应提交有效身份证件复印件和推荐信。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108"/>
    <w:rsid w:val="000044CD"/>
    <w:rsid w:val="009E2108"/>
    <w:rsid w:val="02C17461"/>
    <w:rsid w:val="117331BF"/>
    <w:rsid w:val="6618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</Words>
  <Characters>566</Characters>
  <Lines>4</Lines>
  <Paragraphs>1</Paragraphs>
  <TotalTime>11</TotalTime>
  <ScaleCrop>false</ScaleCrop>
  <LinksUpToDate>false</LinksUpToDate>
  <CharactersWithSpaces>664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2018-07-23T07:10:00Z</dcterms:created>
  <dc:creator>yonghu</dc:creator>
  <cp:lastModifiedBy>a1</cp:lastModifiedBy>
  <cp:lastPrinted>2019-05-21T01:37:00Z</cp:lastPrinted>
  <dcterms:modified xsi:type="dcterms:W3CDTF">2019-06-19T07:33:42Z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