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FFC" w:rsidRDefault="003E2FFC">
      <w:pPr>
        <w:spacing w:line="590" w:lineRule="exact"/>
        <w:rPr>
          <w:rFonts w:eastAsia="方正小标宋简体"/>
          <w:sz w:val="44"/>
          <w:szCs w:val="44"/>
        </w:rPr>
      </w:pPr>
    </w:p>
    <w:p w:rsidR="003E2FFC" w:rsidRDefault="003E2FFC">
      <w:pPr>
        <w:spacing w:line="590" w:lineRule="exact"/>
        <w:rPr>
          <w:rFonts w:eastAsia="方正小标宋简体"/>
          <w:sz w:val="44"/>
          <w:szCs w:val="44"/>
        </w:rPr>
      </w:pPr>
    </w:p>
    <w:p w:rsidR="003E2FFC" w:rsidRDefault="003E2FFC">
      <w:pPr>
        <w:spacing w:line="590" w:lineRule="exact"/>
        <w:rPr>
          <w:rFonts w:eastAsia="方正小标宋简体"/>
          <w:sz w:val="44"/>
          <w:szCs w:val="44"/>
        </w:rPr>
      </w:pPr>
    </w:p>
    <w:p w:rsidR="003E2FFC" w:rsidRDefault="00291432">
      <w:pPr>
        <w:spacing w:line="590" w:lineRule="exact"/>
        <w:jc w:val="center"/>
        <w:rPr>
          <w:rFonts w:ascii="方正小标宋简体" w:eastAsia="方正小标宋简体"/>
          <w:sz w:val="44"/>
          <w:szCs w:val="44"/>
        </w:rPr>
      </w:pPr>
      <w:r>
        <w:rPr>
          <w:rFonts w:ascii="方正小标宋简体" w:eastAsia="方正小标宋简体" w:hint="eastAsia"/>
          <w:sz w:val="44"/>
          <w:szCs w:val="44"/>
        </w:rPr>
        <w:t>关于做好湖北省第十届精神文明建设</w:t>
      </w:r>
    </w:p>
    <w:p w:rsidR="00054E78" w:rsidRDefault="00291432">
      <w:pPr>
        <w:spacing w:line="590" w:lineRule="exact"/>
        <w:jc w:val="center"/>
        <w:rPr>
          <w:rFonts w:ascii="方正小标宋简体" w:eastAsia="方正小标宋简体"/>
          <w:spacing w:val="-14"/>
          <w:sz w:val="44"/>
          <w:szCs w:val="44"/>
        </w:rPr>
      </w:pPr>
      <w:r>
        <w:rPr>
          <w:rFonts w:ascii="方正小标宋简体" w:eastAsia="方正小标宋简体" w:hint="eastAsia"/>
          <w:spacing w:val="-14"/>
          <w:sz w:val="44"/>
          <w:szCs w:val="44"/>
        </w:rPr>
        <w:t>“五个一工程”、屈原文艺奖推荐评选工作</w:t>
      </w:r>
    </w:p>
    <w:p w:rsidR="003E2FFC" w:rsidRDefault="00291432">
      <w:pPr>
        <w:spacing w:line="590" w:lineRule="exact"/>
        <w:jc w:val="center"/>
        <w:rPr>
          <w:rFonts w:ascii="方正小标宋简体" w:eastAsia="方正小标宋简体"/>
          <w:spacing w:val="-14"/>
          <w:sz w:val="44"/>
          <w:szCs w:val="44"/>
        </w:rPr>
      </w:pPr>
      <w:bookmarkStart w:id="0" w:name="_GoBack"/>
      <w:bookmarkEnd w:id="0"/>
      <w:r>
        <w:rPr>
          <w:rFonts w:ascii="方正小标宋简体" w:eastAsia="方正小标宋简体" w:hint="eastAsia"/>
          <w:spacing w:val="-14"/>
          <w:sz w:val="44"/>
          <w:szCs w:val="44"/>
        </w:rPr>
        <w:t>的通知</w:t>
      </w:r>
    </w:p>
    <w:p w:rsidR="003E2FFC" w:rsidRDefault="003E2FFC">
      <w:pPr>
        <w:spacing w:line="590" w:lineRule="exact"/>
        <w:rPr>
          <w:rFonts w:eastAsia="仿宋_GB2312"/>
          <w:sz w:val="32"/>
          <w:szCs w:val="32"/>
        </w:rPr>
      </w:pPr>
    </w:p>
    <w:p w:rsidR="003E2FFC" w:rsidRDefault="00291432">
      <w:pPr>
        <w:spacing w:line="590" w:lineRule="exact"/>
        <w:rPr>
          <w:rFonts w:eastAsia="仿宋_GB2312" w:cs="仿宋_GB2312"/>
          <w:sz w:val="32"/>
          <w:szCs w:val="32"/>
        </w:rPr>
      </w:pPr>
      <w:r>
        <w:rPr>
          <w:rFonts w:eastAsia="仿宋_GB2312" w:cs="仿宋_GB2312" w:hint="eastAsia"/>
          <w:sz w:val="32"/>
          <w:szCs w:val="32"/>
        </w:rPr>
        <w:t>各县市区党委宣传部，宜昌高新区工委宣传部，市直宣传文化单位：</w:t>
      </w:r>
    </w:p>
    <w:p w:rsidR="003E2FFC" w:rsidRDefault="00291432">
      <w:pPr>
        <w:spacing w:line="590" w:lineRule="exact"/>
        <w:ind w:firstLineChars="200" w:firstLine="672"/>
        <w:rPr>
          <w:rFonts w:eastAsia="仿宋_GB2312" w:cs="仿宋_GB2312"/>
          <w:sz w:val="32"/>
          <w:szCs w:val="32"/>
        </w:rPr>
      </w:pPr>
      <w:r>
        <w:rPr>
          <w:rFonts w:eastAsia="仿宋_GB2312" w:cs="仿宋_GB2312" w:hint="eastAsia"/>
          <w:sz w:val="32"/>
          <w:szCs w:val="32"/>
        </w:rPr>
        <w:t>根据省委宣传部相关要求，现将湖北省第十届精神文明建设</w:t>
      </w:r>
      <w:r>
        <w:rPr>
          <w:rFonts w:eastAsia="仿宋_GB2312" w:cs="仿宋_GB2312"/>
          <w:sz w:val="32"/>
          <w:szCs w:val="32"/>
        </w:rPr>
        <w:t>“</w:t>
      </w:r>
      <w:r>
        <w:rPr>
          <w:rFonts w:eastAsia="仿宋_GB2312" w:cs="仿宋_GB2312" w:hint="eastAsia"/>
          <w:sz w:val="32"/>
          <w:szCs w:val="32"/>
        </w:rPr>
        <w:t>五个一工程</w:t>
      </w:r>
      <w:r>
        <w:rPr>
          <w:rFonts w:eastAsia="仿宋_GB2312" w:cs="仿宋_GB2312"/>
          <w:sz w:val="32"/>
          <w:szCs w:val="32"/>
        </w:rPr>
        <w:t>”</w:t>
      </w:r>
      <w:r>
        <w:rPr>
          <w:rFonts w:eastAsia="仿宋_GB2312" w:cs="仿宋_GB2312" w:hint="eastAsia"/>
          <w:sz w:val="32"/>
          <w:szCs w:val="32"/>
        </w:rPr>
        <w:t>、屈原文艺奖推荐评选工作有关事项通知如下：</w:t>
      </w:r>
    </w:p>
    <w:p w:rsidR="003E2FFC" w:rsidRDefault="00291432">
      <w:pPr>
        <w:spacing w:line="590" w:lineRule="exact"/>
        <w:ind w:firstLineChars="200" w:firstLine="672"/>
        <w:rPr>
          <w:rFonts w:eastAsia="黑体"/>
          <w:bCs/>
          <w:sz w:val="32"/>
          <w:szCs w:val="32"/>
        </w:rPr>
      </w:pPr>
      <w:r>
        <w:rPr>
          <w:rFonts w:eastAsia="黑体" w:hAnsi="黑体" w:hint="eastAsia"/>
          <w:bCs/>
          <w:sz w:val="32"/>
          <w:szCs w:val="32"/>
        </w:rPr>
        <w:t>一、评选原则</w:t>
      </w:r>
    </w:p>
    <w:p w:rsidR="003E2FFC" w:rsidRDefault="00291432">
      <w:pPr>
        <w:spacing w:line="590" w:lineRule="exact"/>
        <w:ind w:firstLineChars="200" w:firstLine="672"/>
        <w:rPr>
          <w:rFonts w:eastAsia="仿宋_GB2312"/>
          <w:sz w:val="32"/>
          <w:szCs w:val="32"/>
        </w:rPr>
      </w:pPr>
      <w:r>
        <w:rPr>
          <w:rFonts w:eastAsia="仿宋_GB2312"/>
          <w:sz w:val="32"/>
          <w:szCs w:val="32"/>
        </w:rPr>
        <w:t>1</w:t>
      </w:r>
      <w:r>
        <w:rPr>
          <w:rFonts w:eastAsia="仿宋_GB2312" w:hint="eastAsia"/>
          <w:sz w:val="32"/>
          <w:szCs w:val="32"/>
        </w:rPr>
        <w:t>．坚持正确导向，弘扬民族精神和时代精神，弘扬中华优秀传统文化、革命文化和社会主义先进文化，弘扬荆楚文化，体现正确的历史观、民族观、国家观、文化观。</w:t>
      </w:r>
    </w:p>
    <w:p w:rsidR="003E2FFC" w:rsidRDefault="00291432">
      <w:pPr>
        <w:spacing w:line="590" w:lineRule="exact"/>
        <w:ind w:firstLineChars="200" w:firstLine="672"/>
        <w:rPr>
          <w:rFonts w:eastAsia="仿宋_GB2312"/>
          <w:sz w:val="32"/>
          <w:szCs w:val="32"/>
        </w:rPr>
      </w:pPr>
      <w:r>
        <w:rPr>
          <w:rFonts w:eastAsia="仿宋_GB2312"/>
          <w:sz w:val="32"/>
          <w:szCs w:val="32"/>
        </w:rPr>
        <w:t>2</w:t>
      </w:r>
      <w:r>
        <w:rPr>
          <w:rFonts w:eastAsia="仿宋_GB2312" w:hint="eastAsia"/>
          <w:sz w:val="32"/>
          <w:szCs w:val="32"/>
        </w:rPr>
        <w:t>．坚持质量第一、优中选优，强化精品意识，推选出思想精深、艺术精湛、制作精良的精品力作。</w:t>
      </w:r>
    </w:p>
    <w:p w:rsidR="003E2FFC" w:rsidRDefault="00291432">
      <w:pPr>
        <w:spacing w:line="590" w:lineRule="exact"/>
        <w:ind w:firstLineChars="200" w:firstLine="672"/>
        <w:rPr>
          <w:rFonts w:eastAsia="仿宋_GB2312"/>
          <w:sz w:val="32"/>
          <w:szCs w:val="32"/>
        </w:rPr>
      </w:pPr>
      <w:r>
        <w:rPr>
          <w:rFonts w:eastAsia="仿宋_GB2312"/>
          <w:sz w:val="32"/>
          <w:szCs w:val="32"/>
        </w:rPr>
        <w:t>3</w:t>
      </w:r>
      <w:r>
        <w:rPr>
          <w:rFonts w:eastAsia="仿宋_GB2312" w:hint="eastAsia"/>
          <w:sz w:val="32"/>
          <w:szCs w:val="32"/>
        </w:rPr>
        <w:t>．坚持把社会效益放在首位，努力实现社会效益和经济效益相统一，尊重文艺创作生产规律，尊重作家艺术家创造性劳动。</w:t>
      </w:r>
    </w:p>
    <w:p w:rsidR="003E2FFC" w:rsidRDefault="00291432">
      <w:pPr>
        <w:spacing w:line="590" w:lineRule="exact"/>
        <w:ind w:firstLineChars="200" w:firstLine="672"/>
        <w:rPr>
          <w:rFonts w:eastAsia="仿宋_GB2312"/>
          <w:sz w:val="32"/>
          <w:szCs w:val="32"/>
        </w:rPr>
      </w:pPr>
      <w:r>
        <w:rPr>
          <w:rFonts w:eastAsia="仿宋_GB2312"/>
          <w:sz w:val="32"/>
          <w:szCs w:val="32"/>
        </w:rPr>
        <w:lastRenderedPageBreak/>
        <w:t>4</w:t>
      </w:r>
      <w:r>
        <w:rPr>
          <w:rFonts w:eastAsia="仿宋_GB2312" w:hint="eastAsia"/>
          <w:sz w:val="32"/>
          <w:szCs w:val="32"/>
        </w:rPr>
        <w:t>．坚持公平、公正、公开原则，严格程序、严格标准、规范实施，确保评选的公信力和权威性。</w:t>
      </w:r>
    </w:p>
    <w:p w:rsidR="003E2FFC" w:rsidRDefault="00291432">
      <w:pPr>
        <w:spacing w:line="590" w:lineRule="exact"/>
        <w:ind w:firstLineChars="200" w:firstLine="672"/>
        <w:rPr>
          <w:rFonts w:eastAsia="黑体"/>
          <w:bCs/>
          <w:sz w:val="32"/>
          <w:szCs w:val="32"/>
        </w:rPr>
      </w:pPr>
      <w:r>
        <w:rPr>
          <w:rFonts w:eastAsia="黑体" w:hAnsi="黑体" w:hint="eastAsia"/>
          <w:bCs/>
          <w:sz w:val="32"/>
          <w:szCs w:val="32"/>
        </w:rPr>
        <w:t>二、申报作品门类</w:t>
      </w:r>
    </w:p>
    <w:p w:rsidR="003E2FFC" w:rsidRDefault="00291432">
      <w:pPr>
        <w:spacing w:line="590" w:lineRule="exact"/>
        <w:ind w:firstLineChars="200" w:firstLine="672"/>
        <w:rPr>
          <w:rFonts w:eastAsia="仿宋_GB2312"/>
          <w:sz w:val="32"/>
          <w:szCs w:val="32"/>
        </w:rPr>
      </w:pPr>
      <w:r>
        <w:rPr>
          <w:rFonts w:eastAsia="仿宋_GB2312"/>
          <w:sz w:val="32"/>
          <w:szCs w:val="32"/>
        </w:rPr>
        <w:t>1</w:t>
      </w:r>
      <w:r>
        <w:rPr>
          <w:rFonts w:eastAsia="仿宋_GB2312" w:hint="eastAsia"/>
          <w:sz w:val="32"/>
          <w:szCs w:val="32"/>
        </w:rPr>
        <w:t>．省</w:t>
      </w:r>
      <w:r>
        <w:rPr>
          <w:rFonts w:eastAsia="仿宋_GB2312"/>
          <w:sz w:val="32"/>
          <w:szCs w:val="32"/>
        </w:rPr>
        <w:t>“</w:t>
      </w:r>
      <w:r>
        <w:rPr>
          <w:rFonts w:eastAsia="仿宋_GB2312" w:hint="eastAsia"/>
          <w:sz w:val="32"/>
          <w:szCs w:val="32"/>
        </w:rPr>
        <w:t>五个一工程</w:t>
      </w:r>
      <w:r>
        <w:rPr>
          <w:rFonts w:eastAsia="仿宋_GB2312"/>
          <w:sz w:val="32"/>
          <w:szCs w:val="32"/>
        </w:rPr>
        <w:t>”</w:t>
      </w:r>
      <w:r>
        <w:rPr>
          <w:rFonts w:eastAsia="仿宋_GB2312" w:hint="eastAsia"/>
          <w:sz w:val="32"/>
          <w:szCs w:val="32"/>
        </w:rPr>
        <w:t>参评作品门类：戏剧、电影（包括动画电影、纪录电影）、电视剧（包括电视动画片、电视纪录片）、广播剧、歌曲、图书（包括文学类图书、通俗理论读物和少儿读物）</w:t>
      </w:r>
      <w:r>
        <w:rPr>
          <w:rFonts w:eastAsia="仿宋_GB2312"/>
          <w:sz w:val="32"/>
          <w:szCs w:val="32"/>
        </w:rPr>
        <w:t>6</w:t>
      </w:r>
      <w:r>
        <w:rPr>
          <w:rFonts w:eastAsia="仿宋_GB2312" w:hint="eastAsia"/>
          <w:sz w:val="32"/>
          <w:szCs w:val="32"/>
        </w:rPr>
        <w:t>项。</w:t>
      </w:r>
    </w:p>
    <w:p w:rsidR="003E2FFC" w:rsidRDefault="00291432">
      <w:pPr>
        <w:spacing w:line="590" w:lineRule="exact"/>
        <w:ind w:firstLineChars="200" w:firstLine="672"/>
        <w:rPr>
          <w:rFonts w:eastAsia="仿宋_GB2312"/>
          <w:sz w:val="32"/>
          <w:szCs w:val="32"/>
        </w:rPr>
      </w:pPr>
      <w:r>
        <w:rPr>
          <w:rFonts w:eastAsia="仿宋_GB2312"/>
          <w:sz w:val="32"/>
          <w:szCs w:val="32"/>
        </w:rPr>
        <w:t>2</w:t>
      </w:r>
      <w:r>
        <w:rPr>
          <w:rFonts w:eastAsia="仿宋_GB2312" w:hint="eastAsia"/>
          <w:sz w:val="32"/>
          <w:szCs w:val="32"/>
        </w:rPr>
        <w:t>．屈原文艺奖参评作品门类：</w:t>
      </w:r>
      <w:r>
        <w:rPr>
          <w:rFonts w:eastAsia="仿宋_GB2312" w:hint="eastAsia"/>
          <w:sz w:val="32"/>
          <w:szCs w:val="32"/>
        </w:rPr>
        <w:t>文学奖下设</w:t>
      </w:r>
      <w:r>
        <w:rPr>
          <w:rFonts w:eastAsia="仿宋_GB2312"/>
          <w:sz w:val="32"/>
          <w:szCs w:val="32"/>
        </w:rPr>
        <w:t>6</w:t>
      </w:r>
      <w:r>
        <w:rPr>
          <w:rFonts w:eastAsia="仿宋_GB2312" w:hint="eastAsia"/>
          <w:sz w:val="32"/>
          <w:szCs w:val="32"/>
        </w:rPr>
        <w:t>项：长篇小说、中短篇小说集、散文集、诗歌集、儿童文学、网络文学（以网络长篇小说为主）；艺术奖下设</w:t>
      </w:r>
      <w:r>
        <w:rPr>
          <w:rFonts w:eastAsia="仿宋_GB2312"/>
          <w:sz w:val="32"/>
          <w:szCs w:val="32"/>
        </w:rPr>
        <w:t>10</w:t>
      </w:r>
      <w:r>
        <w:rPr>
          <w:rFonts w:eastAsia="仿宋_GB2312" w:hint="eastAsia"/>
          <w:sz w:val="32"/>
          <w:szCs w:val="32"/>
        </w:rPr>
        <w:t>项：舞台艺术（含戏剧、舞蹈、曲艺、杂技）、电影（含动画电影、纪录电影）、电视剧（含电视动画片、电视纪录片）、广播剧、歌曲、网络视听（含网络剧、网络电影、网络动画片、微电影、短视频、网络音频）、美术、书法、摄影、民间文艺（含民间文学著作集、艺术表演、工艺美术）；评论奖下设</w:t>
      </w:r>
      <w:r>
        <w:rPr>
          <w:rFonts w:eastAsia="仿宋_GB2312"/>
          <w:sz w:val="32"/>
          <w:szCs w:val="32"/>
        </w:rPr>
        <w:t>1</w:t>
      </w:r>
      <w:r>
        <w:rPr>
          <w:rFonts w:eastAsia="仿宋_GB2312" w:hint="eastAsia"/>
          <w:sz w:val="32"/>
          <w:szCs w:val="32"/>
        </w:rPr>
        <w:t>项：文艺评论集。</w:t>
      </w:r>
    </w:p>
    <w:p w:rsidR="003E2FFC" w:rsidRDefault="00291432">
      <w:pPr>
        <w:spacing w:line="590" w:lineRule="exact"/>
        <w:ind w:firstLineChars="200" w:firstLine="672"/>
        <w:rPr>
          <w:rFonts w:eastAsia="黑体"/>
          <w:bCs/>
          <w:sz w:val="32"/>
          <w:szCs w:val="32"/>
        </w:rPr>
      </w:pPr>
      <w:r>
        <w:rPr>
          <w:rFonts w:eastAsia="黑体" w:hAnsi="黑体" w:hint="eastAsia"/>
          <w:bCs/>
          <w:sz w:val="32"/>
          <w:szCs w:val="32"/>
        </w:rPr>
        <w:t>三、申报作品条件</w:t>
      </w:r>
    </w:p>
    <w:p w:rsidR="003E2FFC" w:rsidRDefault="00291432">
      <w:pPr>
        <w:spacing w:line="590" w:lineRule="exact"/>
        <w:ind w:firstLineChars="200" w:firstLine="672"/>
        <w:rPr>
          <w:rFonts w:eastAsia="仿宋_GB2312"/>
          <w:sz w:val="32"/>
          <w:szCs w:val="32"/>
        </w:rPr>
      </w:pPr>
      <w:r>
        <w:rPr>
          <w:rFonts w:eastAsia="仿宋_GB2312"/>
          <w:sz w:val="32"/>
          <w:szCs w:val="32"/>
        </w:rPr>
        <w:t>1</w:t>
      </w:r>
      <w:r>
        <w:rPr>
          <w:rFonts w:eastAsia="仿宋_GB2312" w:hint="eastAsia"/>
          <w:sz w:val="32"/>
          <w:szCs w:val="32"/>
        </w:rPr>
        <w:t>、参评作品必须为省内单位或个人在规定时间内独立创作生产或联合创作生产的文艺作品。</w:t>
      </w:r>
    </w:p>
    <w:p w:rsidR="003E2FFC" w:rsidRDefault="00291432">
      <w:pPr>
        <w:spacing w:line="590" w:lineRule="exact"/>
        <w:ind w:firstLineChars="200" w:firstLine="672"/>
        <w:rPr>
          <w:rFonts w:eastAsia="仿宋_GB2312"/>
          <w:sz w:val="32"/>
          <w:szCs w:val="32"/>
        </w:rPr>
      </w:pPr>
      <w:r>
        <w:rPr>
          <w:rFonts w:eastAsia="仿宋_GB2312"/>
          <w:sz w:val="32"/>
          <w:szCs w:val="32"/>
        </w:rPr>
        <w:t>2</w:t>
      </w:r>
      <w:r>
        <w:rPr>
          <w:rFonts w:eastAsia="仿宋_GB2312" w:hint="eastAsia"/>
          <w:sz w:val="32"/>
          <w:szCs w:val="32"/>
        </w:rPr>
        <w:t>、与外省联合创作生产的文艺作品，必须拥有前四名出品人资格（需提供相关的法律文本、合同）。</w:t>
      </w:r>
    </w:p>
    <w:p w:rsidR="003E2FFC" w:rsidRDefault="00291432">
      <w:pPr>
        <w:spacing w:line="590" w:lineRule="exact"/>
        <w:ind w:firstLineChars="200" w:firstLine="672"/>
        <w:rPr>
          <w:rFonts w:eastAsia="仿宋_GB2312"/>
          <w:sz w:val="32"/>
          <w:szCs w:val="32"/>
        </w:rPr>
      </w:pPr>
      <w:r>
        <w:rPr>
          <w:rFonts w:eastAsia="仿宋_GB2312"/>
          <w:sz w:val="32"/>
          <w:szCs w:val="32"/>
        </w:rPr>
        <w:t>3</w:t>
      </w:r>
      <w:r>
        <w:rPr>
          <w:rFonts w:eastAsia="仿宋_GB2312" w:hint="eastAsia"/>
          <w:sz w:val="32"/>
          <w:szCs w:val="32"/>
        </w:rPr>
        <w:t>、参评作品为</w:t>
      </w:r>
      <w:r>
        <w:rPr>
          <w:rFonts w:eastAsia="仿宋_GB2312"/>
          <w:sz w:val="32"/>
          <w:szCs w:val="32"/>
        </w:rPr>
        <w:t>2014</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2019</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sz w:val="32"/>
          <w:szCs w:val="32"/>
        </w:rPr>
        <w:t>31</w:t>
      </w:r>
      <w:r>
        <w:rPr>
          <w:rFonts w:eastAsia="仿宋_GB2312" w:hint="eastAsia"/>
          <w:sz w:val="32"/>
          <w:szCs w:val="32"/>
        </w:rPr>
        <w:t>日首</w:t>
      </w:r>
      <w:r>
        <w:rPr>
          <w:rFonts w:eastAsia="仿宋_GB2312" w:hint="eastAsia"/>
          <w:sz w:val="32"/>
          <w:szCs w:val="32"/>
        </w:rPr>
        <w:lastRenderedPageBreak/>
        <w:t>次播映、展演、出版，并在全国及全省产生良好社会效益的优秀原创文艺作品；参评图书应为我省出版单位出版。</w:t>
      </w:r>
    </w:p>
    <w:p w:rsidR="003E2FFC" w:rsidRDefault="00291432">
      <w:pPr>
        <w:spacing w:line="590" w:lineRule="exact"/>
        <w:ind w:firstLineChars="200" w:firstLine="672"/>
        <w:rPr>
          <w:rFonts w:eastAsia="黑体"/>
          <w:bCs/>
          <w:sz w:val="32"/>
          <w:szCs w:val="32"/>
        </w:rPr>
      </w:pPr>
      <w:r>
        <w:rPr>
          <w:rFonts w:eastAsia="黑体" w:hAnsi="黑体" w:hint="eastAsia"/>
          <w:bCs/>
          <w:sz w:val="32"/>
          <w:szCs w:val="32"/>
        </w:rPr>
        <w:t>四、工作要求</w:t>
      </w:r>
    </w:p>
    <w:p w:rsidR="003E2FFC" w:rsidRDefault="00291432">
      <w:pPr>
        <w:spacing w:line="590" w:lineRule="exact"/>
        <w:ind w:firstLineChars="200" w:firstLine="672"/>
        <w:rPr>
          <w:rFonts w:eastAsia="仿宋_GB2312"/>
          <w:sz w:val="32"/>
          <w:szCs w:val="32"/>
        </w:rPr>
      </w:pPr>
      <w:r>
        <w:rPr>
          <w:rFonts w:eastAsia="仿宋_GB2312"/>
          <w:sz w:val="32"/>
          <w:szCs w:val="32"/>
        </w:rPr>
        <w:t>1</w:t>
      </w:r>
      <w:r>
        <w:rPr>
          <w:rFonts w:eastAsia="仿宋_GB2312" w:hint="eastAsia"/>
          <w:sz w:val="32"/>
          <w:szCs w:val="32"/>
        </w:rPr>
        <w:t>．各地各部门要要高度重视，积极准备，精心组织，扎实细致地做好各项工作。要严肃工作纪律，确保推荐评选工作廉洁公正。严格执行关于推荐评选工作的回避制度等，现职领导干部（专业创作人员除外）署名主创的作品要从严控制。</w:t>
      </w:r>
    </w:p>
    <w:p w:rsidR="003E2FFC" w:rsidRDefault="00291432">
      <w:pPr>
        <w:spacing w:line="590" w:lineRule="exact"/>
        <w:ind w:firstLineChars="200" w:firstLine="672"/>
        <w:rPr>
          <w:rFonts w:eastAsia="仿宋_GB2312"/>
          <w:sz w:val="32"/>
          <w:szCs w:val="32"/>
        </w:rPr>
      </w:pPr>
      <w:r>
        <w:rPr>
          <w:rFonts w:eastAsia="仿宋_GB2312"/>
          <w:sz w:val="32"/>
          <w:szCs w:val="32"/>
        </w:rPr>
        <w:t>2</w:t>
      </w:r>
      <w:r>
        <w:rPr>
          <w:rFonts w:eastAsia="仿宋_GB2312" w:hint="eastAsia"/>
          <w:sz w:val="32"/>
          <w:szCs w:val="32"/>
        </w:rPr>
        <w:t>．申报作品由各县市区委宣传部及市直宣</w:t>
      </w:r>
      <w:r>
        <w:rPr>
          <w:rFonts w:eastAsia="仿宋_GB2312" w:hint="eastAsia"/>
          <w:sz w:val="32"/>
          <w:szCs w:val="32"/>
        </w:rPr>
        <w:t>传文化单位初评、审核、汇总排序、填写推荐意见盖章后统一报送。</w:t>
      </w:r>
    </w:p>
    <w:p w:rsidR="003E2FFC" w:rsidRDefault="003E2FFC">
      <w:pPr>
        <w:spacing w:line="590" w:lineRule="exact"/>
        <w:ind w:firstLineChars="200" w:firstLine="672"/>
        <w:rPr>
          <w:rFonts w:eastAsia="仿宋_GB2312"/>
          <w:sz w:val="32"/>
          <w:szCs w:val="32"/>
        </w:rPr>
      </w:pPr>
    </w:p>
    <w:p w:rsidR="003E2FFC" w:rsidRDefault="00291432">
      <w:pPr>
        <w:spacing w:line="590" w:lineRule="exact"/>
        <w:ind w:firstLineChars="200" w:firstLine="672"/>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．申报要求</w:t>
      </w:r>
    </w:p>
    <w:p w:rsidR="003E2FFC" w:rsidRDefault="00291432">
      <w:pPr>
        <w:spacing w:line="590" w:lineRule="exact"/>
        <w:ind w:firstLineChars="495" w:firstLine="1662"/>
        <w:rPr>
          <w:rFonts w:eastAsia="仿宋_GB2312"/>
          <w:sz w:val="32"/>
          <w:szCs w:val="32"/>
        </w:rPr>
      </w:pPr>
      <w:r>
        <w:rPr>
          <w:rFonts w:eastAsia="仿宋_GB2312"/>
          <w:sz w:val="32"/>
          <w:szCs w:val="32"/>
        </w:rPr>
        <w:t>2</w:t>
      </w:r>
      <w:r>
        <w:rPr>
          <w:rFonts w:eastAsia="仿宋_GB2312" w:hint="eastAsia"/>
          <w:sz w:val="32"/>
          <w:szCs w:val="32"/>
        </w:rPr>
        <w:t>．申报表</w:t>
      </w:r>
    </w:p>
    <w:p w:rsidR="003E2FFC" w:rsidRDefault="003E2FFC">
      <w:pPr>
        <w:spacing w:line="590" w:lineRule="exact"/>
        <w:ind w:firstLineChars="200" w:firstLine="672"/>
        <w:rPr>
          <w:rFonts w:eastAsia="仿宋_GB2312"/>
          <w:sz w:val="32"/>
          <w:szCs w:val="32"/>
        </w:rPr>
      </w:pPr>
    </w:p>
    <w:p w:rsidR="003E2FFC" w:rsidRDefault="00291432">
      <w:pPr>
        <w:wordWrap w:val="0"/>
        <w:spacing w:line="590" w:lineRule="exact"/>
        <w:ind w:firstLineChars="200" w:firstLine="672"/>
        <w:jc w:val="right"/>
        <w:rPr>
          <w:rFonts w:eastAsia="仿宋_GB2312"/>
          <w:sz w:val="32"/>
          <w:szCs w:val="32"/>
        </w:rPr>
      </w:pP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中共宜昌市委宣传部</w:t>
      </w:r>
      <w:r>
        <w:rPr>
          <w:rFonts w:eastAsia="仿宋_GB2312"/>
          <w:sz w:val="32"/>
          <w:szCs w:val="32"/>
        </w:rPr>
        <w:t xml:space="preserve">    </w:t>
      </w:r>
    </w:p>
    <w:p w:rsidR="003E2FFC" w:rsidRDefault="00291432">
      <w:pPr>
        <w:wordWrap w:val="0"/>
        <w:spacing w:line="590" w:lineRule="exact"/>
        <w:ind w:firstLineChars="200" w:firstLine="672"/>
        <w:jc w:val="right"/>
        <w:rPr>
          <w:rFonts w:eastAsia="仿宋_GB2312"/>
          <w:sz w:val="32"/>
          <w:szCs w:val="32"/>
        </w:rPr>
      </w:pPr>
      <w:r>
        <w:rPr>
          <w:rFonts w:eastAsia="仿宋_GB2312"/>
          <w:sz w:val="32"/>
          <w:szCs w:val="32"/>
        </w:rPr>
        <w:t>2019</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sz w:val="32"/>
          <w:szCs w:val="32"/>
        </w:rPr>
        <w:t>8</w:t>
      </w:r>
      <w:r>
        <w:rPr>
          <w:rFonts w:eastAsia="仿宋_GB2312" w:hint="eastAsia"/>
          <w:sz w:val="32"/>
          <w:szCs w:val="32"/>
        </w:rPr>
        <w:t>日</w:t>
      </w:r>
      <w:r>
        <w:rPr>
          <w:rFonts w:eastAsia="仿宋_GB2312"/>
          <w:sz w:val="32"/>
          <w:szCs w:val="32"/>
        </w:rPr>
        <w:t xml:space="preserve">    </w:t>
      </w:r>
    </w:p>
    <w:p w:rsidR="003E2FFC" w:rsidRDefault="00291432">
      <w:pPr>
        <w:spacing w:line="590" w:lineRule="exact"/>
        <w:rPr>
          <w:rFonts w:eastAsia="黑体" w:cs="仿宋_GB2312"/>
          <w:sz w:val="32"/>
          <w:szCs w:val="32"/>
        </w:rPr>
      </w:pPr>
      <w:r>
        <w:rPr>
          <w:rFonts w:eastAsia="黑体" w:cs="仿宋_GB2312"/>
          <w:sz w:val="32"/>
          <w:szCs w:val="32"/>
        </w:rPr>
        <w:br w:type="page"/>
      </w:r>
      <w:r>
        <w:rPr>
          <w:rFonts w:eastAsia="黑体" w:hAnsi="黑体" w:hint="eastAsia"/>
          <w:sz w:val="32"/>
          <w:szCs w:val="32"/>
        </w:rPr>
        <w:lastRenderedPageBreak/>
        <w:t>附件</w:t>
      </w:r>
      <w:r>
        <w:rPr>
          <w:rFonts w:eastAsia="黑体"/>
          <w:sz w:val="32"/>
          <w:szCs w:val="32"/>
        </w:rPr>
        <w:t>1</w:t>
      </w:r>
    </w:p>
    <w:p w:rsidR="003E2FFC" w:rsidRDefault="003E2FFC">
      <w:pPr>
        <w:spacing w:line="560" w:lineRule="exact"/>
        <w:rPr>
          <w:rFonts w:eastAsia="仿宋_GB2312"/>
          <w:sz w:val="32"/>
          <w:szCs w:val="32"/>
        </w:rPr>
      </w:pPr>
    </w:p>
    <w:p w:rsidR="003E2FFC" w:rsidRDefault="00291432">
      <w:pPr>
        <w:spacing w:line="560" w:lineRule="exact"/>
        <w:jc w:val="center"/>
        <w:rPr>
          <w:rFonts w:eastAsia="方正小标宋简体"/>
          <w:sz w:val="44"/>
          <w:szCs w:val="44"/>
        </w:rPr>
      </w:pPr>
      <w:r>
        <w:rPr>
          <w:rFonts w:eastAsia="方正小标宋简体" w:hint="eastAsia"/>
          <w:sz w:val="44"/>
          <w:szCs w:val="44"/>
        </w:rPr>
        <w:t>申</w:t>
      </w:r>
      <w:r>
        <w:rPr>
          <w:rFonts w:eastAsia="方正小标宋简体"/>
          <w:sz w:val="44"/>
          <w:szCs w:val="44"/>
        </w:rPr>
        <w:t xml:space="preserve"> </w:t>
      </w:r>
      <w:r>
        <w:rPr>
          <w:rFonts w:eastAsia="方正小标宋简体" w:hint="eastAsia"/>
          <w:sz w:val="44"/>
          <w:szCs w:val="44"/>
        </w:rPr>
        <w:t>报</w:t>
      </w:r>
      <w:r>
        <w:rPr>
          <w:rFonts w:eastAsia="方正小标宋简体"/>
          <w:sz w:val="44"/>
          <w:szCs w:val="44"/>
        </w:rPr>
        <w:t xml:space="preserve"> </w:t>
      </w:r>
      <w:r>
        <w:rPr>
          <w:rFonts w:eastAsia="方正小标宋简体" w:hint="eastAsia"/>
          <w:sz w:val="44"/>
          <w:szCs w:val="44"/>
        </w:rPr>
        <w:t>要</w:t>
      </w:r>
      <w:r>
        <w:rPr>
          <w:rFonts w:eastAsia="方正小标宋简体"/>
          <w:sz w:val="44"/>
          <w:szCs w:val="44"/>
        </w:rPr>
        <w:t xml:space="preserve"> </w:t>
      </w:r>
      <w:r>
        <w:rPr>
          <w:rFonts w:eastAsia="方正小标宋简体" w:hint="eastAsia"/>
          <w:sz w:val="44"/>
          <w:szCs w:val="44"/>
        </w:rPr>
        <w:t>求</w:t>
      </w:r>
    </w:p>
    <w:p w:rsidR="003E2FFC" w:rsidRDefault="003E2FFC">
      <w:pPr>
        <w:spacing w:line="560" w:lineRule="exact"/>
        <w:ind w:firstLineChars="200" w:firstLine="672"/>
        <w:rPr>
          <w:rFonts w:eastAsia="仿宋_GB2312"/>
          <w:sz w:val="32"/>
          <w:szCs w:val="32"/>
        </w:rPr>
      </w:pPr>
    </w:p>
    <w:p w:rsidR="003E2FFC" w:rsidRDefault="00291432">
      <w:pPr>
        <w:spacing w:line="560" w:lineRule="exact"/>
        <w:ind w:firstLineChars="200" w:firstLine="672"/>
        <w:rPr>
          <w:rFonts w:eastAsia="黑体"/>
          <w:bCs/>
          <w:sz w:val="32"/>
          <w:szCs w:val="32"/>
        </w:rPr>
      </w:pPr>
      <w:r>
        <w:rPr>
          <w:rFonts w:eastAsia="黑体" w:hAnsi="黑体" w:hint="eastAsia"/>
          <w:bCs/>
          <w:sz w:val="32"/>
          <w:szCs w:val="32"/>
        </w:rPr>
        <w:t>一、申报作品范围</w:t>
      </w:r>
    </w:p>
    <w:p w:rsidR="003E2FFC" w:rsidRDefault="00291432">
      <w:pPr>
        <w:spacing w:line="560" w:lineRule="exact"/>
        <w:ind w:firstLineChars="200" w:firstLine="672"/>
        <w:rPr>
          <w:rFonts w:eastAsia="仿宋_GB2312"/>
          <w:sz w:val="32"/>
          <w:szCs w:val="32"/>
        </w:rPr>
      </w:pPr>
      <w:r>
        <w:rPr>
          <w:rFonts w:eastAsia="仿宋_GB2312"/>
          <w:sz w:val="32"/>
          <w:szCs w:val="32"/>
        </w:rPr>
        <w:t>1</w:t>
      </w:r>
      <w:r>
        <w:rPr>
          <w:rFonts w:eastAsia="仿宋_GB2312" w:hint="eastAsia"/>
          <w:sz w:val="32"/>
          <w:szCs w:val="32"/>
        </w:rPr>
        <w:t>．凡</w:t>
      </w:r>
      <w:r>
        <w:rPr>
          <w:rFonts w:eastAsia="仿宋_GB2312"/>
          <w:sz w:val="32"/>
          <w:szCs w:val="32"/>
        </w:rPr>
        <w:t>2014</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2019</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sz w:val="32"/>
          <w:szCs w:val="32"/>
        </w:rPr>
        <w:t>31</w:t>
      </w:r>
      <w:r>
        <w:rPr>
          <w:rFonts w:eastAsia="仿宋_GB2312" w:hint="eastAsia"/>
          <w:sz w:val="32"/>
          <w:szCs w:val="32"/>
        </w:rPr>
        <w:t>日首次播映、展演、出版的</w:t>
      </w:r>
      <w:r>
        <w:rPr>
          <w:rFonts w:eastAsia="仿宋_GB2312" w:hint="eastAsia"/>
          <w:color w:val="0000FF"/>
          <w:sz w:val="32"/>
          <w:szCs w:val="32"/>
        </w:rPr>
        <w:t>戏剧、电影（包括动画电影、纪录电影）、电视剧（包括电视动画、电视纪录片）、广播剧、歌曲、图书</w:t>
      </w:r>
      <w:r>
        <w:rPr>
          <w:rFonts w:eastAsia="仿宋_GB2312" w:hint="eastAsia"/>
          <w:sz w:val="32"/>
          <w:szCs w:val="32"/>
        </w:rPr>
        <w:t>（包括文学类图书、通俗理论读物和少儿读物）均可申报参评省</w:t>
      </w:r>
      <w:r>
        <w:rPr>
          <w:rFonts w:eastAsia="仿宋_GB2312"/>
          <w:sz w:val="32"/>
          <w:szCs w:val="32"/>
        </w:rPr>
        <w:t>“</w:t>
      </w:r>
      <w:r>
        <w:rPr>
          <w:rFonts w:eastAsia="仿宋_GB2312" w:hint="eastAsia"/>
          <w:sz w:val="32"/>
          <w:szCs w:val="32"/>
        </w:rPr>
        <w:t>五个一工程</w:t>
      </w:r>
      <w:r>
        <w:rPr>
          <w:rFonts w:eastAsia="仿宋_GB2312"/>
          <w:sz w:val="32"/>
          <w:szCs w:val="32"/>
        </w:rPr>
        <w:t>”</w:t>
      </w:r>
      <w:r>
        <w:rPr>
          <w:rFonts w:eastAsia="仿宋_GB2312" w:hint="eastAsia"/>
          <w:sz w:val="32"/>
          <w:szCs w:val="32"/>
        </w:rPr>
        <w:t>奖。</w:t>
      </w:r>
    </w:p>
    <w:p w:rsidR="003E2FFC" w:rsidRDefault="00291432">
      <w:pPr>
        <w:spacing w:line="560" w:lineRule="exact"/>
        <w:ind w:firstLineChars="200" w:firstLine="672"/>
        <w:rPr>
          <w:rFonts w:eastAsia="仿宋_GB2312"/>
          <w:sz w:val="32"/>
          <w:szCs w:val="32"/>
        </w:rPr>
      </w:pPr>
      <w:r>
        <w:rPr>
          <w:rFonts w:eastAsia="仿宋_GB2312"/>
          <w:sz w:val="32"/>
          <w:szCs w:val="32"/>
        </w:rPr>
        <w:t>2</w:t>
      </w:r>
      <w:r>
        <w:rPr>
          <w:rFonts w:eastAsia="仿宋_GB2312" w:hint="eastAsia"/>
          <w:sz w:val="32"/>
          <w:szCs w:val="32"/>
        </w:rPr>
        <w:t>．凡</w:t>
      </w:r>
      <w:r>
        <w:rPr>
          <w:rFonts w:eastAsia="仿宋_GB2312"/>
          <w:sz w:val="32"/>
          <w:szCs w:val="32"/>
        </w:rPr>
        <w:t>2014</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1</w:t>
      </w:r>
      <w:r>
        <w:rPr>
          <w:rFonts w:eastAsia="仿宋_GB2312" w:hint="eastAsia"/>
          <w:sz w:val="32"/>
          <w:szCs w:val="32"/>
        </w:rPr>
        <w:t>日至</w:t>
      </w:r>
      <w:r>
        <w:rPr>
          <w:rFonts w:eastAsia="仿宋_GB2312"/>
          <w:sz w:val="32"/>
          <w:szCs w:val="32"/>
        </w:rPr>
        <w:t>2019</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sz w:val="32"/>
          <w:szCs w:val="32"/>
        </w:rPr>
        <w:t>31</w:t>
      </w:r>
      <w:r>
        <w:rPr>
          <w:rFonts w:eastAsia="仿宋_GB2312" w:hint="eastAsia"/>
          <w:sz w:val="32"/>
          <w:szCs w:val="32"/>
        </w:rPr>
        <w:t>日首次播映、上映、出版的</w:t>
      </w:r>
      <w:r>
        <w:rPr>
          <w:rFonts w:eastAsia="仿宋_GB2312" w:hint="eastAsia"/>
          <w:color w:val="0000FF"/>
          <w:sz w:val="32"/>
          <w:szCs w:val="32"/>
        </w:rPr>
        <w:t>长篇小说、中短篇小说集、散文集、诗歌集、儿童文学、网络文学（以网络长篇小说为主）、舞台艺术（含戏剧、舞蹈、曲艺、杂技）、电影（含动画电影、纪录电影）、电视剧（含电视动画片、电视纪录片）、广播剧、歌曲、网络视听作品（含网络剧、网络电影、网络动画片、微电影、短视频、网络音频）、美术、书法、摄影、民间文艺、文学和艺术评论集</w:t>
      </w:r>
      <w:r>
        <w:rPr>
          <w:rFonts w:eastAsia="仿宋_GB2312" w:hint="eastAsia"/>
          <w:sz w:val="32"/>
          <w:szCs w:val="32"/>
        </w:rPr>
        <w:t>等均可参评屈原文艺奖。</w:t>
      </w:r>
    </w:p>
    <w:p w:rsidR="003E2FFC" w:rsidRDefault="00291432">
      <w:pPr>
        <w:spacing w:line="560" w:lineRule="exact"/>
        <w:ind w:firstLineChars="200" w:firstLine="672"/>
        <w:rPr>
          <w:rFonts w:eastAsia="黑体"/>
          <w:bCs/>
          <w:sz w:val="32"/>
          <w:szCs w:val="32"/>
        </w:rPr>
      </w:pPr>
      <w:r>
        <w:rPr>
          <w:rFonts w:eastAsia="黑体" w:hAnsi="黑体" w:hint="eastAsia"/>
          <w:bCs/>
          <w:sz w:val="32"/>
          <w:szCs w:val="32"/>
        </w:rPr>
        <w:t>二、申报时间</w:t>
      </w:r>
    </w:p>
    <w:p w:rsidR="003E2FFC" w:rsidRDefault="00291432">
      <w:pPr>
        <w:spacing w:line="560" w:lineRule="exact"/>
        <w:ind w:firstLineChars="200" w:firstLine="672"/>
        <w:rPr>
          <w:rFonts w:eastAsia="仿宋_GB2312"/>
          <w:sz w:val="32"/>
          <w:szCs w:val="32"/>
        </w:rPr>
      </w:pPr>
      <w:r>
        <w:rPr>
          <w:rFonts w:eastAsia="仿宋_GB2312" w:hint="eastAsia"/>
          <w:sz w:val="32"/>
          <w:szCs w:val="32"/>
        </w:rPr>
        <w:t>申报截止时间为</w:t>
      </w:r>
      <w:r>
        <w:rPr>
          <w:rFonts w:eastAsia="仿宋_GB2312"/>
          <w:sz w:val="32"/>
          <w:szCs w:val="32"/>
        </w:rPr>
        <w:t>2019</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hint="eastAsia"/>
          <w:sz w:val="32"/>
          <w:szCs w:val="32"/>
        </w:rPr>
        <w:t>18</w:t>
      </w:r>
      <w:r>
        <w:rPr>
          <w:rFonts w:eastAsia="仿宋_GB2312" w:hint="eastAsia"/>
          <w:sz w:val="32"/>
          <w:szCs w:val="32"/>
        </w:rPr>
        <w:t>日。逾期未报送的作品，不得参评。</w:t>
      </w:r>
    </w:p>
    <w:p w:rsidR="003E2FFC" w:rsidRDefault="00291432">
      <w:pPr>
        <w:spacing w:line="560" w:lineRule="exact"/>
        <w:ind w:firstLineChars="200" w:firstLine="672"/>
        <w:rPr>
          <w:rFonts w:eastAsia="黑体"/>
          <w:bCs/>
          <w:sz w:val="32"/>
          <w:szCs w:val="32"/>
        </w:rPr>
      </w:pPr>
      <w:r>
        <w:rPr>
          <w:rFonts w:eastAsia="黑体" w:hAnsi="黑体" w:hint="eastAsia"/>
          <w:bCs/>
          <w:sz w:val="32"/>
          <w:szCs w:val="32"/>
        </w:rPr>
        <w:t>三、申报作品数量</w:t>
      </w:r>
    </w:p>
    <w:p w:rsidR="003E2FFC" w:rsidRDefault="00291432">
      <w:pPr>
        <w:spacing w:line="560" w:lineRule="exact"/>
        <w:ind w:firstLineChars="200" w:firstLine="672"/>
        <w:rPr>
          <w:rFonts w:eastAsia="仿宋_GB2312"/>
          <w:sz w:val="32"/>
          <w:szCs w:val="32"/>
        </w:rPr>
      </w:pPr>
      <w:r>
        <w:rPr>
          <w:rFonts w:eastAsia="仿宋_GB2312" w:hint="eastAsia"/>
          <w:sz w:val="32"/>
          <w:szCs w:val="32"/>
        </w:rPr>
        <w:lastRenderedPageBreak/>
        <w:t>各县市区委宣传部、市直宣传文化单位申报的作品每类</w:t>
      </w:r>
      <w:r>
        <w:rPr>
          <w:rFonts w:eastAsia="仿宋_GB2312" w:hint="eastAsia"/>
          <w:sz w:val="32"/>
          <w:szCs w:val="32"/>
        </w:rPr>
        <w:t>不超过</w:t>
      </w:r>
      <w:r>
        <w:rPr>
          <w:rFonts w:eastAsia="仿宋_GB2312"/>
          <w:sz w:val="32"/>
          <w:szCs w:val="32"/>
        </w:rPr>
        <w:t>2</w:t>
      </w:r>
      <w:r>
        <w:rPr>
          <w:rFonts w:eastAsia="仿宋_GB2312" w:hint="eastAsia"/>
          <w:sz w:val="32"/>
          <w:szCs w:val="32"/>
        </w:rPr>
        <w:t>部，文艺评论集不超过</w:t>
      </w:r>
      <w:r>
        <w:rPr>
          <w:rFonts w:eastAsia="仿宋_GB2312"/>
          <w:sz w:val="32"/>
          <w:szCs w:val="32"/>
        </w:rPr>
        <w:t>1</w:t>
      </w:r>
      <w:r>
        <w:rPr>
          <w:rFonts w:eastAsia="仿宋_GB2312" w:hint="eastAsia"/>
          <w:sz w:val="32"/>
          <w:szCs w:val="32"/>
        </w:rPr>
        <w:t>个。可每类作品都申报，也可根据实际情况申报某一类或几类作品。</w:t>
      </w:r>
    </w:p>
    <w:p w:rsidR="003E2FFC" w:rsidRDefault="00291432">
      <w:pPr>
        <w:spacing w:line="560" w:lineRule="exact"/>
        <w:ind w:firstLineChars="200" w:firstLine="672"/>
        <w:rPr>
          <w:rFonts w:eastAsia="黑体"/>
          <w:bCs/>
          <w:sz w:val="32"/>
          <w:szCs w:val="32"/>
        </w:rPr>
      </w:pPr>
      <w:r>
        <w:rPr>
          <w:rFonts w:eastAsia="黑体" w:hAnsi="黑体" w:hint="eastAsia"/>
          <w:bCs/>
          <w:sz w:val="32"/>
          <w:szCs w:val="32"/>
        </w:rPr>
        <w:t>四、申报材料</w:t>
      </w:r>
    </w:p>
    <w:p w:rsidR="003E2FFC" w:rsidRDefault="00291432">
      <w:pPr>
        <w:spacing w:line="560" w:lineRule="exact"/>
        <w:ind w:firstLineChars="200" w:firstLine="672"/>
        <w:rPr>
          <w:rFonts w:eastAsia="仿宋_GB2312"/>
          <w:sz w:val="32"/>
          <w:szCs w:val="32"/>
        </w:rPr>
      </w:pPr>
      <w:r>
        <w:rPr>
          <w:rFonts w:eastAsia="仿宋_GB2312"/>
          <w:sz w:val="32"/>
          <w:szCs w:val="32"/>
        </w:rPr>
        <w:t>1</w:t>
      </w:r>
      <w:r>
        <w:rPr>
          <w:rFonts w:eastAsia="仿宋_GB2312" w:hint="eastAsia"/>
          <w:sz w:val="32"/>
          <w:szCs w:val="32"/>
        </w:rPr>
        <w:t>．</w:t>
      </w:r>
      <w:r>
        <w:rPr>
          <w:rFonts w:eastAsia="仿宋_GB2312" w:hint="eastAsia"/>
          <w:color w:val="0000FF"/>
          <w:sz w:val="32"/>
          <w:szCs w:val="32"/>
        </w:rPr>
        <w:t>申报单位申报时须提交《文艺创作生产综合报告》《电影创作生产综合报告》《图书出版综合报告》各一式</w:t>
      </w:r>
      <w:r>
        <w:rPr>
          <w:rFonts w:eastAsia="仿宋_GB2312"/>
          <w:color w:val="0000FF"/>
          <w:sz w:val="32"/>
          <w:szCs w:val="32"/>
        </w:rPr>
        <w:t>7</w:t>
      </w:r>
      <w:r>
        <w:rPr>
          <w:rFonts w:eastAsia="仿宋_GB2312" w:hint="eastAsia"/>
          <w:color w:val="0000FF"/>
          <w:sz w:val="32"/>
          <w:szCs w:val="32"/>
        </w:rPr>
        <w:t>份。</w:t>
      </w:r>
    </w:p>
    <w:p w:rsidR="003E2FFC" w:rsidRDefault="00291432">
      <w:pPr>
        <w:spacing w:line="560" w:lineRule="exact"/>
        <w:ind w:firstLineChars="200" w:firstLine="672"/>
        <w:rPr>
          <w:rFonts w:eastAsia="仿宋_GB2312"/>
          <w:sz w:val="32"/>
          <w:szCs w:val="32"/>
        </w:rPr>
      </w:pPr>
      <w:r>
        <w:rPr>
          <w:rFonts w:eastAsia="仿宋_GB2312"/>
          <w:sz w:val="32"/>
          <w:szCs w:val="32"/>
        </w:rPr>
        <w:t>2</w:t>
      </w:r>
      <w:r>
        <w:rPr>
          <w:rFonts w:eastAsia="仿宋_GB2312" w:hint="eastAsia"/>
          <w:sz w:val="32"/>
          <w:szCs w:val="32"/>
        </w:rPr>
        <w:t>．</w:t>
      </w:r>
      <w:r>
        <w:rPr>
          <w:rFonts w:eastAsia="仿宋_GB2312" w:hint="eastAsia"/>
          <w:color w:val="0000FF"/>
          <w:sz w:val="32"/>
          <w:szCs w:val="32"/>
        </w:rPr>
        <w:t>舞台艺术、电影、电视剧、广播剧、歌曲类作品申报时，每一部作品提交移动硬盘或</w:t>
      </w:r>
      <w:r>
        <w:rPr>
          <w:rFonts w:eastAsia="仿宋_GB2312"/>
          <w:color w:val="0000FF"/>
          <w:sz w:val="32"/>
          <w:szCs w:val="32"/>
        </w:rPr>
        <w:t>u</w:t>
      </w:r>
      <w:r>
        <w:rPr>
          <w:rFonts w:eastAsia="仿宋_GB2312" w:hint="eastAsia"/>
          <w:color w:val="0000FF"/>
          <w:sz w:val="32"/>
          <w:szCs w:val="32"/>
        </w:rPr>
        <w:t>盘一式</w:t>
      </w:r>
      <w:r>
        <w:rPr>
          <w:rFonts w:eastAsia="仿宋_GB2312"/>
          <w:color w:val="0000FF"/>
          <w:sz w:val="32"/>
          <w:szCs w:val="32"/>
        </w:rPr>
        <w:t>5</w:t>
      </w:r>
      <w:r>
        <w:rPr>
          <w:rFonts w:eastAsia="仿宋_GB2312" w:hint="eastAsia"/>
          <w:color w:val="0000FF"/>
          <w:sz w:val="32"/>
          <w:szCs w:val="32"/>
        </w:rPr>
        <w:t>份</w:t>
      </w:r>
      <w:r>
        <w:rPr>
          <w:rFonts w:eastAsia="仿宋_GB2312" w:hint="eastAsia"/>
          <w:sz w:val="32"/>
          <w:szCs w:val="32"/>
        </w:rPr>
        <w:t>，分别用标签注明作品类别、名称、排名及申报单位；同时提交</w:t>
      </w:r>
      <w:r>
        <w:rPr>
          <w:rFonts w:eastAsia="仿宋_GB2312" w:hint="eastAsia"/>
          <w:color w:val="0000FF"/>
          <w:sz w:val="32"/>
          <w:szCs w:val="32"/>
        </w:rPr>
        <w:t>申报表一式</w:t>
      </w:r>
      <w:r>
        <w:rPr>
          <w:rFonts w:eastAsia="仿宋_GB2312"/>
          <w:color w:val="0000FF"/>
          <w:sz w:val="32"/>
          <w:szCs w:val="32"/>
        </w:rPr>
        <w:t>7</w:t>
      </w:r>
      <w:r>
        <w:rPr>
          <w:rFonts w:eastAsia="仿宋_GB2312" w:hint="eastAsia"/>
          <w:color w:val="0000FF"/>
          <w:sz w:val="32"/>
          <w:szCs w:val="32"/>
        </w:rPr>
        <w:t>份（</w:t>
      </w:r>
      <w:r>
        <w:rPr>
          <w:rFonts w:eastAsia="仿宋_GB2312" w:hint="eastAsia"/>
          <w:sz w:val="32"/>
          <w:szCs w:val="32"/>
        </w:rPr>
        <w:t>电子版存进相应移动硬盘或</w:t>
      </w:r>
      <w:r>
        <w:rPr>
          <w:rFonts w:eastAsia="仿宋_GB2312"/>
          <w:sz w:val="32"/>
          <w:szCs w:val="32"/>
        </w:rPr>
        <w:t>U</w:t>
      </w:r>
      <w:r>
        <w:rPr>
          <w:rFonts w:eastAsia="仿宋_GB2312" w:hint="eastAsia"/>
          <w:sz w:val="32"/>
          <w:szCs w:val="32"/>
        </w:rPr>
        <w:t>盘）。申报前请认真检查报送作品的画面和声音质量。</w:t>
      </w:r>
    </w:p>
    <w:p w:rsidR="003E2FFC" w:rsidRDefault="00291432">
      <w:pPr>
        <w:spacing w:line="560" w:lineRule="exact"/>
        <w:ind w:firstLineChars="200" w:firstLine="672"/>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color w:val="0000FF"/>
          <w:sz w:val="32"/>
          <w:szCs w:val="32"/>
        </w:rPr>
        <w:t>美术、书法、摄影作品申报时提供照片一式</w:t>
      </w:r>
      <w:r>
        <w:rPr>
          <w:rFonts w:eastAsia="仿宋_GB2312"/>
          <w:color w:val="0000FF"/>
          <w:sz w:val="32"/>
          <w:szCs w:val="32"/>
        </w:rPr>
        <w:t>7</w:t>
      </w:r>
      <w:r>
        <w:rPr>
          <w:rFonts w:eastAsia="仿宋_GB2312" w:hint="eastAsia"/>
          <w:color w:val="0000FF"/>
          <w:sz w:val="32"/>
          <w:szCs w:val="32"/>
        </w:rPr>
        <w:t>份，同时提交申报表一式</w:t>
      </w:r>
      <w:r>
        <w:rPr>
          <w:rFonts w:eastAsia="仿宋_GB2312"/>
          <w:color w:val="0000FF"/>
          <w:sz w:val="32"/>
          <w:szCs w:val="32"/>
        </w:rPr>
        <w:t>7</w:t>
      </w:r>
      <w:r>
        <w:rPr>
          <w:rFonts w:eastAsia="仿宋_GB2312" w:hint="eastAsia"/>
          <w:color w:val="0000FF"/>
          <w:sz w:val="32"/>
          <w:szCs w:val="32"/>
        </w:rPr>
        <w:t>份（</w:t>
      </w:r>
      <w:r>
        <w:rPr>
          <w:rFonts w:eastAsia="仿宋_GB2312" w:hint="eastAsia"/>
          <w:sz w:val="32"/>
          <w:szCs w:val="32"/>
        </w:rPr>
        <w:t>电子版存进相应移动硬盘或</w:t>
      </w:r>
      <w:r>
        <w:rPr>
          <w:rFonts w:eastAsia="仿宋_GB2312"/>
          <w:sz w:val="32"/>
          <w:szCs w:val="32"/>
        </w:rPr>
        <w:t>U</w:t>
      </w:r>
      <w:r>
        <w:rPr>
          <w:rFonts w:eastAsia="仿宋_GB2312" w:hint="eastAsia"/>
          <w:sz w:val="32"/>
          <w:szCs w:val="32"/>
        </w:rPr>
        <w:t>盘）。</w:t>
      </w:r>
    </w:p>
    <w:p w:rsidR="003E2FFC" w:rsidRDefault="00291432">
      <w:pPr>
        <w:spacing w:line="560" w:lineRule="exact"/>
        <w:ind w:firstLineChars="200" w:firstLine="672"/>
        <w:rPr>
          <w:rFonts w:eastAsia="仿宋_GB2312"/>
          <w:sz w:val="32"/>
          <w:szCs w:val="32"/>
        </w:rPr>
      </w:pPr>
      <w:r>
        <w:rPr>
          <w:rFonts w:eastAsia="仿宋_GB2312"/>
          <w:sz w:val="32"/>
          <w:szCs w:val="32"/>
        </w:rPr>
        <w:t>4</w:t>
      </w:r>
      <w:r>
        <w:rPr>
          <w:rFonts w:eastAsia="仿宋_GB2312" w:hint="eastAsia"/>
          <w:sz w:val="32"/>
          <w:szCs w:val="32"/>
        </w:rPr>
        <w:t>．</w:t>
      </w:r>
      <w:r>
        <w:rPr>
          <w:rFonts w:eastAsia="仿宋_GB2312" w:hint="eastAsia"/>
          <w:color w:val="0000FF"/>
          <w:sz w:val="32"/>
          <w:szCs w:val="32"/>
        </w:rPr>
        <w:t>文学作品、图书、文艺评论作品申报时提交申报表一式</w:t>
      </w:r>
      <w:r>
        <w:rPr>
          <w:rFonts w:eastAsia="仿宋_GB2312"/>
          <w:color w:val="0000FF"/>
          <w:sz w:val="32"/>
          <w:szCs w:val="32"/>
        </w:rPr>
        <w:t>7</w:t>
      </w:r>
      <w:r>
        <w:rPr>
          <w:rFonts w:eastAsia="仿宋_GB2312" w:hint="eastAsia"/>
          <w:color w:val="0000FF"/>
          <w:sz w:val="32"/>
          <w:szCs w:val="32"/>
        </w:rPr>
        <w:t>份，每一部作品提交</w:t>
      </w:r>
      <w:r>
        <w:rPr>
          <w:rFonts w:eastAsia="仿宋_GB2312"/>
          <w:color w:val="0000FF"/>
          <w:sz w:val="32"/>
          <w:szCs w:val="32"/>
        </w:rPr>
        <w:t>5</w:t>
      </w:r>
      <w:r>
        <w:rPr>
          <w:rFonts w:eastAsia="仿宋_GB2312" w:hint="eastAsia"/>
          <w:color w:val="0000FF"/>
          <w:sz w:val="32"/>
          <w:szCs w:val="32"/>
        </w:rPr>
        <w:t>本（套）</w:t>
      </w:r>
      <w:r>
        <w:rPr>
          <w:rFonts w:eastAsia="仿宋_GB2312" w:hint="eastAsia"/>
          <w:sz w:val="32"/>
          <w:szCs w:val="32"/>
        </w:rPr>
        <w:t>。</w:t>
      </w:r>
    </w:p>
    <w:p w:rsidR="003E2FFC" w:rsidRDefault="00291432">
      <w:pPr>
        <w:spacing w:line="560" w:lineRule="exact"/>
        <w:ind w:firstLineChars="200" w:firstLine="672"/>
        <w:rPr>
          <w:rFonts w:eastAsia="仿宋_GB2312"/>
          <w:sz w:val="32"/>
          <w:szCs w:val="32"/>
        </w:rPr>
      </w:pPr>
      <w:r>
        <w:rPr>
          <w:rFonts w:eastAsia="仿宋_GB2312"/>
          <w:sz w:val="32"/>
          <w:szCs w:val="32"/>
        </w:rPr>
        <w:t>5</w:t>
      </w:r>
      <w:r>
        <w:rPr>
          <w:rFonts w:eastAsia="仿宋_GB2312" w:hint="eastAsia"/>
          <w:sz w:val="32"/>
          <w:szCs w:val="32"/>
        </w:rPr>
        <w:t>．申报文字材料统一使用</w:t>
      </w:r>
      <w:r>
        <w:rPr>
          <w:rFonts w:eastAsia="仿宋_GB2312"/>
          <w:sz w:val="32"/>
          <w:szCs w:val="32"/>
        </w:rPr>
        <w:t>A4</w:t>
      </w:r>
      <w:r>
        <w:rPr>
          <w:rFonts w:eastAsia="仿宋_GB2312" w:hint="eastAsia"/>
          <w:sz w:val="32"/>
          <w:szCs w:val="32"/>
        </w:rPr>
        <w:t>纸打印。申报表复印有效。</w:t>
      </w:r>
    </w:p>
    <w:p w:rsidR="003E2FFC" w:rsidRDefault="00291432">
      <w:pPr>
        <w:spacing w:line="560" w:lineRule="exact"/>
        <w:ind w:firstLineChars="200" w:firstLine="672"/>
        <w:rPr>
          <w:rFonts w:eastAsia="仿宋_GB2312"/>
          <w:sz w:val="32"/>
          <w:szCs w:val="32"/>
        </w:rPr>
      </w:pPr>
      <w:r>
        <w:rPr>
          <w:rFonts w:eastAsia="仿宋_GB2312"/>
          <w:sz w:val="32"/>
          <w:szCs w:val="32"/>
        </w:rPr>
        <w:t>6</w:t>
      </w:r>
      <w:r>
        <w:rPr>
          <w:rFonts w:eastAsia="仿宋_GB2312" w:hint="eastAsia"/>
          <w:sz w:val="32"/>
          <w:szCs w:val="32"/>
        </w:rPr>
        <w:t>．每类申报作品请申报单位排好名次，并在申报表中注明，申报表及相应材料应由申报单位盖章。</w:t>
      </w:r>
    </w:p>
    <w:p w:rsidR="003E2FFC" w:rsidRDefault="00291432">
      <w:pPr>
        <w:spacing w:line="560" w:lineRule="exact"/>
        <w:ind w:firstLineChars="200" w:firstLine="672"/>
        <w:rPr>
          <w:rFonts w:eastAsia="仿宋_GB2312"/>
          <w:sz w:val="32"/>
          <w:szCs w:val="32"/>
        </w:rPr>
      </w:pPr>
      <w:r>
        <w:rPr>
          <w:rFonts w:eastAsia="仿宋_GB2312"/>
          <w:sz w:val="32"/>
          <w:szCs w:val="32"/>
        </w:rPr>
        <w:t>7</w:t>
      </w:r>
      <w:r>
        <w:rPr>
          <w:rFonts w:eastAsia="仿宋_GB2312" w:hint="eastAsia"/>
          <w:sz w:val="32"/>
          <w:szCs w:val="32"/>
        </w:rPr>
        <w:t>．每部作品和相关资料分别装袋、不装订。</w:t>
      </w:r>
    </w:p>
    <w:p w:rsidR="003E2FFC" w:rsidRDefault="00291432">
      <w:pPr>
        <w:spacing w:line="560" w:lineRule="exact"/>
        <w:ind w:firstLineChars="200" w:firstLine="672"/>
        <w:rPr>
          <w:rFonts w:eastAsia="黑体"/>
          <w:bCs/>
          <w:sz w:val="32"/>
          <w:szCs w:val="32"/>
        </w:rPr>
      </w:pPr>
      <w:r>
        <w:rPr>
          <w:rFonts w:eastAsia="黑体" w:hAnsi="黑体" w:hint="eastAsia"/>
          <w:bCs/>
          <w:sz w:val="32"/>
          <w:szCs w:val="32"/>
        </w:rPr>
        <w:t>五、具体项目申报要求</w:t>
      </w:r>
    </w:p>
    <w:p w:rsidR="003E2FFC" w:rsidRDefault="00291432">
      <w:pPr>
        <w:spacing w:line="560" w:lineRule="exact"/>
        <w:ind w:firstLineChars="200" w:firstLine="672"/>
        <w:rPr>
          <w:rFonts w:eastAsia="仿宋_GB2312"/>
          <w:sz w:val="32"/>
          <w:szCs w:val="32"/>
        </w:rPr>
      </w:pPr>
      <w:r>
        <w:rPr>
          <w:rFonts w:eastAsia="仿宋_GB2312"/>
          <w:sz w:val="32"/>
          <w:szCs w:val="32"/>
        </w:rPr>
        <w:t>1</w:t>
      </w:r>
      <w:r>
        <w:rPr>
          <w:rFonts w:eastAsia="仿宋_GB2312" w:hint="eastAsia"/>
          <w:sz w:val="32"/>
          <w:szCs w:val="32"/>
        </w:rPr>
        <w:t>．戏剧作品演出场次不少于</w:t>
      </w:r>
      <w:r>
        <w:rPr>
          <w:rFonts w:eastAsia="仿宋_GB2312"/>
          <w:sz w:val="32"/>
          <w:szCs w:val="32"/>
        </w:rPr>
        <w:t>30</w:t>
      </w:r>
      <w:r>
        <w:rPr>
          <w:rFonts w:eastAsia="仿宋_GB2312" w:hint="eastAsia"/>
          <w:sz w:val="32"/>
          <w:szCs w:val="32"/>
        </w:rPr>
        <w:t>场，原则上应为原创作品。作品以移动硬盘或</w:t>
      </w:r>
      <w:r>
        <w:rPr>
          <w:rFonts w:eastAsia="仿宋_GB2312"/>
          <w:sz w:val="32"/>
          <w:szCs w:val="32"/>
        </w:rPr>
        <w:t>U</w:t>
      </w:r>
      <w:r>
        <w:rPr>
          <w:rFonts w:eastAsia="仿宋_GB2312" w:hint="eastAsia"/>
          <w:sz w:val="32"/>
          <w:szCs w:val="32"/>
        </w:rPr>
        <w:t>盘形式报送，并随附剧本一份。除</w:t>
      </w:r>
      <w:r>
        <w:rPr>
          <w:rFonts w:eastAsia="仿宋_GB2312" w:hint="eastAsia"/>
          <w:sz w:val="32"/>
          <w:szCs w:val="32"/>
        </w:rPr>
        <w:lastRenderedPageBreak/>
        <w:t>话剧外，其他所有剧种须有字幕。制品包装上须注明剧名、排名、序号及参评单位名称。</w:t>
      </w:r>
    </w:p>
    <w:p w:rsidR="003E2FFC" w:rsidRDefault="00291432">
      <w:pPr>
        <w:spacing w:line="560" w:lineRule="exact"/>
        <w:ind w:firstLineChars="200" w:firstLine="672"/>
        <w:rPr>
          <w:rFonts w:eastAsia="仿宋_GB2312"/>
          <w:sz w:val="32"/>
          <w:szCs w:val="32"/>
        </w:rPr>
      </w:pPr>
      <w:r>
        <w:rPr>
          <w:rFonts w:eastAsia="仿宋_GB2312"/>
          <w:sz w:val="32"/>
          <w:szCs w:val="32"/>
        </w:rPr>
        <w:t>2</w:t>
      </w:r>
      <w:r>
        <w:rPr>
          <w:rFonts w:eastAsia="仿宋_GB2312" w:hint="eastAsia"/>
          <w:sz w:val="32"/>
          <w:szCs w:val="32"/>
        </w:rPr>
        <w:t>．电影应为已在全国电影院线或央视电影频道放映，并有较好社会效益；电视剧应为已在省级以上（含省级）电视台或知名网络平台播出，并有较好社会效益；广播剧应为已在省级以上（含省级）电台多次播放，并有较好社会效益。电影、电视剧、广播剧以移动硬盘或</w:t>
      </w:r>
      <w:r>
        <w:rPr>
          <w:rFonts w:eastAsia="仿宋_GB2312"/>
          <w:sz w:val="32"/>
          <w:szCs w:val="32"/>
        </w:rPr>
        <w:t>U</w:t>
      </w:r>
      <w:r>
        <w:rPr>
          <w:rFonts w:eastAsia="仿宋_GB2312" w:hint="eastAsia"/>
          <w:sz w:val="32"/>
          <w:szCs w:val="32"/>
        </w:rPr>
        <w:t>盘形式报送，电影以</w:t>
      </w:r>
      <w:r>
        <w:rPr>
          <w:rFonts w:eastAsia="仿宋_GB2312"/>
          <w:sz w:val="32"/>
          <w:szCs w:val="32"/>
        </w:rPr>
        <w:t>mp4</w:t>
      </w:r>
      <w:r>
        <w:rPr>
          <w:rFonts w:eastAsia="仿宋_GB2312" w:hint="eastAsia"/>
          <w:sz w:val="32"/>
          <w:szCs w:val="32"/>
        </w:rPr>
        <w:t>格式报送、分辩率为</w:t>
      </w:r>
      <w:r>
        <w:rPr>
          <w:rFonts w:eastAsia="仿宋_GB2312"/>
          <w:sz w:val="32"/>
          <w:szCs w:val="32"/>
        </w:rPr>
        <w:t>1920×1080</w:t>
      </w:r>
      <w:r>
        <w:rPr>
          <w:rFonts w:eastAsia="仿宋_GB2312" w:hint="eastAsia"/>
          <w:sz w:val="32"/>
          <w:szCs w:val="32"/>
        </w:rPr>
        <w:t>，广播剧附剧本一份，电视剧每部须制成套装，并注明剧（片）名、排名、序号及参评单位名称。</w:t>
      </w:r>
    </w:p>
    <w:p w:rsidR="003E2FFC" w:rsidRDefault="00291432">
      <w:pPr>
        <w:spacing w:line="560" w:lineRule="exact"/>
        <w:ind w:firstLineChars="200" w:firstLine="672"/>
        <w:rPr>
          <w:rFonts w:eastAsia="仿宋_GB2312"/>
          <w:sz w:val="32"/>
          <w:szCs w:val="32"/>
        </w:rPr>
      </w:pPr>
      <w:r>
        <w:rPr>
          <w:rFonts w:eastAsia="仿宋_GB2312"/>
          <w:sz w:val="32"/>
          <w:szCs w:val="32"/>
        </w:rPr>
        <w:t>3</w:t>
      </w:r>
      <w:r>
        <w:rPr>
          <w:rFonts w:eastAsia="仿宋_GB2312" w:hint="eastAsia"/>
          <w:sz w:val="32"/>
          <w:szCs w:val="32"/>
        </w:rPr>
        <w:t>．图书应为原创作品，并有较好社会效益。其中，文学类图书包括长篇小说、报告文学和纪实文学；通俗理论读物和少儿读物中，文件学习辅导读物、文章汇编、诗歌、百科科普、漫画图画、低幼读物等不参评。</w:t>
      </w:r>
    </w:p>
    <w:p w:rsidR="003E2FFC" w:rsidRDefault="00291432">
      <w:pPr>
        <w:spacing w:line="560" w:lineRule="exact"/>
        <w:ind w:firstLineChars="200" w:firstLine="672"/>
        <w:rPr>
          <w:rFonts w:eastAsia="仿宋_GB2312"/>
          <w:sz w:val="32"/>
          <w:szCs w:val="32"/>
        </w:rPr>
      </w:pPr>
      <w:r>
        <w:rPr>
          <w:rFonts w:eastAsia="仿宋_GB2312"/>
          <w:sz w:val="32"/>
          <w:szCs w:val="32"/>
        </w:rPr>
        <w:t>4</w:t>
      </w:r>
      <w:r>
        <w:rPr>
          <w:rFonts w:eastAsia="仿宋_GB2312" w:hint="eastAsia"/>
          <w:sz w:val="32"/>
          <w:szCs w:val="32"/>
        </w:rPr>
        <w:t>．文学作品应为公开出版发行或在知名网站发表，并有较好社会效益；文艺评论、散文、诗歌等应为公开出版的文艺评论集、散文集、诗集，并有较好社会效益。</w:t>
      </w:r>
    </w:p>
    <w:p w:rsidR="003E2FFC" w:rsidRDefault="00291432">
      <w:pPr>
        <w:spacing w:line="560" w:lineRule="exact"/>
        <w:ind w:firstLineChars="200" w:firstLine="672"/>
        <w:rPr>
          <w:rFonts w:eastAsia="仿宋_GB2312"/>
          <w:sz w:val="32"/>
          <w:szCs w:val="32"/>
        </w:rPr>
      </w:pPr>
      <w:r>
        <w:rPr>
          <w:rFonts w:eastAsia="仿宋_GB2312"/>
          <w:sz w:val="32"/>
          <w:szCs w:val="32"/>
        </w:rPr>
        <w:t>5</w:t>
      </w:r>
      <w:r>
        <w:rPr>
          <w:rFonts w:eastAsia="仿宋_GB2312" w:hint="eastAsia"/>
          <w:sz w:val="32"/>
          <w:szCs w:val="32"/>
        </w:rPr>
        <w:t>．歌曲、舞蹈应为已在省级以上（含省级）电台、电视台、网络、舞台等多次播放、播出、演出，具有原创性和较好社会效益。音乐以</w:t>
      </w:r>
      <w:r>
        <w:rPr>
          <w:rFonts w:eastAsia="仿宋_GB2312"/>
          <w:sz w:val="32"/>
          <w:szCs w:val="32"/>
        </w:rPr>
        <w:t>CD</w:t>
      </w:r>
      <w:r>
        <w:rPr>
          <w:rFonts w:eastAsia="仿宋_GB2312" w:hint="eastAsia"/>
          <w:sz w:val="32"/>
          <w:szCs w:val="32"/>
        </w:rPr>
        <w:t>（</w:t>
      </w:r>
      <w:r>
        <w:rPr>
          <w:rFonts w:eastAsia="仿宋_GB2312"/>
          <w:sz w:val="32"/>
          <w:szCs w:val="32"/>
        </w:rPr>
        <w:t>mp4</w:t>
      </w:r>
      <w:r>
        <w:rPr>
          <w:rFonts w:eastAsia="仿宋_GB2312" w:hint="eastAsia"/>
          <w:sz w:val="32"/>
          <w:szCs w:val="32"/>
        </w:rPr>
        <w:t>格式）报送，同时附乐谱；歌曲应取得词、曲作者的</w:t>
      </w:r>
      <w:r>
        <w:rPr>
          <w:rFonts w:eastAsia="仿宋_GB2312" w:hint="eastAsia"/>
          <w:sz w:val="32"/>
          <w:szCs w:val="32"/>
        </w:rPr>
        <w:t>书面授权书，如出现重复授权争议，由报送单位自行解决；舞蹈以移动硬盘或</w:t>
      </w:r>
      <w:r>
        <w:rPr>
          <w:rFonts w:eastAsia="仿宋_GB2312"/>
          <w:sz w:val="32"/>
          <w:szCs w:val="32"/>
        </w:rPr>
        <w:t>U</w:t>
      </w:r>
      <w:r>
        <w:rPr>
          <w:rFonts w:eastAsia="仿宋_GB2312" w:hint="eastAsia"/>
          <w:sz w:val="32"/>
          <w:szCs w:val="32"/>
        </w:rPr>
        <w:t>盘形式报送。制</w:t>
      </w:r>
      <w:r>
        <w:rPr>
          <w:rFonts w:eastAsia="仿宋_GB2312" w:hint="eastAsia"/>
          <w:sz w:val="32"/>
          <w:szCs w:val="32"/>
        </w:rPr>
        <w:lastRenderedPageBreak/>
        <w:t>品包装上需注明作品名称、排名、序号及参评单位名称。</w:t>
      </w:r>
    </w:p>
    <w:p w:rsidR="003E2FFC" w:rsidRDefault="00291432">
      <w:pPr>
        <w:spacing w:line="560" w:lineRule="exact"/>
        <w:ind w:firstLineChars="200" w:firstLine="672"/>
        <w:rPr>
          <w:rFonts w:eastAsia="仿宋_GB2312"/>
          <w:sz w:val="32"/>
          <w:szCs w:val="32"/>
        </w:rPr>
      </w:pPr>
      <w:r>
        <w:rPr>
          <w:rFonts w:eastAsia="仿宋_GB2312"/>
          <w:sz w:val="32"/>
          <w:szCs w:val="32"/>
        </w:rPr>
        <w:t>6</w:t>
      </w:r>
      <w:r>
        <w:rPr>
          <w:rFonts w:eastAsia="仿宋_GB2312" w:hint="eastAsia"/>
          <w:sz w:val="32"/>
          <w:szCs w:val="32"/>
        </w:rPr>
        <w:t>．美术、书法、摄影应为参加过市级以上展览或全省全国性文艺评奖活动的作品。单幅美术、书法作品以照片形式报送，尺幅统一为</w:t>
      </w:r>
      <w:r>
        <w:rPr>
          <w:rFonts w:eastAsia="仿宋_GB2312"/>
          <w:sz w:val="32"/>
          <w:szCs w:val="32"/>
        </w:rPr>
        <w:t>10</w:t>
      </w:r>
      <w:r>
        <w:rPr>
          <w:rFonts w:eastAsia="仿宋_GB2312" w:hint="eastAsia"/>
          <w:sz w:val="32"/>
          <w:szCs w:val="32"/>
        </w:rPr>
        <w:t>寸，夹在文字材料内，不要装订在一起；摄影作品以照片形式报送规格为</w:t>
      </w:r>
      <w:r>
        <w:rPr>
          <w:rFonts w:eastAsia="仿宋_GB2312"/>
          <w:sz w:val="32"/>
          <w:szCs w:val="32"/>
        </w:rPr>
        <w:t>10</w:t>
      </w:r>
      <w:r>
        <w:rPr>
          <w:rFonts w:eastAsia="仿宋_GB2312" w:hint="eastAsia"/>
          <w:sz w:val="32"/>
          <w:szCs w:val="32"/>
        </w:rPr>
        <w:t>寸，须注明名称、类别和尺寸；以集（册）形式申报的，须已公开出版发行。</w:t>
      </w:r>
    </w:p>
    <w:p w:rsidR="003E2FFC" w:rsidRDefault="00291432">
      <w:pPr>
        <w:spacing w:line="560" w:lineRule="exact"/>
        <w:ind w:firstLineChars="200" w:firstLine="672"/>
        <w:rPr>
          <w:rFonts w:eastAsia="仿宋_GB2312"/>
          <w:sz w:val="32"/>
          <w:szCs w:val="32"/>
        </w:rPr>
      </w:pPr>
      <w:r>
        <w:rPr>
          <w:rFonts w:eastAsia="仿宋_GB2312"/>
          <w:sz w:val="32"/>
          <w:szCs w:val="32"/>
        </w:rPr>
        <w:t>7</w:t>
      </w:r>
      <w:r>
        <w:rPr>
          <w:rFonts w:eastAsia="仿宋_GB2312" w:hint="eastAsia"/>
          <w:sz w:val="32"/>
          <w:szCs w:val="32"/>
        </w:rPr>
        <w:t>．曲艺、杂技应为参加过市级以上演出或全省全国性文艺评奖活动的作品。以移动硬盘或</w:t>
      </w:r>
      <w:r>
        <w:rPr>
          <w:rFonts w:eastAsia="仿宋_GB2312"/>
          <w:sz w:val="32"/>
          <w:szCs w:val="32"/>
        </w:rPr>
        <w:t>U</w:t>
      </w:r>
      <w:r>
        <w:rPr>
          <w:rFonts w:eastAsia="仿宋_GB2312" w:hint="eastAsia"/>
          <w:sz w:val="32"/>
          <w:szCs w:val="32"/>
        </w:rPr>
        <w:t>盘形式报送，制品包装上须注明剧名、</w:t>
      </w:r>
      <w:r>
        <w:rPr>
          <w:rFonts w:eastAsia="仿宋_GB2312" w:hint="eastAsia"/>
          <w:sz w:val="32"/>
          <w:szCs w:val="32"/>
        </w:rPr>
        <w:t>排名、序号及参评单位名称。</w:t>
      </w:r>
    </w:p>
    <w:p w:rsidR="003E2FFC" w:rsidRDefault="00291432">
      <w:pPr>
        <w:spacing w:line="560" w:lineRule="exact"/>
        <w:ind w:firstLineChars="200" w:firstLine="672"/>
        <w:rPr>
          <w:rFonts w:eastAsia="仿宋_GB2312"/>
          <w:sz w:val="32"/>
          <w:szCs w:val="32"/>
        </w:rPr>
      </w:pPr>
      <w:r>
        <w:rPr>
          <w:rFonts w:eastAsia="仿宋_GB2312"/>
          <w:sz w:val="32"/>
          <w:szCs w:val="32"/>
        </w:rPr>
        <w:t xml:space="preserve">8. </w:t>
      </w:r>
      <w:r>
        <w:rPr>
          <w:rFonts w:eastAsia="仿宋_GB2312" w:hint="eastAsia"/>
          <w:sz w:val="32"/>
          <w:szCs w:val="32"/>
        </w:rPr>
        <w:t>网络视听作品应为在知名网络平台首发、传播，并有较好社会效益。以</w:t>
      </w:r>
      <w:r>
        <w:rPr>
          <w:rFonts w:eastAsia="仿宋_GB2312"/>
          <w:sz w:val="32"/>
          <w:szCs w:val="32"/>
        </w:rPr>
        <w:t>mp4</w:t>
      </w:r>
      <w:r>
        <w:rPr>
          <w:rFonts w:eastAsia="仿宋_GB2312" w:hint="eastAsia"/>
          <w:sz w:val="32"/>
          <w:szCs w:val="32"/>
        </w:rPr>
        <w:t>格式报送，微电影时长一般应为</w:t>
      </w:r>
      <w:r>
        <w:rPr>
          <w:rFonts w:eastAsia="仿宋_GB2312"/>
          <w:sz w:val="32"/>
          <w:szCs w:val="32"/>
        </w:rPr>
        <w:t>30</w:t>
      </w:r>
      <w:r>
        <w:rPr>
          <w:rFonts w:eastAsia="仿宋_GB2312" w:hint="eastAsia"/>
          <w:sz w:val="32"/>
          <w:szCs w:val="32"/>
        </w:rPr>
        <w:t>分钟以内，短视频时长一般应为</w:t>
      </w:r>
      <w:r>
        <w:rPr>
          <w:rFonts w:eastAsia="仿宋_GB2312"/>
          <w:sz w:val="32"/>
          <w:szCs w:val="32"/>
        </w:rPr>
        <w:t>5—7</w:t>
      </w:r>
      <w:r>
        <w:rPr>
          <w:rFonts w:eastAsia="仿宋_GB2312" w:hint="eastAsia"/>
          <w:sz w:val="32"/>
          <w:szCs w:val="32"/>
        </w:rPr>
        <w:t>分钟，分辨率不低于</w:t>
      </w:r>
      <w:r>
        <w:rPr>
          <w:rFonts w:eastAsia="仿宋_GB2312"/>
          <w:sz w:val="32"/>
          <w:szCs w:val="32"/>
        </w:rPr>
        <w:t>1080P</w:t>
      </w:r>
      <w:r>
        <w:rPr>
          <w:rFonts w:eastAsia="仿宋_GB2312" w:hint="eastAsia"/>
          <w:sz w:val="32"/>
          <w:szCs w:val="32"/>
        </w:rPr>
        <w:t>。</w:t>
      </w:r>
    </w:p>
    <w:p w:rsidR="003E2FFC" w:rsidRDefault="00291432">
      <w:pPr>
        <w:spacing w:line="560" w:lineRule="exact"/>
        <w:ind w:firstLineChars="200" w:firstLine="672"/>
        <w:rPr>
          <w:rFonts w:eastAsia="仿宋_GB2312"/>
          <w:sz w:val="32"/>
          <w:szCs w:val="32"/>
        </w:rPr>
      </w:pPr>
      <w:r>
        <w:rPr>
          <w:rFonts w:eastAsia="仿宋_GB2312"/>
          <w:sz w:val="32"/>
          <w:szCs w:val="32"/>
        </w:rPr>
        <w:t>9</w:t>
      </w:r>
      <w:r>
        <w:rPr>
          <w:rFonts w:eastAsia="仿宋_GB2312" w:hint="eastAsia"/>
          <w:sz w:val="32"/>
          <w:szCs w:val="32"/>
        </w:rPr>
        <w:t>．民间文艺应为公开出版发行的新故事作品集或民间文艺收集整理作品集；艺术表演和工艺美术作品应为参加过市级以上展演或全省全国性文艺评奖活动的作品。以移动硬盘或</w:t>
      </w:r>
      <w:r>
        <w:rPr>
          <w:rFonts w:eastAsia="仿宋_GB2312"/>
          <w:sz w:val="32"/>
          <w:szCs w:val="32"/>
        </w:rPr>
        <w:t>U</w:t>
      </w:r>
      <w:r>
        <w:rPr>
          <w:rFonts w:eastAsia="仿宋_GB2312" w:hint="eastAsia"/>
          <w:sz w:val="32"/>
          <w:szCs w:val="32"/>
        </w:rPr>
        <w:t>盘形式报送，制品包装上须注明剧名、排名、序号及参评单位名称。</w:t>
      </w:r>
    </w:p>
    <w:p w:rsidR="003E2FFC" w:rsidRDefault="00291432">
      <w:pPr>
        <w:spacing w:line="560" w:lineRule="exact"/>
        <w:ind w:firstLineChars="200" w:firstLine="672"/>
        <w:rPr>
          <w:rFonts w:eastAsia="仿宋_GB2312"/>
          <w:sz w:val="32"/>
          <w:szCs w:val="32"/>
        </w:rPr>
      </w:pPr>
      <w:r>
        <w:rPr>
          <w:rFonts w:eastAsia="仿宋_GB2312"/>
          <w:sz w:val="32"/>
          <w:szCs w:val="32"/>
        </w:rPr>
        <w:t>10</w:t>
      </w:r>
      <w:r>
        <w:rPr>
          <w:rFonts w:eastAsia="仿宋_GB2312" w:hint="eastAsia"/>
          <w:sz w:val="32"/>
          <w:szCs w:val="32"/>
        </w:rPr>
        <w:t>．申报奖项种类为：省</w:t>
      </w:r>
      <w:r>
        <w:rPr>
          <w:rFonts w:eastAsia="仿宋_GB2312"/>
          <w:sz w:val="32"/>
          <w:szCs w:val="32"/>
        </w:rPr>
        <w:t>“</w:t>
      </w:r>
      <w:r>
        <w:rPr>
          <w:rFonts w:eastAsia="仿宋_GB2312" w:hint="eastAsia"/>
          <w:sz w:val="32"/>
          <w:szCs w:val="32"/>
        </w:rPr>
        <w:t>五个一工程</w:t>
      </w:r>
      <w:r>
        <w:rPr>
          <w:rFonts w:eastAsia="仿宋_GB2312"/>
          <w:sz w:val="32"/>
          <w:szCs w:val="32"/>
        </w:rPr>
        <w:t>”</w:t>
      </w:r>
      <w:r>
        <w:rPr>
          <w:rFonts w:eastAsia="仿宋_GB2312" w:hint="eastAsia"/>
          <w:sz w:val="32"/>
          <w:szCs w:val="32"/>
        </w:rPr>
        <w:t>、屈原文艺奖，请申报单位根据情况确定申报奖项种类、事先</w:t>
      </w:r>
      <w:r>
        <w:rPr>
          <w:rFonts w:eastAsia="仿宋_GB2312" w:hint="eastAsia"/>
          <w:sz w:val="32"/>
          <w:szCs w:val="32"/>
        </w:rPr>
        <w:t>排好名次，并在申报表中</w:t>
      </w:r>
      <w:r>
        <w:rPr>
          <w:rFonts w:eastAsia="仿宋_GB2312"/>
          <w:sz w:val="32"/>
          <w:szCs w:val="32"/>
        </w:rPr>
        <w:t>“</w:t>
      </w:r>
      <w:r>
        <w:rPr>
          <w:rFonts w:eastAsia="仿宋_GB2312" w:hint="eastAsia"/>
          <w:sz w:val="32"/>
          <w:szCs w:val="32"/>
        </w:rPr>
        <w:t>申报奖项种类</w:t>
      </w:r>
      <w:r>
        <w:rPr>
          <w:rFonts w:eastAsia="仿宋_GB2312"/>
          <w:sz w:val="32"/>
          <w:szCs w:val="32"/>
        </w:rPr>
        <w:t>”</w:t>
      </w:r>
      <w:r>
        <w:rPr>
          <w:rFonts w:eastAsia="仿宋_GB2312" w:hint="eastAsia"/>
          <w:sz w:val="32"/>
          <w:szCs w:val="32"/>
        </w:rPr>
        <w:t>一栏注明。</w:t>
      </w:r>
    </w:p>
    <w:p w:rsidR="003E2FFC" w:rsidRDefault="00291432">
      <w:pPr>
        <w:spacing w:line="560" w:lineRule="exact"/>
        <w:ind w:firstLineChars="200" w:firstLine="672"/>
        <w:rPr>
          <w:rFonts w:eastAsia="黑体"/>
          <w:bCs/>
          <w:sz w:val="32"/>
          <w:szCs w:val="32"/>
        </w:rPr>
      </w:pPr>
      <w:r>
        <w:rPr>
          <w:rFonts w:eastAsia="黑体" w:hAnsi="黑体" w:hint="eastAsia"/>
          <w:bCs/>
          <w:sz w:val="32"/>
          <w:szCs w:val="32"/>
        </w:rPr>
        <w:t>六、报送地点</w:t>
      </w:r>
    </w:p>
    <w:p w:rsidR="003E2FFC" w:rsidRDefault="00291432">
      <w:pPr>
        <w:spacing w:line="560" w:lineRule="exact"/>
        <w:ind w:firstLineChars="200" w:firstLine="674"/>
        <w:rPr>
          <w:rFonts w:eastAsia="仿宋_GB2312"/>
          <w:sz w:val="32"/>
          <w:szCs w:val="32"/>
        </w:rPr>
      </w:pPr>
      <w:r>
        <w:rPr>
          <w:rFonts w:eastAsia="仿宋_GB2312" w:hint="eastAsia"/>
          <w:b/>
          <w:bCs/>
          <w:color w:val="0000FF"/>
          <w:sz w:val="32"/>
          <w:szCs w:val="32"/>
        </w:rPr>
        <w:lastRenderedPageBreak/>
        <w:t>所有材料按要求装袋后统一报送至市文联</w:t>
      </w:r>
      <w:r>
        <w:rPr>
          <w:rFonts w:eastAsia="仿宋_GB2312" w:hint="eastAsia"/>
          <w:b/>
          <w:bCs/>
          <w:color w:val="0000FF"/>
          <w:sz w:val="32"/>
          <w:szCs w:val="32"/>
        </w:rPr>
        <w:t>，</w:t>
      </w:r>
      <w:r>
        <w:rPr>
          <w:rFonts w:eastAsia="仿宋_GB2312" w:hint="eastAsia"/>
          <w:b/>
          <w:bCs/>
          <w:color w:val="0000FF"/>
          <w:sz w:val="32"/>
          <w:szCs w:val="32"/>
        </w:rPr>
        <w:t>同时提交申报材料电子版（</w:t>
      </w:r>
      <w:r>
        <w:rPr>
          <w:rFonts w:eastAsia="仿宋_GB2312" w:hint="eastAsia"/>
          <w:b/>
          <w:bCs/>
          <w:color w:val="0000FF"/>
          <w:sz w:val="32"/>
          <w:szCs w:val="32"/>
        </w:rPr>
        <w:t>word</w:t>
      </w:r>
      <w:r>
        <w:rPr>
          <w:rFonts w:eastAsia="仿宋_GB2312" w:hint="eastAsia"/>
          <w:b/>
          <w:bCs/>
          <w:color w:val="0000FF"/>
          <w:sz w:val="32"/>
          <w:szCs w:val="32"/>
        </w:rPr>
        <w:t>格式</w:t>
      </w:r>
      <w:r>
        <w:rPr>
          <w:rFonts w:eastAsia="仿宋_GB2312" w:hint="eastAsia"/>
          <w:b/>
          <w:bCs/>
          <w:color w:val="0000FF"/>
          <w:sz w:val="32"/>
          <w:szCs w:val="32"/>
        </w:rPr>
        <w:t>)</w:t>
      </w:r>
      <w:r>
        <w:rPr>
          <w:rFonts w:eastAsia="仿宋_GB2312" w:hint="eastAsia"/>
          <w:b/>
          <w:bCs/>
          <w:color w:val="0000FF"/>
          <w:sz w:val="32"/>
          <w:szCs w:val="32"/>
        </w:rPr>
        <w:t>。</w:t>
      </w:r>
    </w:p>
    <w:p w:rsidR="003E2FFC" w:rsidRDefault="00291432">
      <w:pPr>
        <w:spacing w:line="560" w:lineRule="exact"/>
        <w:ind w:firstLineChars="200" w:firstLine="672"/>
        <w:rPr>
          <w:rFonts w:eastAsia="仿宋_GB2312"/>
          <w:sz w:val="32"/>
          <w:szCs w:val="32"/>
        </w:rPr>
      </w:pPr>
      <w:r>
        <w:rPr>
          <w:rFonts w:eastAsia="仿宋_GB2312" w:hint="eastAsia"/>
          <w:sz w:val="32"/>
          <w:szCs w:val="32"/>
        </w:rPr>
        <w:t>联系人：杜</w:t>
      </w:r>
      <w:r>
        <w:rPr>
          <w:rFonts w:eastAsia="仿宋_GB2312" w:hint="eastAsia"/>
          <w:sz w:val="32"/>
          <w:szCs w:val="32"/>
        </w:rPr>
        <w:t xml:space="preserve">  </w:t>
      </w:r>
      <w:r>
        <w:rPr>
          <w:rFonts w:eastAsia="仿宋_GB2312" w:hint="eastAsia"/>
          <w:sz w:val="32"/>
          <w:szCs w:val="32"/>
        </w:rPr>
        <w:t>鸿</w:t>
      </w:r>
      <w:r>
        <w:rPr>
          <w:rFonts w:eastAsia="仿宋_GB2312"/>
          <w:sz w:val="32"/>
          <w:szCs w:val="32"/>
        </w:rPr>
        <w:t xml:space="preserve">   6252461   15607206016</w:t>
      </w:r>
    </w:p>
    <w:p w:rsidR="003E2FFC" w:rsidRDefault="00291432">
      <w:pPr>
        <w:spacing w:line="560" w:lineRule="exact"/>
        <w:ind w:firstLineChars="200" w:firstLine="672"/>
        <w:rPr>
          <w:rFonts w:eastAsia="仿宋_GB2312"/>
          <w:sz w:val="32"/>
          <w:szCs w:val="32"/>
        </w:rPr>
      </w:pPr>
      <w:r>
        <w:rPr>
          <w:rFonts w:eastAsia="仿宋_GB2312"/>
          <w:sz w:val="32"/>
          <w:szCs w:val="32"/>
        </w:rPr>
        <w:t xml:space="preserve">        </w:t>
      </w:r>
      <w:r>
        <w:rPr>
          <w:rFonts w:eastAsia="仿宋_GB2312" w:hint="eastAsia"/>
          <w:sz w:val="32"/>
          <w:szCs w:val="32"/>
        </w:rPr>
        <w:t>杨延</w:t>
      </w:r>
      <w:r>
        <w:rPr>
          <w:rFonts w:eastAsia="仿宋_GB2312"/>
          <w:sz w:val="32"/>
          <w:szCs w:val="32"/>
        </w:rPr>
        <w:t>俊</w:t>
      </w:r>
      <w:r>
        <w:rPr>
          <w:rFonts w:eastAsia="仿宋_GB2312"/>
          <w:sz w:val="32"/>
          <w:szCs w:val="32"/>
        </w:rPr>
        <w:t xml:space="preserve">   6252441   13972004964</w:t>
      </w:r>
    </w:p>
    <w:p w:rsidR="003E2FFC" w:rsidRDefault="00291432">
      <w:pPr>
        <w:spacing w:line="590" w:lineRule="exact"/>
        <w:rPr>
          <w:rFonts w:eastAsia="仿宋_GB2312" w:cs="仿宋_GB2312"/>
          <w:sz w:val="32"/>
          <w:szCs w:val="32"/>
        </w:rPr>
      </w:pPr>
      <w:r>
        <w:rPr>
          <w:rFonts w:eastAsia="仿宋_GB2312" w:cs="仿宋_GB2312"/>
          <w:sz w:val="32"/>
          <w:szCs w:val="32"/>
        </w:rPr>
        <w:t xml:space="preserve">     </w:t>
      </w:r>
      <w:r>
        <w:rPr>
          <w:rFonts w:eastAsia="仿宋_GB2312" w:cs="仿宋_GB2312" w:hint="eastAsia"/>
          <w:sz w:val="32"/>
          <w:szCs w:val="32"/>
        </w:rPr>
        <w:t xml:space="preserve">       </w:t>
      </w:r>
      <w:r>
        <w:rPr>
          <w:rFonts w:eastAsia="仿宋_GB2312" w:cs="仿宋_GB2312" w:hint="eastAsia"/>
          <w:sz w:val="32"/>
          <w:szCs w:val="32"/>
        </w:rPr>
        <w:t>电子邮箱：</w:t>
      </w:r>
      <w:hyperlink r:id="rId7" w:history="1">
        <w:r>
          <w:rPr>
            <w:rStyle w:val="a8"/>
            <w:rFonts w:eastAsia="仿宋_GB2312" w:cs="仿宋_GB2312" w:hint="eastAsia"/>
            <w:sz w:val="32"/>
            <w:szCs w:val="32"/>
          </w:rPr>
          <w:t>330695548@qq.com</w:t>
        </w:r>
      </w:hyperlink>
    </w:p>
    <w:p w:rsidR="003E2FFC" w:rsidRDefault="00291432">
      <w:pPr>
        <w:spacing w:line="590" w:lineRule="exact"/>
        <w:rPr>
          <w:rFonts w:eastAsia="仿宋_GB2312" w:cs="仿宋_GB2312"/>
          <w:sz w:val="32"/>
          <w:szCs w:val="32"/>
        </w:rPr>
      </w:pPr>
      <w:r>
        <w:rPr>
          <w:rFonts w:eastAsia="仿宋_GB2312" w:cs="仿宋_GB2312" w:hint="eastAsia"/>
          <w:sz w:val="32"/>
          <w:szCs w:val="32"/>
        </w:rPr>
        <w:t xml:space="preserve">   </w:t>
      </w:r>
    </w:p>
    <w:p w:rsidR="003E2FFC" w:rsidRDefault="003E2FFC">
      <w:pPr>
        <w:spacing w:line="590" w:lineRule="exact"/>
        <w:rPr>
          <w:rFonts w:eastAsia="黑体"/>
          <w:sz w:val="32"/>
          <w:szCs w:val="32"/>
        </w:rPr>
      </w:pPr>
    </w:p>
    <w:p w:rsidR="003E2FFC" w:rsidRDefault="003E2FFC">
      <w:pPr>
        <w:spacing w:line="590" w:lineRule="exact"/>
        <w:rPr>
          <w:rFonts w:eastAsia="黑体"/>
          <w:sz w:val="32"/>
          <w:szCs w:val="32"/>
        </w:rPr>
      </w:pPr>
    </w:p>
    <w:p w:rsidR="003E2FFC" w:rsidRDefault="00291432">
      <w:pPr>
        <w:spacing w:line="590" w:lineRule="exact"/>
        <w:rPr>
          <w:rFonts w:eastAsia="黑体"/>
          <w:sz w:val="32"/>
          <w:szCs w:val="32"/>
        </w:rPr>
      </w:pPr>
      <w:r>
        <w:rPr>
          <w:rFonts w:eastAsia="黑体" w:hint="eastAsia"/>
          <w:sz w:val="32"/>
          <w:szCs w:val="32"/>
        </w:rPr>
        <w:t>附件</w:t>
      </w:r>
      <w:r>
        <w:rPr>
          <w:rFonts w:eastAsia="黑体"/>
          <w:sz w:val="32"/>
          <w:szCs w:val="32"/>
        </w:rPr>
        <w:t>2</w:t>
      </w:r>
    </w:p>
    <w:p w:rsidR="003E2FFC" w:rsidRDefault="003E2FFC">
      <w:pPr>
        <w:spacing w:line="240" w:lineRule="exact"/>
        <w:rPr>
          <w:rFonts w:ascii="黑体" w:eastAsia="黑体"/>
        </w:rPr>
      </w:pP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“五个一工程”、屈原文艺奖戏剧申报表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宋体" w:hint="eastAsia"/>
          <w:sz w:val="28"/>
        </w:rPr>
        <w:t xml:space="preserve">         </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宋体"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2475"/>
        <w:gridCol w:w="1131"/>
        <w:gridCol w:w="594"/>
        <w:gridCol w:w="1294"/>
        <w:gridCol w:w="1888"/>
      </w:tblGrid>
      <w:tr w:rsidR="003E2FFC">
        <w:trPr>
          <w:trHeight w:val="617"/>
        </w:trPr>
        <w:tc>
          <w:tcPr>
            <w:tcW w:w="1546" w:type="dxa"/>
            <w:vAlign w:val="center"/>
          </w:tcPr>
          <w:p w:rsidR="003E2FFC" w:rsidRDefault="00291432">
            <w:pPr>
              <w:jc w:val="center"/>
              <w:rPr>
                <w:rFonts w:ascii="仿宋" w:eastAsia="仿宋" w:hAnsi="仿宋"/>
                <w:sz w:val="28"/>
              </w:rPr>
            </w:pPr>
            <w:r>
              <w:rPr>
                <w:rFonts w:ascii="仿宋" w:eastAsia="仿宋" w:hAnsi="仿宋" w:hint="eastAsia"/>
                <w:sz w:val="28"/>
              </w:rPr>
              <w:t>剧</w:t>
            </w:r>
            <w:r>
              <w:rPr>
                <w:rFonts w:ascii="仿宋" w:eastAsia="仿宋" w:hAnsi="仿宋" w:hint="eastAsia"/>
                <w:sz w:val="28"/>
              </w:rPr>
              <w:t xml:space="preserve"> </w:t>
            </w:r>
            <w:r>
              <w:rPr>
                <w:rFonts w:ascii="仿宋" w:eastAsia="仿宋" w:hAnsi="仿宋" w:hint="eastAsia"/>
                <w:sz w:val="28"/>
              </w:rPr>
              <w:t>名</w:t>
            </w:r>
          </w:p>
        </w:tc>
        <w:tc>
          <w:tcPr>
            <w:tcW w:w="7382" w:type="dxa"/>
            <w:gridSpan w:val="5"/>
            <w:vAlign w:val="center"/>
          </w:tcPr>
          <w:p w:rsidR="003E2FFC" w:rsidRDefault="003E2FFC">
            <w:pPr>
              <w:jc w:val="center"/>
              <w:rPr>
                <w:rFonts w:ascii="宋体" w:hAnsi="宋体"/>
                <w:sz w:val="24"/>
              </w:rPr>
            </w:pPr>
          </w:p>
        </w:tc>
      </w:tr>
      <w:tr w:rsidR="003E2FFC">
        <w:trPr>
          <w:trHeight w:val="482"/>
        </w:trPr>
        <w:tc>
          <w:tcPr>
            <w:tcW w:w="1546" w:type="dxa"/>
            <w:vAlign w:val="center"/>
          </w:tcPr>
          <w:p w:rsidR="003E2FFC" w:rsidRDefault="00291432">
            <w:pPr>
              <w:jc w:val="center"/>
              <w:rPr>
                <w:rFonts w:ascii="仿宋" w:eastAsia="仿宋" w:hAnsi="仿宋"/>
                <w:sz w:val="28"/>
              </w:rPr>
            </w:pPr>
            <w:r>
              <w:rPr>
                <w:rFonts w:ascii="仿宋" w:eastAsia="仿宋" w:hAnsi="仿宋" w:hint="eastAsia"/>
                <w:sz w:val="28"/>
              </w:rPr>
              <w:t>演出单位</w:t>
            </w:r>
          </w:p>
        </w:tc>
        <w:tc>
          <w:tcPr>
            <w:tcW w:w="7382" w:type="dxa"/>
            <w:gridSpan w:val="5"/>
            <w:vAlign w:val="center"/>
          </w:tcPr>
          <w:p w:rsidR="003E2FFC" w:rsidRDefault="003E2FFC">
            <w:pPr>
              <w:jc w:val="center"/>
              <w:rPr>
                <w:rFonts w:ascii="宋体" w:hAnsi="宋体"/>
                <w:sz w:val="24"/>
              </w:rPr>
            </w:pPr>
          </w:p>
        </w:tc>
      </w:tr>
      <w:tr w:rsidR="003E2FFC">
        <w:trPr>
          <w:trHeight w:val="577"/>
        </w:trPr>
        <w:tc>
          <w:tcPr>
            <w:tcW w:w="1546" w:type="dxa"/>
            <w:vAlign w:val="center"/>
          </w:tcPr>
          <w:p w:rsidR="003E2FFC" w:rsidRDefault="00291432">
            <w:pPr>
              <w:jc w:val="center"/>
              <w:rPr>
                <w:rFonts w:ascii="仿宋" w:eastAsia="仿宋" w:hAnsi="仿宋"/>
                <w:sz w:val="28"/>
              </w:rPr>
            </w:pPr>
            <w:r>
              <w:rPr>
                <w:rFonts w:ascii="仿宋" w:eastAsia="仿宋" w:hAnsi="仿宋" w:hint="eastAsia"/>
                <w:sz w:val="28"/>
              </w:rPr>
              <w:t>编</w:t>
            </w:r>
            <w:r>
              <w:rPr>
                <w:rFonts w:ascii="仿宋" w:eastAsia="仿宋" w:hAnsi="仿宋" w:hint="eastAsia"/>
                <w:sz w:val="28"/>
              </w:rPr>
              <w:t xml:space="preserve"> </w:t>
            </w:r>
            <w:r>
              <w:rPr>
                <w:rFonts w:ascii="仿宋" w:eastAsia="仿宋" w:hAnsi="仿宋" w:hint="eastAsia"/>
                <w:sz w:val="28"/>
              </w:rPr>
              <w:t>剧</w:t>
            </w:r>
          </w:p>
        </w:tc>
        <w:tc>
          <w:tcPr>
            <w:tcW w:w="2475" w:type="dxa"/>
            <w:vAlign w:val="center"/>
          </w:tcPr>
          <w:p w:rsidR="003E2FFC" w:rsidRDefault="003E2FFC">
            <w:pPr>
              <w:rPr>
                <w:rFonts w:ascii="仿宋" w:eastAsia="仿宋" w:hAnsi="仿宋"/>
                <w:sz w:val="28"/>
              </w:rPr>
            </w:pPr>
          </w:p>
        </w:tc>
        <w:tc>
          <w:tcPr>
            <w:tcW w:w="1725" w:type="dxa"/>
            <w:gridSpan w:val="2"/>
            <w:vAlign w:val="center"/>
          </w:tcPr>
          <w:p w:rsidR="003E2FFC" w:rsidRDefault="00291432">
            <w:pPr>
              <w:jc w:val="center"/>
              <w:rPr>
                <w:rFonts w:ascii="仿宋" w:eastAsia="仿宋" w:hAnsi="仿宋"/>
                <w:sz w:val="28"/>
              </w:rPr>
            </w:pPr>
            <w:r>
              <w:rPr>
                <w:rFonts w:ascii="仿宋" w:eastAsia="仿宋" w:hAnsi="仿宋" w:hint="eastAsia"/>
                <w:sz w:val="28"/>
              </w:rPr>
              <w:t>导</w:t>
            </w:r>
            <w:r>
              <w:rPr>
                <w:rFonts w:ascii="仿宋" w:eastAsia="仿宋" w:hAnsi="仿宋" w:hint="eastAsia"/>
                <w:sz w:val="28"/>
              </w:rPr>
              <w:t xml:space="preserve"> </w:t>
            </w:r>
            <w:r>
              <w:rPr>
                <w:rFonts w:ascii="仿宋" w:eastAsia="仿宋" w:hAnsi="仿宋" w:hint="eastAsia"/>
                <w:sz w:val="28"/>
              </w:rPr>
              <w:t>演</w:t>
            </w:r>
          </w:p>
        </w:tc>
        <w:tc>
          <w:tcPr>
            <w:tcW w:w="3182" w:type="dxa"/>
            <w:gridSpan w:val="2"/>
            <w:vAlign w:val="center"/>
          </w:tcPr>
          <w:p w:rsidR="003E2FFC" w:rsidRDefault="003E2FFC">
            <w:pPr>
              <w:jc w:val="center"/>
              <w:rPr>
                <w:rFonts w:ascii="仿宋" w:eastAsia="仿宋" w:hAnsi="仿宋"/>
                <w:sz w:val="28"/>
              </w:rPr>
            </w:pPr>
          </w:p>
        </w:tc>
      </w:tr>
      <w:tr w:rsidR="003E2FFC">
        <w:trPr>
          <w:trHeight w:val="517"/>
        </w:trPr>
        <w:tc>
          <w:tcPr>
            <w:tcW w:w="1546" w:type="dxa"/>
            <w:vAlign w:val="center"/>
          </w:tcPr>
          <w:p w:rsidR="003E2FFC" w:rsidRDefault="00291432">
            <w:pPr>
              <w:jc w:val="center"/>
              <w:rPr>
                <w:rFonts w:ascii="仿宋" w:eastAsia="仿宋" w:hAnsi="仿宋"/>
                <w:sz w:val="28"/>
              </w:rPr>
            </w:pPr>
            <w:r>
              <w:rPr>
                <w:rFonts w:ascii="仿宋" w:eastAsia="仿宋" w:hAnsi="仿宋" w:hint="eastAsia"/>
                <w:sz w:val="28"/>
              </w:rPr>
              <w:t>主</w:t>
            </w:r>
            <w:r>
              <w:rPr>
                <w:rFonts w:ascii="仿宋" w:eastAsia="仿宋" w:hAnsi="仿宋" w:hint="eastAsia"/>
                <w:sz w:val="28"/>
              </w:rPr>
              <w:t xml:space="preserve"> </w:t>
            </w:r>
            <w:r>
              <w:rPr>
                <w:rFonts w:ascii="仿宋" w:eastAsia="仿宋" w:hAnsi="仿宋" w:hint="eastAsia"/>
                <w:sz w:val="28"/>
              </w:rPr>
              <w:t>演</w:t>
            </w:r>
          </w:p>
        </w:tc>
        <w:tc>
          <w:tcPr>
            <w:tcW w:w="7382" w:type="dxa"/>
            <w:gridSpan w:val="5"/>
            <w:vAlign w:val="center"/>
          </w:tcPr>
          <w:p w:rsidR="003E2FFC" w:rsidRDefault="003E2FFC">
            <w:pPr>
              <w:jc w:val="center"/>
              <w:rPr>
                <w:rFonts w:ascii="仿宋" w:eastAsia="仿宋" w:hAnsi="仿宋"/>
                <w:sz w:val="28"/>
              </w:rPr>
            </w:pPr>
          </w:p>
        </w:tc>
      </w:tr>
      <w:tr w:rsidR="003E2FFC">
        <w:trPr>
          <w:trHeight w:val="597"/>
        </w:trPr>
        <w:tc>
          <w:tcPr>
            <w:tcW w:w="1546" w:type="dxa"/>
            <w:vAlign w:val="center"/>
          </w:tcPr>
          <w:p w:rsidR="003E2FFC" w:rsidRDefault="00291432">
            <w:pPr>
              <w:jc w:val="center"/>
              <w:rPr>
                <w:rFonts w:ascii="仿宋" w:eastAsia="仿宋" w:hAnsi="仿宋"/>
                <w:sz w:val="28"/>
              </w:rPr>
            </w:pPr>
            <w:r>
              <w:rPr>
                <w:rFonts w:ascii="仿宋" w:eastAsia="仿宋" w:hAnsi="仿宋" w:hint="eastAsia"/>
                <w:sz w:val="28"/>
              </w:rPr>
              <w:t>首演时间</w:t>
            </w:r>
          </w:p>
        </w:tc>
        <w:tc>
          <w:tcPr>
            <w:tcW w:w="3606" w:type="dxa"/>
            <w:gridSpan w:val="2"/>
            <w:vAlign w:val="center"/>
          </w:tcPr>
          <w:p w:rsidR="003E2FFC" w:rsidRDefault="00291432">
            <w:pPr>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p>
        </w:tc>
        <w:tc>
          <w:tcPr>
            <w:tcW w:w="1888" w:type="dxa"/>
            <w:gridSpan w:val="2"/>
            <w:vAlign w:val="center"/>
          </w:tcPr>
          <w:p w:rsidR="003E2FFC" w:rsidRDefault="00291432">
            <w:pPr>
              <w:jc w:val="center"/>
              <w:rPr>
                <w:rFonts w:ascii="仿宋" w:eastAsia="仿宋" w:hAnsi="仿宋"/>
                <w:sz w:val="28"/>
              </w:rPr>
            </w:pPr>
            <w:r>
              <w:rPr>
                <w:rFonts w:ascii="仿宋" w:eastAsia="仿宋" w:hAnsi="仿宋" w:hint="eastAsia"/>
                <w:sz w:val="28"/>
              </w:rPr>
              <w:t>演出场次</w:t>
            </w:r>
          </w:p>
        </w:tc>
        <w:tc>
          <w:tcPr>
            <w:tcW w:w="1888" w:type="dxa"/>
            <w:vAlign w:val="center"/>
          </w:tcPr>
          <w:p w:rsidR="003E2FFC" w:rsidRDefault="003E2FFC">
            <w:pPr>
              <w:jc w:val="center"/>
              <w:rPr>
                <w:rFonts w:ascii="仿宋" w:eastAsia="仿宋" w:hAnsi="仿宋"/>
                <w:sz w:val="28"/>
              </w:rPr>
            </w:pPr>
          </w:p>
        </w:tc>
      </w:tr>
      <w:tr w:rsidR="003E2FFC">
        <w:trPr>
          <w:trHeight w:val="5944"/>
        </w:trPr>
        <w:tc>
          <w:tcPr>
            <w:tcW w:w="8928" w:type="dxa"/>
            <w:gridSpan w:val="6"/>
            <w:vAlign w:val="center"/>
          </w:tcPr>
          <w:p w:rsidR="003E2FFC" w:rsidRDefault="00291432">
            <w:pPr>
              <w:jc w:val="left"/>
              <w:rPr>
                <w:rFonts w:ascii="仿宋" w:eastAsia="仿宋" w:hAnsi="仿宋"/>
                <w:sz w:val="28"/>
              </w:rPr>
            </w:pPr>
            <w:r>
              <w:rPr>
                <w:rFonts w:ascii="仿宋" w:eastAsia="仿宋" w:hAnsi="仿宋" w:hint="eastAsia"/>
                <w:sz w:val="28"/>
              </w:rPr>
              <w:lastRenderedPageBreak/>
              <w:t>内容简介和推荐意见：</w:t>
            </w:r>
            <w:r>
              <w:rPr>
                <w:rFonts w:ascii="仿宋" w:eastAsia="仿宋" w:hAnsi="仿宋" w:hint="eastAsia"/>
                <w:sz w:val="28"/>
              </w:rPr>
              <w:t xml:space="preserve">  </w:t>
            </w:r>
          </w:p>
          <w:p w:rsidR="003E2FFC" w:rsidRDefault="003E2FFC">
            <w:pPr>
              <w:jc w:val="left"/>
              <w:rPr>
                <w:rFonts w:ascii="仿宋" w:eastAsia="仿宋" w:hAnsi="仿宋"/>
                <w:sz w:val="28"/>
              </w:rPr>
            </w:pPr>
          </w:p>
          <w:p w:rsidR="003E2FFC" w:rsidRDefault="003E2FFC">
            <w:pPr>
              <w:jc w:val="left"/>
              <w:rPr>
                <w:rFonts w:ascii="仿宋" w:eastAsia="仿宋" w:hAnsi="仿宋"/>
                <w:sz w:val="28"/>
              </w:rPr>
            </w:pPr>
          </w:p>
          <w:p w:rsidR="003E2FFC" w:rsidRDefault="003E2FFC">
            <w:pPr>
              <w:jc w:val="left"/>
              <w:rPr>
                <w:rFonts w:ascii="仿宋" w:eastAsia="仿宋" w:hAnsi="仿宋"/>
                <w:sz w:val="28"/>
              </w:rPr>
            </w:pPr>
          </w:p>
          <w:p w:rsidR="003E2FFC" w:rsidRDefault="003E2FFC">
            <w:pPr>
              <w:jc w:val="left"/>
              <w:rPr>
                <w:rFonts w:ascii="仿宋" w:eastAsia="仿宋" w:hAnsi="仿宋"/>
                <w:sz w:val="28"/>
              </w:rPr>
            </w:pPr>
          </w:p>
          <w:p w:rsidR="003E2FFC" w:rsidRDefault="003E2FFC">
            <w:pPr>
              <w:jc w:val="left"/>
              <w:rPr>
                <w:rFonts w:ascii="仿宋" w:eastAsia="仿宋" w:hAnsi="仿宋"/>
                <w:sz w:val="28"/>
              </w:rPr>
            </w:pPr>
          </w:p>
          <w:p w:rsidR="003E2FFC" w:rsidRDefault="003E2FFC">
            <w:pPr>
              <w:jc w:val="left"/>
              <w:rPr>
                <w:rFonts w:ascii="仿宋" w:eastAsia="仿宋" w:hAnsi="仿宋"/>
                <w:sz w:val="28"/>
              </w:rPr>
            </w:pPr>
          </w:p>
          <w:p w:rsidR="003E2FFC" w:rsidRDefault="003E2FFC">
            <w:pPr>
              <w:jc w:val="left"/>
              <w:rPr>
                <w:rFonts w:ascii="仿宋" w:eastAsia="仿宋" w:hAnsi="仿宋"/>
                <w:sz w:val="28"/>
              </w:rPr>
            </w:pPr>
          </w:p>
          <w:p w:rsidR="003E2FFC" w:rsidRDefault="003E2FFC">
            <w:pPr>
              <w:jc w:val="left"/>
              <w:rPr>
                <w:rFonts w:ascii="仿宋" w:eastAsia="仿宋" w:hAnsi="仿宋"/>
                <w:sz w:val="28"/>
              </w:rPr>
            </w:pPr>
          </w:p>
        </w:tc>
      </w:tr>
    </w:tbl>
    <w:p w:rsidR="003E2FFC" w:rsidRDefault="00291432">
      <w:pPr>
        <w:jc w:val="center"/>
        <w:rPr>
          <w:rFonts w:ascii="仿宋" w:eastAsia="仿宋" w:hAnsi="仿宋"/>
          <w:sz w:val="28"/>
        </w:rPr>
      </w:pP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3E2FFC">
      <w:pPr>
        <w:spacing w:line="620" w:lineRule="exact"/>
        <w:jc w:val="center"/>
        <w:rPr>
          <w:rFonts w:ascii="方正小标宋简体" w:eastAsia="方正小标宋简体"/>
          <w:sz w:val="36"/>
          <w:szCs w:val="36"/>
        </w:rPr>
      </w:pPr>
    </w:p>
    <w:p w:rsidR="003E2FFC" w:rsidRDefault="003E2FFC">
      <w:pPr>
        <w:spacing w:line="620" w:lineRule="exact"/>
        <w:jc w:val="center"/>
        <w:rPr>
          <w:rFonts w:ascii="方正小标宋简体" w:eastAsia="方正小标宋简体"/>
          <w:sz w:val="36"/>
          <w:szCs w:val="36"/>
        </w:rPr>
      </w:pP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“五个一工程”、屈原文艺奖电影申报表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仿宋"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1665"/>
        <w:gridCol w:w="15"/>
        <w:gridCol w:w="1131"/>
        <w:gridCol w:w="594"/>
        <w:gridCol w:w="1294"/>
        <w:gridCol w:w="1888"/>
      </w:tblGrid>
      <w:tr w:rsidR="003E2FFC">
        <w:trPr>
          <w:trHeight w:val="617"/>
        </w:trPr>
        <w:tc>
          <w:tcPr>
            <w:tcW w:w="2341" w:type="dxa"/>
            <w:vAlign w:val="center"/>
          </w:tcPr>
          <w:p w:rsidR="003E2FFC" w:rsidRDefault="00291432">
            <w:pPr>
              <w:jc w:val="center"/>
              <w:rPr>
                <w:rFonts w:ascii="仿宋" w:eastAsia="仿宋" w:hAnsi="仿宋"/>
                <w:sz w:val="28"/>
              </w:rPr>
            </w:pPr>
            <w:r>
              <w:rPr>
                <w:rFonts w:ascii="仿宋" w:eastAsia="仿宋" w:hAnsi="仿宋" w:hint="eastAsia"/>
                <w:sz w:val="28"/>
              </w:rPr>
              <w:t>片</w:t>
            </w:r>
            <w:r>
              <w:rPr>
                <w:rFonts w:ascii="仿宋" w:eastAsia="仿宋" w:hAnsi="仿宋" w:hint="eastAsia"/>
                <w:sz w:val="28"/>
              </w:rPr>
              <w:t xml:space="preserve"> </w:t>
            </w:r>
            <w:r>
              <w:rPr>
                <w:rFonts w:ascii="仿宋" w:eastAsia="仿宋" w:hAnsi="仿宋" w:hint="eastAsia"/>
                <w:sz w:val="28"/>
              </w:rPr>
              <w:t>名</w:t>
            </w:r>
          </w:p>
        </w:tc>
        <w:tc>
          <w:tcPr>
            <w:tcW w:w="1665" w:type="dxa"/>
            <w:vAlign w:val="center"/>
          </w:tcPr>
          <w:p w:rsidR="003E2FFC" w:rsidRDefault="003E2FFC">
            <w:pPr>
              <w:jc w:val="center"/>
              <w:rPr>
                <w:rFonts w:ascii="仿宋" w:eastAsia="仿宋" w:hAnsi="仿宋"/>
                <w:sz w:val="28"/>
              </w:rPr>
            </w:pPr>
          </w:p>
        </w:tc>
        <w:tc>
          <w:tcPr>
            <w:tcW w:w="1740" w:type="dxa"/>
            <w:gridSpan w:val="3"/>
            <w:vAlign w:val="center"/>
          </w:tcPr>
          <w:p w:rsidR="003E2FFC" w:rsidRDefault="00291432">
            <w:pPr>
              <w:jc w:val="center"/>
              <w:rPr>
                <w:rFonts w:ascii="仿宋" w:eastAsia="仿宋" w:hAnsi="仿宋"/>
                <w:sz w:val="28"/>
              </w:rPr>
            </w:pPr>
            <w:r>
              <w:rPr>
                <w:rFonts w:ascii="仿宋" w:eastAsia="仿宋" w:hAnsi="仿宋" w:hint="eastAsia"/>
                <w:sz w:val="28"/>
              </w:rPr>
              <w:t>品</w:t>
            </w:r>
            <w:r>
              <w:rPr>
                <w:rFonts w:ascii="仿宋" w:eastAsia="仿宋" w:hAnsi="仿宋" w:hint="eastAsia"/>
                <w:sz w:val="28"/>
              </w:rPr>
              <w:t xml:space="preserve"> </w:t>
            </w:r>
            <w:r>
              <w:rPr>
                <w:rFonts w:ascii="仿宋" w:eastAsia="仿宋" w:hAnsi="仿宋" w:hint="eastAsia"/>
                <w:sz w:val="28"/>
              </w:rPr>
              <w:t>种</w:t>
            </w:r>
          </w:p>
        </w:tc>
        <w:tc>
          <w:tcPr>
            <w:tcW w:w="3182" w:type="dxa"/>
            <w:gridSpan w:val="2"/>
            <w:vAlign w:val="center"/>
          </w:tcPr>
          <w:p w:rsidR="003E2FFC" w:rsidRDefault="003E2FFC">
            <w:pPr>
              <w:jc w:val="center"/>
              <w:rPr>
                <w:rFonts w:ascii="仿宋" w:eastAsia="仿宋" w:hAnsi="仿宋"/>
                <w:sz w:val="28"/>
              </w:rPr>
            </w:pPr>
          </w:p>
        </w:tc>
      </w:tr>
      <w:tr w:rsidR="003E2FFC">
        <w:trPr>
          <w:trHeight w:val="482"/>
        </w:trPr>
        <w:tc>
          <w:tcPr>
            <w:tcW w:w="2341" w:type="dxa"/>
            <w:vAlign w:val="center"/>
          </w:tcPr>
          <w:p w:rsidR="003E2FFC" w:rsidRDefault="00291432">
            <w:pPr>
              <w:jc w:val="center"/>
              <w:rPr>
                <w:rFonts w:ascii="仿宋" w:eastAsia="仿宋" w:hAnsi="仿宋"/>
                <w:sz w:val="28"/>
              </w:rPr>
            </w:pPr>
            <w:r>
              <w:rPr>
                <w:rFonts w:ascii="仿宋" w:eastAsia="仿宋" w:hAnsi="仿宋" w:hint="eastAsia"/>
                <w:sz w:val="28"/>
              </w:rPr>
              <w:t>生产单位</w:t>
            </w:r>
          </w:p>
        </w:tc>
        <w:tc>
          <w:tcPr>
            <w:tcW w:w="6587" w:type="dxa"/>
            <w:gridSpan w:val="6"/>
            <w:vAlign w:val="center"/>
          </w:tcPr>
          <w:p w:rsidR="003E2FFC" w:rsidRDefault="003E2FFC">
            <w:pPr>
              <w:jc w:val="center"/>
              <w:rPr>
                <w:rFonts w:ascii="仿宋" w:eastAsia="仿宋" w:hAnsi="仿宋"/>
                <w:sz w:val="28"/>
              </w:rPr>
            </w:pPr>
          </w:p>
        </w:tc>
      </w:tr>
      <w:tr w:rsidR="003E2FFC">
        <w:trPr>
          <w:trHeight w:val="577"/>
        </w:trPr>
        <w:tc>
          <w:tcPr>
            <w:tcW w:w="2341" w:type="dxa"/>
            <w:vAlign w:val="center"/>
          </w:tcPr>
          <w:p w:rsidR="003E2FFC" w:rsidRDefault="00291432">
            <w:pPr>
              <w:jc w:val="center"/>
              <w:rPr>
                <w:rFonts w:ascii="仿宋" w:eastAsia="仿宋" w:hAnsi="仿宋"/>
                <w:sz w:val="28"/>
              </w:rPr>
            </w:pPr>
            <w:r>
              <w:rPr>
                <w:rFonts w:ascii="仿宋" w:eastAsia="仿宋" w:hAnsi="仿宋" w:hint="eastAsia"/>
                <w:sz w:val="28"/>
              </w:rPr>
              <w:t>编</w:t>
            </w:r>
            <w:r>
              <w:rPr>
                <w:rFonts w:ascii="仿宋" w:eastAsia="仿宋" w:hAnsi="仿宋" w:hint="eastAsia"/>
                <w:sz w:val="28"/>
              </w:rPr>
              <w:t xml:space="preserve"> </w:t>
            </w:r>
            <w:r>
              <w:rPr>
                <w:rFonts w:ascii="仿宋" w:eastAsia="仿宋" w:hAnsi="仿宋" w:hint="eastAsia"/>
                <w:sz w:val="28"/>
              </w:rPr>
              <w:t>剧</w:t>
            </w:r>
          </w:p>
        </w:tc>
        <w:tc>
          <w:tcPr>
            <w:tcW w:w="1680" w:type="dxa"/>
            <w:gridSpan w:val="2"/>
            <w:vAlign w:val="center"/>
          </w:tcPr>
          <w:p w:rsidR="003E2FFC" w:rsidRDefault="003E2FFC">
            <w:pPr>
              <w:rPr>
                <w:rFonts w:ascii="仿宋" w:eastAsia="仿宋" w:hAnsi="仿宋"/>
                <w:sz w:val="28"/>
              </w:rPr>
            </w:pPr>
          </w:p>
        </w:tc>
        <w:tc>
          <w:tcPr>
            <w:tcW w:w="1725" w:type="dxa"/>
            <w:gridSpan w:val="2"/>
            <w:vAlign w:val="center"/>
          </w:tcPr>
          <w:p w:rsidR="003E2FFC" w:rsidRDefault="00291432">
            <w:pPr>
              <w:jc w:val="center"/>
              <w:rPr>
                <w:rFonts w:ascii="仿宋" w:eastAsia="仿宋" w:hAnsi="仿宋"/>
                <w:sz w:val="28"/>
              </w:rPr>
            </w:pPr>
            <w:r>
              <w:rPr>
                <w:rFonts w:ascii="仿宋" w:eastAsia="仿宋" w:hAnsi="仿宋" w:hint="eastAsia"/>
                <w:sz w:val="28"/>
              </w:rPr>
              <w:t>导</w:t>
            </w:r>
            <w:r>
              <w:rPr>
                <w:rFonts w:ascii="仿宋" w:eastAsia="仿宋" w:hAnsi="仿宋" w:hint="eastAsia"/>
                <w:sz w:val="28"/>
              </w:rPr>
              <w:t xml:space="preserve"> </w:t>
            </w:r>
            <w:r>
              <w:rPr>
                <w:rFonts w:ascii="仿宋" w:eastAsia="仿宋" w:hAnsi="仿宋" w:hint="eastAsia"/>
                <w:sz w:val="28"/>
              </w:rPr>
              <w:t>演</w:t>
            </w:r>
          </w:p>
        </w:tc>
        <w:tc>
          <w:tcPr>
            <w:tcW w:w="3182" w:type="dxa"/>
            <w:gridSpan w:val="2"/>
            <w:vAlign w:val="center"/>
          </w:tcPr>
          <w:p w:rsidR="003E2FFC" w:rsidRDefault="003E2FFC">
            <w:pPr>
              <w:jc w:val="center"/>
              <w:rPr>
                <w:rFonts w:ascii="仿宋" w:eastAsia="仿宋" w:hAnsi="仿宋"/>
                <w:sz w:val="28"/>
              </w:rPr>
            </w:pPr>
          </w:p>
        </w:tc>
      </w:tr>
      <w:tr w:rsidR="003E2FFC">
        <w:trPr>
          <w:trHeight w:val="517"/>
        </w:trPr>
        <w:tc>
          <w:tcPr>
            <w:tcW w:w="2341" w:type="dxa"/>
            <w:vAlign w:val="center"/>
          </w:tcPr>
          <w:p w:rsidR="003E2FFC" w:rsidRDefault="00291432">
            <w:pPr>
              <w:jc w:val="center"/>
              <w:rPr>
                <w:rFonts w:ascii="仿宋" w:eastAsia="仿宋" w:hAnsi="仿宋"/>
                <w:sz w:val="28"/>
              </w:rPr>
            </w:pPr>
            <w:r>
              <w:rPr>
                <w:rFonts w:ascii="仿宋" w:eastAsia="仿宋" w:hAnsi="仿宋" w:hint="eastAsia"/>
                <w:sz w:val="28"/>
              </w:rPr>
              <w:t>主</w:t>
            </w:r>
            <w:r>
              <w:rPr>
                <w:rFonts w:ascii="仿宋" w:eastAsia="仿宋" w:hAnsi="仿宋" w:hint="eastAsia"/>
                <w:sz w:val="28"/>
              </w:rPr>
              <w:t xml:space="preserve"> </w:t>
            </w:r>
            <w:r>
              <w:rPr>
                <w:rFonts w:ascii="仿宋" w:eastAsia="仿宋" w:hAnsi="仿宋" w:hint="eastAsia"/>
                <w:sz w:val="28"/>
              </w:rPr>
              <w:t>演</w:t>
            </w:r>
          </w:p>
        </w:tc>
        <w:tc>
          <w:tcPr>
            <w:tcW w:w="1665" w:type="dxa"/>
            <w:vAlign w:val="center"/>
          </w:tcPr>
          <w:p w:rsidR="003E2FFC" w:rsidRDefault="003E2FFC">
            <w:pPr>
              <w:jc w:val="center"/>
              <w:rPr>
                <w:rFonts w:ascii="仿宋" w:eastAsia="仿宋" w:hAnsi="仿宋"/>
                <w:sz w:val="28"/>
              </w:rPr>
            </w:pPr>
          </w:p>
        </w:tc>
        <w:tc>
          <w:tcPr>
            <w:tcW w:w="1740" w:type="dxa"/>
            <w:gridSpan w:val="3"/>
            <w:vAlign w:val="center"/>
          </w:tcPr>
          <w:p w:rsidR="003E2FFC" w:rsidRDefault="00291432">
            <w:pPr>
              <w:jc w:val="center"/>
              <w:rPr>
                <w:rFonts w:ascii="仿宋" w:eastAsia="仿宋" w:hAnsi="仿宋"/>
                <w:sz w:val="28"/>
              </w:rPr>
            </w:pPr>
            <w:r>
              <w:rPr>
                <w:rFonts w:ascii="仿宋" w:eastAsia="仿宋" w:hAnsi="仿宋" w:hint="eastAsia"/>
                <w:sz w:val="28"/>
              </w:rPr>
              <w:t>公映时间</w:t>
            </w:r>
          </w:p>
        </w:tc>
        <w:tc>
          <w:tcPr>
            <w:tcW w:w="3182" w:type="dxa"/>
            <w:gridSpan w:val="2"/>
            <w:vAlign w:val="center"/>
          </w:tcPr>
          <w:p w:rsidR="003E2FFC" w:rsidRDefault="00291432">
            <w:pPr>
              <w:jc w:val="center"/>
              <w:rPr>
                <w:rFonts w:ascii="仿宋" w:eastAsia="仿宋" w:hAnsi="仿宋"/>
                <w:sz w:val="28"/>
              </w:rPr>
            </w:pP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p>
        </w:tc>
      </w:tr>
      <w:tr w:rsidR="003E2FFC">
        <w:trPr>
          <w:trHeight w:val="597"/>
        </w:trPr>
        <w:tc>
          <w:tcPr>
            <w:tcW w:w="2341" w:type="dxa"/>
            <w:vAlign w:val="center"/>
          </w:tcPr>
          <w:p w:rsidR="003E2FFC" w:rsidRDefault="00291432">
            <w:pPr>
              <w:jc w:val="center"/>
              <w:rPr>
                <w:rFonts w:ascii="仿宋" w:eastAsia="仿宋" w:hAnsi="仿宋"/>
              </w:rPr>
            </w:pPr>
            <w:r>
              <w:rPr>
                <w:rFonts w:ascii="仿宋" w:eastAsia="仿宋" w:hAnsi="仿宋" w:hint="eastAsia"/>
                <w:sz w:val="24"/>
              </w:rPr>
              <w:t>投资发行放映情况</w:t>
            </w:r>
          </w:p>
        </w:tc>
        <w:tc>
          <w:tcPr>
            <w:tcW w:w="2811" w:type="dxa"/>
            <w:gridSpan w:val="3"/>
            <w:vAlign w:val="center"/>
          </w:tcPr>
          <w:p w:rsidR="003E2FFC" w:rsidRDefault="00291432">
            <w:pPr>
              <w:jc w:val="center"/>
              <w:rPr>
                <w:rFonts w:ascii="仿宋" w:eastAsia="仿宋" w:hAnsi="仿宋"/>
              </w:rPr>
            </w:pPr>
            <w:r>
              <w:rPr>
                <w:rFonts w:ascii="仿宋" w:eastAsia="仿宋" w:hAnsi="仿宋" w:hint="eastAsia"/>
              </w:rPr>
              <w:t xml:space="preserve">    </w:t>
            </w:r>
          </w:p>
        </w:tc>
        <w:tc>
          <w:tcPr>
            <w:tcW w:w="1888" w:type="dxa"/>
            <w:gridSpan w:val="2"/>
            <w:vAlign w:val="center"/>
          </w:tcPr>
          <w:p w:rsidR="003E2FFC" w:rsidRDefault="00291432">
            <w:pPr>
              <w:jc w:val="center"/>
              <w:rPr>
                <w:rFonts w:ascii="仿宋" w:eastAsia="仿宋" w:hAnsi="仿宋"/>
              </w:rPr>
            </w:pPr>
            <w:r>
              <w:rPr>
                <w:rFonts w:ascii="仿宋" w:eastAsia="仿宋" w:hAnsi="仿宋" w:hint="eastAsia"/>
                <w:sz w:val="28"/>
              </w:rPr>
              <w:t>票房收入</w:t>
            </w:r>
          </w:p>
        </w:tc>
        <w:tc>
          <w:tcPr>
            <w:tcW w:w="1888" w:type="dxa"/>
            <w:vAlign w:val="center"/>
          </w:tcPr>
          <w:p w:rsidR="003E2FFC" w:rsidRDefault="003E2FFC">
            <w:pPr>
              <w:jc w:val="center"/>
              <w:rPr>
                <w:rFonts w:ascii="仿宋" w:eastAsia="仿宋" w:hAnsi="仿宋"/>
              </w:rPr>
            </w:pPr>
          </w:p>
        </w:tc>
      </w:tr>
      <w:tr w:rsidR="003E2FFC">
        <w:trPr>
          <w:trHeight w:val="7187"/>
        </w:trPr>
        <w:tc>
          <w:tcPr>
            <w:tcW w:w="8928" w:type="dxa"/>
            <w:gridSpan w:val="7"/>
            <w:vAlign w:val="center"/>
          </w:tcPr>
          <w:p w:rsidR="003E2FFC" w:rsidRDefault="00291432">
            <w:pPr>
              <w:jc w:val="left"/>
              <w:rPr>
                <w:rFonts w:ascii="仿宋" w:eastAsia="仿宋" w:hAnsi="仿宋"/>
                <w:sz w:val="28"/>
              </w:rPr>
            </w:pPr>
            <w:r>
              <w:rPr>
                <w:rFonts w:ascii="仿宋" w:eastAsia="仿宋" w:hAnsi="仿宋" w:hint="eastAsia"/>
                <w:sz w:val="28"/>
              </w:rPr>
              <w:lastRenderedPageBreak/>
              <w:t>内容简介和推荐意见：</w:t>
            </w:r>
            <w:r>
              <w:rPr>
                <w:rFonts w:ascii="仿宋" w:eastAsia="仿宋" w:hAnsi="仿宋" w:hint="eastAsia"/>
                <w:sz w:val="28"/>
              </w:rPr>
              <w:t xml:space="preserve"> </w:t>
            </w: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p w:rsidR="003E2FFC" w:rsidRDefault="003E2FFC">
            <w:pPr>
              <w:jc w:val="left"/>
              <w:rPr>
                <w:rFonts w:ascii="仿宋" w:eastAsia="仿宋" w:hAnsi="仿宋"/>
              </w:rPr>
            </w:pPr>
          </w:p>
        </w:tc>
      </w:tr>
    </w:tbl>
    <w:p w:rsidR="003E2FFC" w:rsidRDefault="00291432">
      <w:pPr>
        <w:rPr>
          <w:rFonts w:ascii="方正小标宋简体" w:eastAsia="方正小标宋简体"/>
          <w:sz w:val="44"/>
          <w:szCs w:val="44"/>
        </w:rPr>
      </w:pP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3E2FFC">
      <w:pPr>
        <w:spacing w:line="620" w:lineRule="exact"/>
        <w:jc w:val="center"/>
        <w:rPr>
          <w:rFonts w:ascii="方正小标宋简体" w:eastAsia="方正小标宋简体"/>
          <w:sz w:val="36"/>
          <w:szCs w:val="36"/>
        </w:rPr>
      </w:pPr>
    </w:p>
    <w:p w:rsidR="003E2FFC" w:rsidRDefault="003E2FFC">
      <w:pPr>
        <w:spacing w:line="620" w:lineRule="exact"/>
        <w:jc w:val="center"/>
        <w:rPr>
          <w:rFonts w:ascii="方正小标宋简体" w:eastAsia="方正小标宋简体"/>
          <w:sz w:val="36"/>
          <w:szCs w:val="36"/>
        </w:rPr>
      </w:pP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“五个一工程”、屈原文艺奖电视剧申报表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025"/>
        <w:gridCol w:w="15"/>
        <w:gridCol w:w="1131"/>
        <w:gridCol w:w="594"/>
        <w:gridCol w:w="1294"/>
        <w:gridCol w:w="1888"/>
      </w:tblGrid>
      <w:tr w:rsidR="003E2FFC">
        <w:trPr>
          <w:trHeight w:val="61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剧（片）名</w:t>
            </w:r>
          </w:p>
        </w:tc>
        <w:tc>
          <w:tcPr>
            <w:tcW w:w="2025" w:type="dxa"/>
            <w:vAlign w:val="center"/>
          </w:tcPr>
          <w:p w:rsidR="003E2FFC" w:rsidRDefault="003E2FFC">
            <w:pPr>
              <w:jc w:val="center"/>
            </w:pPr>
          </w:p>
        </w:tc>
        <w:tc>
          <w:tcPr>
            <w:tcW w:w="1740" w:type="dxa"/>
            <w:gridSpan w:val="3"/>
            <w:vAlign w:val="center"/>
          </w:tcPr>
          <w:p w:rsidR="003E2FFC" w:rsidRDefault="00291432">
            <w:pPr>
              <w:jc w:val="center"/>
              <w:rPr>
                <w:rFonts w:ascii="仿宋" w:eastAsia="仿宋" w:hAnsi="仿宋"/>
                <w:sz w:val="28"/>
              </w:rPr>
            </w:pPr>
            <w:r>
              <w:rPr>
                <w:rFonts w:ascii="仿宋" w:eastAsia="仿宋" w:hAnsi="仿宋" w:hint="eastAsia"/>
                <w:sz w:val="28"/>
              </w:rPr>
              <w:t>品</w:t>
            </w:r>
            <w:r>
              <w:rPr>
                <w:rFonts w:ascii="仿宋" w:eastAsia="仿宋" w:hAnsi="仿宋" w:hint="eastAsia"/>
                <w:sz w:val="28"/>
              </w:rPr>
              <w:t xml:space="preserve"> </w:t>
            </w:r>
            <w:r>
              <w:rPr>
                <w:rFonts w:ascii="仿宋" w:eastAsia="仿宋" w:hAnsi="仿宋" w:hint="eastAsia"/>
                <w:sz w:val="28"/>
              </w:rPr>
              <w:t>种</w:t>
            </w:r>
          </w:p>
        </w:tc>
        <w:tc>
          <w:tcPr>
            <w:tcW w:w="3182" w:type="dxa"/>
            <w:gridSpan w:val="2"/>
            <w:vAlign w:val="center"/>
          </w:tcPr>
          <w:p w:rsidR="003E2FFC" w:rsidRDefault="003E2FFC">
            <w:pPr>
              <w:jc w:val="center"/>
              <w:rPr>
                <w:rFonts w:ascii="仿宋" w:eastAsia="仿宋" w:hAnsi="仿宋"/>
                <w:sz w:val="28"/>
              </w:rPr>
            </w:pPr>
          </w:p>
        </w:tc>
      </w:tr>
      <w:tr w:rsidR="003E2FFC">
        <w:trPr>
          <w:trHeight w:val="482"/>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生产单位</w:t>
            </w:r>
          </w:p>
        </w:tc>
        <w:tc>
          <w:tcPr>
            <w:tcW w:w="2040" w:type="dxa"/>
            <w:gridSpan w:val="2"/>
            <w:vAlign w:val="center"/>
          </w:tcPr>
          <w:p w:rsidR="003E2FFC" w:rsidRDefault="003E2FFC">
            <w:pPr>
              <w:jc w:val="center"/>
              <w:rPr>
                <w:rFonts w:ascii="仿宋" w:eastAsia="仿宋" w:hAnsi="仿宋"/>
                <w:sz w:val="28"/>
              </w:rPr>
            </w:pPr>
          </w:p>
        </w:tc>
        <w:tc>
          <w:tcPr>
            <w:tcW w:w="1725" w:type="dxa"/>
            <w:gridSpan w:val="2"/>
            <w:vAlign w:val="center"/>
          </w:tcPr>
          <w:p w:rsidR="003E2FFC" w:rsidRDefault="00291432">
            <w:pPr>
              <w:jc w:val="center"/>
              <w:rPr>
                <w:rFonts w:ascii="仿宋" w:eastAsia="仿宋" w:hAnsi="仿宋"/>
                <w:sz w:val="28"/>
              </w:rPr>
            </w:pPr>
            <w:r>
              <w:rPr>
                <w:rFonts w:ascii="仿宋" w:eastAsia="仿宋" w:hAnsi="仿宋" w:hint="eastAsia"/>
                <w:sz w:val="28"/>
              </w:rPr>
              <w:t>长</w:t>
            </w:r>
            <w:r>
              <w:rPr>
                <w:rFonts w:ascii="仿宋" w:eastAsia="仿宋" w:hAnsi="仿宋" w:hint="eastAsia"/>
                <w:sz w:val="28"/>
              </w:rPr>
              <w:t xml:space="preserve"> </w:t>
            </w:r>
            <w:r>
              <w:rPr>
                <w:rFonts w:ascii="仿宋" w:eastAsia="仿宋" w:hAnsi="仿宋" w:hint="eastAsia"/>
                <w:sz w:val="28"/>
              </w:rPr>
              <w:t>度</w:t>
            </w:r>
          </w:p>
        </w:tc>
        <w:tc>
          <w:tcPr>
            <w:tcW w:w="3182" w:type="dxa"/>
            <w:gridSpan w:val="2"/>
            <w:vAlign w:val="center"/>
          </w:tcPr>
          <w:p w:rsidR="003E2FFC" w:rsidRDefault="00291432">
            <w:pPr>
              <w:jc w:val="center"/>
              <w:rPr>
                <w:rFonts w:ascii="仿宋" w:eastAsia="仿宋" w:hAnsi="仿宋"/>
                <w:sz w:val="28"/>
              </w:rPr>
            </w:pPr>
            <w:r>
              <w:rPr>
                <w:rFonts w:ascii="仿宋" w:eastAsia="仿宋" w:hAnsi="仿宋" w:hint="eastAsia"/>
                <w:sz w:val="28"/>
              </w:rPr>
              <w:t>集共</w:t>
            </w:r>
            <w:r>
              <w:rPr>
                <w:rFonts w:ascii="仿宋" w:eastAsia="仿宋" w:hAnsi="仿宋" w:hint="eastAsia"/>
                <w:sz w:val="28"/>
              </w:rPr>
              <w:t xml:space="preserve">     </w:t>
            </w:r>
            <w:r>
              <w:rPr>
                <w:rFonts w:ascii="仿宋" w:eastAsia="仿宋" w:hAnsi="仿宋" w:hint="eastAsia"/>
                <w:sz w:val="28"/>
              </w:rPr>
              <w:t>分钟</w:t>
            </w:r>
          </w:p>
        </w:tc>
      </w:tr>
      <w:tr w:rsidR="003E2FFC">
        <w:trPr>
          <w:trHeight w:val="57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编</w:t>
            </w:r>
            <w:r>
              <w:rPr>
                <w:rFonts w:ascii="仿宋" w:eastAsia="仿宋" w:hAnsi="仿宋" w:hint="eastAsia"/>
                <w:sz w:val="28"/>
              </w:rPr>
              <w:t xml:space="preserve"> </w:t>
            </w:r>
            <w:r>
              <w:rPr>
                <w:rFonts w:ascii="仿宋" w:eastAsia="仿宋" w:hAnsi="仿宋" w:hint="eastAsia"/>
                <w:sz w:val="28"/>
              </w:rPr>
              <w:t>剧</w:t>
            </w:r>
          </w:p>
        </w:tc>
        <w:tc>
          <w:tcPr>
            <w:tcW w:w="2040" w:type="dxa"/>
            <w:gridSpan w:val="2"/>
            <w:vAlign w:val="center"/>
          </w:tcPr>
          <w:p w:rsidR="003E2FFC" w:rsidRDefault="003E2FFC">
            <w:pPr>
              <w:rPr>
                <w:rFonts w:ascii="仿宋" w:eastAsia="仿宋" w:hAnsi="仿宋"/>
                <w:sz w:val="28"/>
              </w:rPr>
            </w:pPr>
          </w:p>
        </w:tc>
        <w:tc>
          <w:tcPr>
            <w:tcW w:w="1725" w:type="dxa"/>
            <w:gridSpan w:val="2"/>
            <w:vAlign w:val="center"/>
          </w:tcPr>
          <w:p w:rsidR="003E2FFC" w:rsidRDefault="00291432">
            <w:pPr>
              <w:jc w:val="center"/>
              <w:rPr>
                <w:rFonts w:ascii="仿宋" w:eastAsia="仿宋" w:hAnsi="仿宋"/>
                <w:sz w:val="28"/>
              </w:rPr>
            </w:pPr>
            <w:r>
              <w:rPr>
                <w:rFonts w:ascii="仿宋" w:eastAsia="仿宋" w:hAnsi="仿宋" w:hint="eastAsia"/>
                <w:sz w:val="28"/>
              </w:rPr>
              <w:t>导</w:t>
            </w:r>
            <w:r>
              <w:rPr>
                <w:rFonts w:ascii="仿宋" w:eastAsia="仿宋" w:hAnsi="仿宋" w:hint="eastAsia"/>
                <w:sz w:val="28"/>
              </w:rPr>
              <w:t xml:space="preserve"> </w:t>
            </w:r>
            <w:r>
              <w:rPr>
                <w:rFonts w:ascii="仿宋" w:eastAsia="仿宋" w:hAnsi="仿宋" w:hint="eastAsia"/>
                <w:sz w:val="28"/>
              </w:rPr>
              <w:t>演</w:t>
            </w:r>
          </w:p>
        </w:tc>
        <w:tc>
          <w:tcPr>
            <w:tcW w:w="3182" w:type="dxa"/>
            <w:gridSpan w:val="2"/>
            <w:vAlign w:val="center"/>
          </w:tcPr>
          <w:p w:rsidR="003E2FFC" w:rsidRDefault="003E2FFC">
            <w:pPr>
              <w:jc w:val="center"/>
              <w:rPr>
                <w:rFonts w:ascii="仿宋" w:eastAsia="仿宋" w:hAnsi="仿宋"/>
                <w:sz w:val="28"/>
              </w:rPr>
            </w:pPr>
          </w:p>
        </w:tc>
      </w:tr>
      <w:tr w:rsidR="003E2FFC">
        <w:trPr>
          <w:trHeight w:val="51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lastRenderedPageBreak/>
              <w:t>主</w:t>
            </w:r>
            <w:r>
              <w:rPr>
                <w:rFonts w:ascii="仿宋" w:eastAsia="仿宋" w:hAnsi="仿宋" w:hint="eastAsia"/>
                <w:sz w:val="28"/>
              </w:rPr>
              <w:t xml:space="preserve"> </w:t>
            </w:r>
            <w:r>
              <w:rPr>
                <w:rFonts w:ascii="仿宋" w:eastAsia="仿宋" w:hAnsi="仿宋" w:hint="eastAsia"/>
                <w:sz w:val="28"/>
              </w:rPr>
              <w:t>演</w:t>
            </w:r>
          </w:p>
        </w:tc>
        <w:tc>
          <w:tcPr>
            <w:tcW w:w="2025" w:type="dxa"/>
            <w:vAlign w:val="center"/>
          </w:tcPr>
          <w:p w:rsidR="003E2FFC" w:rsidRDefault="003E2FFC">
            <w:pPr>
              <w:jc w:val="center"/>
            </w:pPr>
          </w:p>
        </w:tc>
        <w:tc>
          <w:tcPr>
            <w:tcW w:w="1740" w:type="dxa"/>
            <w:gridSpan w:val="3"/>
            <w:vAlign w:val="center"/>
          </w:tcPr>
          <w:p w:rsidR="003E2FFC" w:rsidRDefault="00291432">
            <w:pPr>
              <w:jc w:val="center"/>
              <w:rPr>
                <w:rFonts w:ascii="仿宋" w:eastAsia="仿宋" w:hAnsi="仿宋"/>
                <w:sz w:val="28"/>
              </w:rPr>
            </w:pPr>
            <w:r>
              <w:rPr>
                <w:rFonts w:ascii="仿宋" w:eastAsia="仿宋" w:hAnsi="仿宋" w:hint="eastAsia"/>
                <w:sz w:val="28"/>
              </w:rPr>
              <w:t>播出时间</w:t>
            </w:r>
          </w:p>
        </w:tc>
        <w:tc>
          <w:tcPr>
            <w:tcW w:w="3182" w:type="dxa"/>
            <w:gridSpan w:val="2"/>
            <w:vAlign w:val="center"/>
          </w:tcPr>
          <w:p w:rsidR="003E2FFC" w:rsidRDefault="00291432">
            <w:pPr>
              <w:jc w:val="center"/>
              <w:rPr>
                <w:rFonts w:ascii="仿宋" w:eastAsia="仿宋" w:hAnsi="仿宋"/>
                <w:sz w:val="28"/>
              </w:rPr>
            </w:pP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p>
        </w:tc>
      </w:tr>
      <w:tr w:rsidR="003E2FFC">
        <w:trPr>
          <w:trHeight w:val="597"/>
        </w:trPr>
        <w:tc>
          <w:tcPr>
            <w:tcW w:w="1981" w:type="dxa"/>
            <w:vAlign w:val="center"/>
          </w:tcPr>
          <w:p w:rsidR="003E2FFC" w:rsidRDefault="00291432">
            <w:pPr>
              <w:jc w:val="center"/>
            </w:pPr>
            <w:r>
              <w:rPr>
                <w:rFonts w:ascii="仿宋" w:eastAsia="仿宋" w:hAnsi="仿宋" w:hint="eastAsia"/>
                <w:sz w:val="24"/>
              </w:rPr>
              <w:t>投资发行情况</w:t>
            </w:r>
          </w:p>
        </w:tc>
        <w:tc>
          <w:tcPr>
            <w:tcW w:w="3171" w:type="dxa"/>
            <w:gridSpan w:val="3"/>
            <w:vAlign w:val="center"/>
          </w:tcPr>
          <w:p w:rsidR="003E2FFC" w:rsidRDefault="00291432">
            <w:pPr>
              <w:jc w:val="center"/>
              <w:rPr>
                <w:rFonts w:ascii="仿宋" w:eastAsia="仿宋" w:hAnsi="仿宋"/>
                <w:sz w:val="28"/>
              </w:rPr>
            </w:pPr>
            <w:r>
              <w:rPr>
                <w:rFonts w:ascii="仿宋" w:eastAsia="仿宋" w:hAnsi="仿宋" w:hint="eastAsia"/>
                <w:sz w:val="28"/>
              </w:rPr>
              <w:t xml:space="preserve">    </w:t>
            </w:r>
          </w:p>
        </w:tc>
        <w:tc>
          <w:tcPr>
            <w:tcW w:w="1888" w:type="dxa"/>
            <w:gridSpan w:val="2"/>
            <w:vAlign w:val="center"/>
          </w:tcPr>
          <w:p w:rsidR="003E2FFC" w:rsidRDefault="00291432">
            <w:pPr>
              <w:jc w:val="center"/>
              <w:rPr>
                <w:rFonts w:ascii="仿宋" w:eastAsia="仿宋" w:hAnsi="仿宋"/>
                <w:sz w:val="28"/>
              </w:rPr>
            </w:pPr>
            <w:r>
              <w:rPr>
                <w:rFonts w:ascii="仿宋" w:eastAsia="仿宋" w:hAnsi="仿宋" w:hint="eastAsia"/>
                <w:sz w:val="28"/>
              </w:rPr>
              <w:t>收视情况</w:t>
            </w:r>
          </w:p>
        </w:tc>
        <w:tc>
          <w:tcPr>
            <w:tcW w:w="1888" w:type="dxa"/>
            <w:vAlign w:val="center"/>
          </w:tcPr>
          <w:p w:rsidR="003E2FFC" w:rsidRDefault="003E2FFC">
            <w:pPr>
              <w:jc w:val="center"/>
              <w:rPr>
                <w:rFonts w:ascii="仿宋" w:eastAsia="仿宋" w:hAnsi="仿宋"/>
                <w:sz w:val="28"/>
              </w:rPr>
            </w:pPr>
          </w:p>
        </w:tc>
      </w:tr>
      <w:tr w:rsidR="003E2FFC">
        <w:trPr>
          <w:trHeight w:val="482"/>
        </w:trPr>
        <w:tc>
          <w:tcPr>
            <w:tcW w:w="8928" w:type="dxa"/>
            <w:gridSpan w:val="7"/>
            <w:vAlign w:val="center"/>
          </w:tcPr>
          <w:p w:rsidR="003E2FFC" w:rsidRDefault="00291432">
            <w:pPr>
              <w:jc w:val="left"/>
              <w:rPr>
                <w:rFonts w:ascii="仿宋" w:eastAsia="仿宋" w:hAnsi="仿宋"/>
                <w:sz w:val="28"/>
              </w:rPr>
            </w:pPr>
            <w:r>
              <w:rPr>
                <w:rFonts w:ascii="仿宋" w:eastAsia="仿宋" w:hAnsi="仿宋" w:hint="eastAsia"/>
                <w:sz w:val="28"/>
              </w:rPr>
              <w:t>内容简介和推荐意见：</w:t>
            </w:r>
            <w:r>
              <w:rPr>
                <w:rFonts w:ascii="仿宋" w:eastAsia="仿宋" w:hAnsi="仿宋" w:hint="eastAsia"/>
                <w:sz w:val="28"/>
              </w:rPr>
              <w:t xml:space="preserve"> </w:t>
            </w: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tc>
      </w:tr>
    </w:tbl>
    <w:p w:rsidR="003E2FFC" w:rsidRDefault="00291432">
      <w:pPr>
        <w:rPr>
          <w:rFonts w:ascii="方正小标宋简体" w:eastAsia="方正小标宋简体"/>
          <w:sz w:val="44"/>
          <w:szCs w:val="44"/>
        </w:rPr>
      </w:pP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“五个一工程”、屈原文艺奖广播剧申报表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仿宋"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025"/>
        <w:gridCol w:w="15"/>
        <w:gridCol w:w="1725"/>
        <w:gridCol w:w="885"/>
        <w:gridCol w:w="2297"/>
      </w:tblGrid>
      <w:tr w:rsidR="003E2FFC">
        <w:trPr>
          <w:trHeight w:val="61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剧</w:t>
            </w:r>
            <w:r>
              <w:rPr>
                <w:rFonts w:ascii="仿宋" w:eastAsia="仿宋" w:hAnsi="仿宋" w:hint="eastAsia"/>
                <w:sz w:val="28"/>
              </w:rPr>
              <w:t xml:space="preserve">  </w:t>
            </w:r>
            <w:r>
              <w:rPr>
                <w:rFonts w:ascii="仿宋" w:eastAsia="仿宋" w:hAnsi="仿宋" w:hint="eastAsia"/>
                <w:sz w:val="28"/>
              </w:rPr>
              <w:t>名</w:t>
            </w:r>
          </w:p>
        </w:tc>
        <w:tc>
          <w:tcPr>
            <w:tcW w:w="2025" w:type="dxa"/>
            <w:vAlign w:val="center"/>
          </w:tcPr>
          <w:p w:rsidR="003E2FFC" w:rsidRDefault="003E2FFC">
            <w:pPr>
              <w:jc w:val="center"/>
              <w:rPr>
                <w:rFonts w:ascii="仿宋" w:eastAsia="仿宋" w:hAnsi="仿宋"/>
                <w:sz w:val="28"/>
              </w:rPr>
            </w:pPr>
          </w:p>
        </w:tc>
        <w:tc>
          <w:tcPr>
            <w:tcW w:w="1740" w:type="dxa"/>
            <w:gridSpan w:val="2"/>
            <w:vAlign w:val="center"/>
          </w:tcPr>
          <w:p w:rsidR="003E2FFC" w:rsidRDefault="00291432">
            <w:pPr>
              <w:jc w:val="center"/>
              <w:rPr>
                <w:rFonts w:ascii="仿宋" w:eastAsia="仿宋" w:hAnsi="仿宋"/>
                <w:sz w:val="28"/>
              </w:rPr>
            </w:pPr>
            <w:r>
              <w:rPr>
                <w:rFonts w:ascii="仿宋" w:eastAsia="仿宋" w:hAnsi="仿宋" w:hint="eastAsia"/>
                <w:sz w:val="28"/>
              </w:rPr>
              <w:t>剧</w:t>
            </w:r>
            <w:r>
              <w:rPr>
                <w:rFonts w:ascii="仿宋" w:eastAsia="仿宋" w:hAnsi="仿宋" w:hint="eastAsia"/>
                <w:sz w:val="28"/>
              </w:rPr>
              <w:t xml:space="preserve">   </w:t>
            </w:r>
            <w:r>
              <w:rPr>
                <w:rFonts w:ascii="仿宋" w:eastAsia="仿宋" w:hAnsi="仿宋" w:hint="eastAsia"/>
                <w:sz w:val="28"/>
              </w:rPr>
              <w:t>长</w:t>
            </w:r>
          </w:p>
        </w:tc>
        <w:tc>
          <w:tcPr>
            <w:tcW w:w="3182" w:type="dxa"/>
            <w:gridSpan w:val="2"/>
            <w:vAlign w:val="center"/>
          </w:tcPr>
          <w:p w:rsidR="003E2FFC" w:rsidRDefault="00291432">
            <w:pPr>
              <w:jc w:val="center"/>
              <w:rPr>
                <w:rFonts w:ascii="仿宋" w:eastAsia="仿宋" w:hAnsi="仿宋"/>
                <w:sz w:val="28"/>
              </w:rPr>
            </w:pPr>
            <w:r>
              <w:rPr>
                <w:rFonts w:ascii="仿宋" w:eastAsia="仿宋" w:hAnsi="仿宋" w:hint="eastAsia"/>
                <w:sz w:val="28"/>
              </w:rPr>
              <w:t xml:space="preserve">    </w:t>
            </w:r>
            <w:r>
              <w:rPr>
                <w:rFonts w:ascii="仿宋" w:eastAsia="仿宋" w:hAnsi="仿宋" w:hint="eastAsia"/>
                <w:sz w:val="28"/>
              </w:rPr>
              <w:t>集共</w:t>
            </w:r>
            <w:r>
              <w:rPr>
                <w:rFonts w:ascii="仿宋" w:eastAsia="仿宋" w:hAnsi="仿宋" w:hint="eastAsia"/>
                <w:sz w:val="28"/>
              </w:rPr>
              <w:t xml:space="preserve">    </w:t>
            </w:r>
            <w:r>
              <w:rPr>
                <w:rFonts w:ascii="仿宋" w:eastAsia="仿宋" w:hAnsi="仿宋" w:hint="eastAsia"/>
                <w:sz w:val="28"/>
              </w:rPr>
              <w:t>分钟</w:t>
            </w:r>
          </w:p>
        </w:tc>
      </w:tr>
      <w:tr w:rsidR="003E2FFC">
        <w:trPr>
          <w:trHeight w:val="482"/>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制作单位</w:t>
            </w:r>
          </w:p>
        </w:tc>
        <w:tc>
          <w:tcPr>
            <w:tcW w:w="6947" w:type="dxa"/>
            <w:gridSpan w:val="5"/>
            <w:vAlign w:val="center"/>
          </w:tcPr>
          <w:p w:rsidR="003E2FFC" w:rsidRDefault="003E2FFC">
            <w:pPr>
              <w:jc w:val="center"/>
              <w:rPr>
                <w:rFonts w:ascii="仿宋" w:eastAsia="仿宋" w:hAnsi="仿宋"/>
                <w:sz w:val="28"/>
              </w:rPr>
            </w:pPr>
          </w:p>
        </w:tc>
      </w:tr>
      <w:tr w:rsidR="003E2FFC">
        <w:trPr>
          <w:trHeight w:val="57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lastRenderedPageBreak/>
              <w:t>编</w:t>
            </w:r>
            <w:r>
              <w:rPr>
                <w:rFonts w:ascii="仿宋" w:eastAsia="仿宋" w:hAnsi="仿宋" w:hint="eastAsia"/>
                <w:sz w:val="28"/>
              </w:rPr>
              <w:t xml:space="preserve"> </w:t>
            </w:r>
            <w:r>
              <w:rPr>
                <w:rFonts w:ascii="仿宋" w:eastAsia="仿宋" w:hAnsi="仿宋" w:hint="eastAsia"/>
                <w:sz w:val="28"/>
              </w:rPr>
              <w:t>剧</w:t>
            </w:r>
          </w:p>
        </w:tc>
        <w:tc>
          <w:tcPr>
            <w:tcW w:w="2040" w:type="dxa"/>
            <w:gridSpan w:val="2"/>
            <w:vAlign w:val="center"/>
          </w:tcPr>
          <w:p w:rsidR="003E2FFC" w:rsidRDefault="003E2FFC">
            <w:pPr>
              <w:rPr>
                <w:rFonts w:ascii="仿宋" w:eastAsia="仿宋" w:hAnsi="仿宋"/>
                <w:sz w:val="28"/>
              </w:rPr>
            </w:pPr>
          </w:p>
        </w:tc>
        <w:tc>
          <w:tcPr>
            <w:tcW w:w="1725" w:type="dxa"/>
            <w:vAlign w:val="center"/>
          </w:tcPr>
          <w:p w:rsidR="003E2FFC" w:rsidRDefault="00291432">
            <w:pPr>
              <w:jc w:val="center"/>
              <w:rPr>
                <w:rFonts w:ascii="仿宋" w:eastAsia="仿宋" w:hAnsi="仿宋"/>
                <w:sz w:val="28"/>
              </w:rPr>
            </w:pPr>
            <w:r>
              <w:rPr>
                <w:rFonts w:ascii="仿宋" w:eastAsia="仿宋" w:hAnsi="仿宋" w:hint="eastAsia"/>
                <w:sz w:val="28"/>
              </w:rPr>
              <w:t>导</w:t>
            </w:r>
            <w:r>
              <w:rPr>
                <w:rFonts w:ascii="仿宋" w:eastAsia="仿宋" w:hAnsi="仿宋" w:hint="eastAsia"/>
                <w:sz w:val="28"/>
              </w:rPr>
              <w:t xml:space="preserve">  </w:t>
            </w:r>
            <w:r>
              <w:rPr>
                <w:rFonts w:ascii="仿宋" w:eastAsia="仿宋" w:hAnsi="仿宋" w:hint="eastAsia"/>
                <w:sz w:val="28"/>
              </w:rPr>
              <w:t>演</w:t>
            </w:r>
          </w:p>
        </w:tc>
        <w:tc>
          <w:tcPr>
            <w:tcW w:w="3182" w:type="dxa"/>
            <w:gridSpan w:val="2"/>
            <w:vAlign w:val="center"/>
          </w:tcPr>
          <w:p w:rsidR="003E2FFC" w:rsidRDefault="003E2FFC">
            <w:pPr>
              <w:jc w:val="center"/>
              <w:rPr>
                <w:rFonts w:ascii="仿宋" w:eastAsia="仿宋" w:hAnsi="仿宋"/>
                <w:sz w:val="28"/>
              </w:rPr>
            </w:pPr>
          </w:p>
        </w:tc>
      </w:tr>
      <w:tr w:rsidR="003E2FFC">
        <w:trPr>
          <w:trHeight w:val="51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演播者</w:t>
            </w:r>
          </w:p>
        </w:tc>
        <w:tc>
          <w:tcPr>
            <w:tcW w:w="6947" w:type="dxa"/>
            <w:gridSpan w:val="5"/>
            <w:vAlign w:val="center"/>
          </w:tcPr>
          <w:p w:rsidR="003E2FFC" w:rsidRDefault="003E2FFC">
            <w:pPr>
              <w:jc w:val="center"/>
              <w:rPr>
                <w:rFonts w:ascii="仿宋" w:eastAsia="仿宋" w:hAnsi="仿宋"/>
                <w:sz w:val="28"/>
              </w:rPr>
            </w:pPr>
          </w:p>
        </w:tc>
      </w:tr>
      <w:tr w:rsidR="003E2FFC">
        <w:trPr>
          <w:trHeight w:val="59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首播时间</w:t>
            </w:r>
          </w:p>
        </w:tc>
        <w:tc>
          <w:tcPr>
            <w:tcW w:w="2025" w:type="dxa"/>
            <w:vAlign w:val="center"/>
          </w:tcPr>
          <w:p w:rsidR="003E2FFC" w:rsidRDefault="00291432">
            <w:r>
              <w:rPr>
                <w:rFonts w:hint="eastAsia"/>
              </w:rPr>
              <w:t xml:space="preserve">       </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hint="eastAsia"/>
              </w:rPr>
              <w:t xml:space="preserve">  </w:t>
            </w:r>
          </w:p>
        </w:tc>
        <w:tc>
          <w:tcPr>
            <w:tcW w:w="2625" w:type="dxa"/>
            <w:gridSpan w:val="3"/>
            <w:vAlign w:val="center"/>
          </w:tcPr>
          <w:p w:rsidR="003E2FFC" w:rsidRDefault="00291432">
            <w:pPr>
              <w:jc w:val="center"/>
            </w:pPr>
            <w:r>
              <w:rPr>
                <w:rFonts w:ascii="仿宋" w:eastAsia="仿宋" w:hAnsi="仿宋" w:hint="eastAsia"/>
                <w:sz w:val="28"/>
              </w:rPr>
              <w:t>播出和收听情况</w:t>
            </w:r>
          </w:p>
        </w:tc>
        <w:tc>
          <w:tcPr>
            <w:tcW w:w="2297" w:type="dxa"/>
            <w:vAlign w:val="center"/>
          </w:tcPr>
          <w:p w:rsidR="003E2FFC" w:rsidRDefault="003E2FFC">
            <w:pPr>
              <w:jc w:val="center"/>
            </w:pPr>
          </w:p>
        </w:tc>
      </w:tr>
      <w:tr w:rsidR="003E2FFC">
        <w:trPr>
          <w:trHeight w:val="6798"/>
        </w:trPr>
        <w:tc>
          <w:tcPr>
            <w:tcW w:w="8928" w:type="dxa"/>
            <w:gridSpan w:val="6"/>
            <w:vAlign w:val="center"/>
          </w:tcPr>
          <w:p w:rsidR="003E2FFC" w:rsidRDefault="00291432">
            <w:pPr>
              <w:jc w:val="left"/>
            </w:pPr>
            <w:r>
              <w:rPr>
                <w:rFonts w:ascii="仿宋" w:eastAsia="仿宋" w:hAnsi="仿宋" w:hint="eastAsia"/>
                <w:sz w:val="28"/>
              </w:rPr>
              <w:t>内容简介和推荐意见：</w:t>
            </w:r>
            <w:r>
              <w:t xml:space="preserve"> </w:t>
            </w: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tc>
      </w:tr>
    </w:tbl>
    <w:p w:rsidR="003E2FFC" w:rsidRDefault="00291432">
      <w:pPr>
        <w:rPr>
          <w:rFonts w:ascii="方正小标宋简体" w:eastAsia="方正小标宋简体"/>
          <w:sz w:val="44"/>
          <w:szCs w:val="44"/>
        </w:rPr>
      </w:pP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“五个一工程”、屈原文艺奖歌曲申报表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仿宋"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785"/>
        <w:gridCol w:w="1590"/>
        <w:gridCol w:w="2867"/>
      </w:tblGrid>
      <w:tr w:rsidR="003E2FFC">
        <w:trPr>
          <w:trHeight w:val="617"/>
        </w:trPr>
        <w:tc>
          <w:tcPr>
            <w:tcW w:w="2686" w:type="dxa"/>
            <w:vAlign w:val="center"/>
          </w:tcPr>
          <w:p w:rsidR="003E2FFC" w:rsidRDefault="00291432">
            <w:pPr>
              <w:jc w:val="center"/>
              <w:rPr>
                <w:rFonts w:ascii="仿宋" w:eastAsia="仿宋" w:hAnsi="仿宋"/>
                <w:sz w:val="28"/>
              </w:rPr>
            </w:pPr>
            <w:r>
              <w:rPr>
                <w:rFonts w:ascii="仿宋" w:eastAsia="仿宋" w:hAnsi="仿宋" w:hint="eastAsia"/>
                <w:sz w:val="28"/>
              </w:rPr>
              <w:t>歌</w:t>
            </w:r>
            <w:r>
              <w:rPr>
                <w:rFonts w:ascii="仿宋" w:eastAsia="仿宋" w:hAnsi="仿宋" w:hint="eastAsia"/>
                <w:sz w:val="28"/>
              </w:rPr>
              <w:t xml:space="preserve">   </w:t>
            </w:r>
            <w:r>
              <w:rPr>
                <w:rFonts w:ascii="仿宋" w:eastAsia="仿宋" w:hAnsi="仿宋" w:hint="eastAsia"/>
                <w:sz w:val="28"/>
              </w:rPr>
              <w:t>名</w:t>
            </w:r>
          </w:p>
        </w:tc>
        <w:tc>
          <w:tcPr>
            <w:tcW w:w="6242" w:type="dxa"/>
            <w:gridSpan w:val="3"/>
            <w:vAlign w:val="center"/>
          </w:tcPr>
          <w:p w:rsidR="003E2FFC" w:rsidRDefault="003E2FFC">
            <w:pPr>
              <w:jc w:val="center"/>
            </w:pPr>
          </w:p>
        </w:tc>
      </w:tr>
      <w:tr w:rsidR="003E2FFC">
        <w:trPr>
          <w:trHeight w:val="482"/>
        </w:trPr>
        <w:tc>
          <w:tcPr>
            <w:tcW w:w="2686" w:type="dxa"/>
            <w:vAlign w:val="center"/>
          </w:tcPr>
          <w:p w:rsidR="003E2FFC" w:rsidRDefault="00291432">
            <w:pPr>
              <w:jc w:val="center"/>
              <w:rPr>
                <w:rFonts w:ascii="仿宋" w:eastAsia="仿宋" w:hAnsi="仿宋"/>
                <w:sz w:val="28"/>
              </w:rPr>
            </w:pPr>
            <w:r>
              <w:rPr>
                <w:rFonts w:ascii="仿宋" w:eastAsia="仿宋" w:hAnsi="仿宋" w:hint="eastAsia"/>
                <w:sz w:val="28"/>
              </w:rPr>
              <w:lastRenderedPageBreak/>
              <w:t>制作单位</w:t>
            </w:r>
          </w:p>
        </w:tc>
        <w:tc>
          <w:tcPr>
            <w:tcW w:w="6242" w:type="dxa"/>
            <w:gridSpan w:val="3"/>
            <w:vAlign w:val="center"/>
          </w:tcPr>
          <w:p w:rsidR="003E2FFC" w:rsidRDefault="003E2FFC">
            <w:pPr>
              <w:jc w:val="center"/>
            </w:pPr>
          </w:p>
        </w:tc>
      </w:tr>
      <w:tr w:rsidR="003E2FFC">
        <w:trPr>
          <w:trHeight w:val="577"/>
        </w:trPr>
        <w:tc>
          <w:tcPr>
            <w:tcW w:w="2686" w:type="dxa"/>
            <w:vAlign w:val="center"/>
          </w:tcPr>
          <w:p w:rsidR="003E2FFC" w:rsidRDefault="00291432">
            <w:pPr>
              <w:jc w:val="center"/>
              <w:rPr>
                <w:rFonts w:ascii="仿宋" w:eastAsia="仿宋" w:hAnsi="仿宋"/>
                <w:sz w:val="28"/>
              </w:rPr>
            </w:pPr>
            <w:r>
              <w:rPr>
                <w:rFonts w:ascii="仿宋" w:eastAsia="仿宋" w:hAnsi="仿宋" w:hint="eastAsia"/>
                <w:sz w:val="28"/>
              </w:rPr>
              <w:t>词作者</w:t>
            </w:r>
          </w:p>
        </w:tc>
        <w:tc>
          <w:tcPr>
            <w:tcW w:w="1785" w:type="dxa"/>
            <w:vAlign w:val="center"/>
          </w:tcPr>
          <w:p w:rsidR="003E2FFC" w:rsidRDefault="003E2FFC">
            <w:pPr>
              <w:jc w:val="center"/>
              <w:rPr>
                <w:rFonts w:ascii="仿宋" w:eastAsia="仿宋" w:hAnsi="仿宋"/>
                <w:sz w:val="28"/>
              </w:rPr>
            </w:pPr>
          </w:p>
        </w:tc>
        <w:tc>
          <w:tcPr>
            <w:tcW w:w="1590" w:type="dxa"/>
            <w:vAlign w:val="center"/>
          </w:tcPr>
          <w:p w:rsidR="003E2FFC" w:rsidRDefault="00291432">
            <w:pPr>
              <w:jc w:val="center"/>
              <w:rPr>
                <w:rFonts w:ascii="仿宋" w:eastAsia="仿宋" w:hAnsi="仿宋"/>
                <w:sz w:val="28"/>
              </w:rPr>
            </w:pPr>
            <w:r>
              <w:rPr>
                <w:rFonts w:ascii="仿宋" w:eastAsia="仿宋" w:hAnsi="仿宋" w:hint="eastAsia"/>
                <w:sz w:val="28"/>
              </w:rPr>
              <w:t>曲作者</w:t>
            </w:r>
          </w:p>
        </w:tc>
        <w:tc>
          <w:tcPr>
            <w:tcW w:w="2867" w:type="dxa"/>
            <w:vAlign w:val="center"/>
          </w:tcPr>
          <w:p w:rsidR="003E2FFC" w:rsidRDefault="003E2FFC">
            <w:pPr>
              <w:jc w:val="center"/>
              <w:rPr>
                <w:rFonts w:ascii="仿宋" w:eastAsia="仿宋" w:hAnsi="仿宋"/>
                <w:sz w:val="28"/>
              </w:rPr>
            </w:pPr>
          </w:p>
        </w:tc>
      </w:tr>
      <w:tr w:rsidR="003E2FFC">
        <w:trPr>
          <w:trHeight w:val="517"/>
        </w:trPr>
        <w:tc>
          <w:tcPr>
            <w:tcW w:w="2686" w:type="dxa"/>
            <w:vAlign w:val="center"/>
          </w:tcPr>
          <w:p w:rsidR="003E2FFC" w:rsidRDefault="00291432">
            <w:pPr>
              <w:jc w:val="center"/>
              <w:rPr>
                <w:rFonts w:ascii="仿宋" w:eastAsia="仿宋" w:hAnsi="仿宋"/>
                <w:sz w:val="28"/>
              </w:rPr>
            </w:pPr>
            <w:r>
              <w:rPr>
                <w:rFonts w:ascii="仿宋" w:eastAsia="仿宋" w:hAnsi="仿宋" w:hint="eastAsia"/>
                <w:sz w:val="28"/>
              </w:rPr>
              <w:t>演唱者</w:t>
            </w:r>
          </w:p>
        </w:tc>
        <w:tc>
          <w:tcPr>
            <w:tcW w:w="1785" w:type="dxa"/>
            <w:vAlign w:val="center"/>
          </w:tcPr>
          <w:p w:rsidR="003E2FFC" w:rsidRDefault="003E2FFC">
            <w:pPr>
              <w:jc w:val="center"/>
              <w:rPr>
                <w:rFonts w:ascii="仿宋" w:eastAsia="仿宋" w:hAnsi="仿宋"/>
                <w:sz w:val="28"/>
              </w:rPr>
            </w:pPr>
          </w:p>
        </w:tc>
        <w:tc>
          <w:tcPr>
            <w:tcW w:w="1590" w:type="dxa"/>
            <w:vAlign w:val="center"/>
          </w:tcPr>
          <w:p w:rsidR="003E2FFC" w:rsidRDefault="00291432">
            <w:pPr>
              <w:jc w:val="center"/>
              <w:rPr>
                <w:rFonts w:ascii="仿宋" w:eastAsia="仿宋" w:hAnsi="仿宋"/>
                <w:sz w:val="28"/>
              </w:rPr>
            </w:pPr>
            <w:r>
              <w:rPr>
                <w:rFonts w:ascii="仿宋" w:eastAsia="仿宋" w:hAnsi="仿宋" w:hint="eastAsia"/>
                <w:sz w:val="28"/>
              </w:rPr>
              <w:t>完成时间</w:t>
            </w:r>
          </w:p>
        </w:tc>
        <w:tc>
          <w:tcPr>
            <w:tcW w:w="2867" w:type="dxa"/>
            <w:vAlign w:val="center"/>
          </w:tcPr>
          <w:p w:rsidR="003E2FFC" w:rsidRDefault="00291432">
            <w:pPr>
              <w:jc w:val="center"/>
              <w:rPr>
                <w:rFonts w:ascii="仿宋" w:eastAsia="仿宋" w:hAnsi="仿宋"/>
                <w:sz w:val="28"/>
              </w:rPr>
            </w:pP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p>
        </w:tc>
      </w:tr>
      <w:tr w:rsidR="003E2FFC">
        <w:trPr>
          <w:trHeight w:val="597"/>
        </w:trPr>
        <w:tc>
          <w:tcPr>
            <w:tcW w:w="2686" w:type="dxa"/>
            <w:vAlign w:val="center"/>
          </w:tcPr>
          <w:p w:rsidR="003E2FFC" w:rsidRDefault="00291432">
            <w:pPr>
              <w:jc w:val="center"/>
              <w:rPr>
                <w:spacing w:val="-6"/>
              </w:rPr>
            </w:pPr>
            <w:r>
              <w:rPr>
                <w:rFonts w:ascii="仿宋" w:eastAsia="仿宋" w:hAnsi="仿宋" w:hint="eastAsia"/>
                <w:spacing w:val="-6"/>
                <w:sz w:val="24"/>
              </w:rPr>
              <w:t>收视收听传播发行情况</w:t>
            </w:r>
          </w:p>
        </w:tc>
        <w:tc>
          <w:tcPr>
            <w:tcW w:w="6242" w:type="dxa"/>
            <w:gridSpan w:val="3"/>
            <w:vAlign w:val="center"/>
          </w:tcPr>
          <w:p w:rsidR="003E2FFC" w:rsidRDefault="003E2FFC">
            <w:pPr>
              <w:jc w:val="center"/>
              <w:rPr>
                <w:rFonts w:ascii="仿宋" w:eastAsia="仿宋" w:hAnsi="仿宋"/>
                <w:sz w:val="28"/>
              </w:rPr>
            </w:pPr>
          </w:p>
        </w:tc>
      </w:tr>
      <w:tr w:rsidR="003E2FFC">
        <w:trPr>
          <w:trHeight w:val="7187"/>
        </w:trPr>
        <w:tc>
          <w:tcPr>
            <w:tcW w:w="8928" w:type="dxa"/>
            <w:gridSpan w:val="4"/>
            <w:vAlign w:val="center"/>
          </w:tcPr>
          <w:p w:rsidR="003E2FFC" w:rsidRDefault="00291432">
            <w:pPr>
              <w:jc w:val="left"/>
              <w:rPr>
                <w:rFonts w:ascii="仿宋" w:eastAsia="仿宋" w:hAnsi="仿宋"/>
                <w:sz w:val="28"/>
              </w:rPr>
            </w:pPr>
            <w:r>
              <w:rPr>
                <w:rFonts w:ascii="仿宋" w:eastAsia="仿宋" w:hAnsi="仿宋" w:hint="eastAsia"/>
                <w:sz w:val="28"/>
              </w:rPr>
              <w:t>内容简介和推荐意见：</w:t>
            </w:r>
            <w:r>
              <w:rPr>
                <w:rFonts w:ascii="仿宋" w:eastAsia="仿宋" w:hAnsi="仿宋" w:hint="eastAsia"/>
                <w:sz w:val="28"/>
              </w:rPr>
              <w:t xml:space="preserve"> </w:t>
            </w: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tc>
      </w:tr>
    </w:tbl>
    <w:p w:rsidR="003E2FFC" w:rsidRDefault="00291432">
      <w:pPr>
        <w:rPr>
          <w:rFonts w:ascii="方正小标宋简体" w:eastAsia="方正小标宋简体"/>
          <w:sz w:val="44"/>
          <w:szCs w:val="44"/>
        </w:rPr>
      </w:pPr>
      <w:r>
        <w:rPr>
          <w:rFonts w:ascii="仿宋" w:eastAsia="仿宋" w:hAnsi="仿宋" w:hint="eastAsia"/>
          <w:sz w:val="28"/>
        </w:rPr>
        <w:t xml:space="preserve"> </w:t>
      </w: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3E2FFC">
      <w:pPr>
        <w:spacing w:line="620" w:lineRule="exact"/>
        <w:jc w:val="center"/>
        <w:rPr>
          <w:rFonts w:ascii="方正小标宋简体" w:eastAsia="方正小标宋简体"/>
          <w:sz w:val="36"/>
          <w:szCs w:val="36"/>
        </w:rPr>
      </w:pPr>
    </w:p>
    <w:p w:rsidR="003E2FFC" w:rsidRDefault="003E2FFC">
      <w:pPr>
        <w:spacing w:line="620" w:lineRule="exact"/>
        <w:jc w:val="center"/>
        <w:rPr>
          <w:rFonts w:ascii="方正小标宋简体" w:eastAsia="方正小标宋简体"/>
          <w:sz w:val="36"/>
          <w:szCs w:val="36"/>
        </w:rPr>
      </w:pPr>
    </w:p>
    <w:p w:rsidR="003E2FFC" w:rsidRDefault="003E2FFC">
      <w:pPr>
        <w:spacing w:line="620" w:lineRule="exact"/>
        <w:jc w:val="center"/>
        <w:rPr>
          <w:rFonts w:ascii="方正小标宋简体" w:eastAsia="方正小标宋简体"/>
          <w:sz w:val="36"/>
          <w:szCs w:val="36"/>
        </w:rPr>
      </w:pP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“五个一工程”、屈原文艺奖图书申报表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仿宋"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040"/>
        <w:gridCol w:w="1725"/>
        <w:gridCol w:w="3182"/>
      </w:tblGrid>
      <w:tr w:rsidR="003E2FFC">
        <w:trPr>
          <w:trHeight w:val="61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书</w:t>
            </w:r>
            <w:r>
              <w:rPr>
                <w:rFonts w:ascii="仿宋" w:eastAsia="仿宋" w:hAnsi="仿宋" w:hint="eastAsia"/>
                <w:sz w:val="28"/>
              </w:rPr>
              <w:t xml:space="preserve">  </w:t>
            </w:r>
            <w:r>
              <w:rPr>
                <w:rFonts w:ascii="仿宋" w:eastAsia="仿宋" w:hAnsi="仿宋" w:hint="eastAsia"/>
                <w:sz w:val="28"/>
              </w:rPr>
              <w:t>名</w:t>
            </w:r>
          </w:p>
        </w:tc>
        <w:tc>
          <w:tcPr>
            <w:tcW w:w="6947" w:type="dxa"/>
            <w:gridSpan w:val="3"/>
            <w:vAlign w:val="center"/>
          </w:tcPr>
          <w:p w:rsidR="003E2FFC" w:rsidRDefault="003E2FFC">
            <w:pPr>
              <w:jc w:val="center"/>
            </w:pPr>
          </w:p>
        </w:tc>
      </w:tr>
      <w:tr w:rsidR="003E2FFC">
        <w:trPr>
          <w:trHeight w:val="482"/>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编著者</w:t>
            </w:r>
          </w:p>
        </w:tc>
        <w:tc>
          <w:tcPr>
            <w:tcW w:w="2040" w:type="dxa"/>
            <w:vAlign w:val="center"/>
          </w:tcPr>
          <w:p w:rsidR="003E2FFC" w:rsidRDefault="003E2FFC">
            <w:pPr>
              <w:jc w:val="center"/>
            </w:pPr>
          </w:p>
        </w:tc>
        <w:tc>
          <w:tcPr>
            <w:tcW w:w="1725" w:type="dxa"/>
            <w:vAlign w:val="center"/>
          </w:tcPr>
          <w:p w:rsidR="003E2FFC" w:rsidRDefault="00291432">
            <w:pPr>
              <w:jc w:val="center"/>
              <w:rPr>
                <w:rFonts w:ascii="仿宋" w:eastAsia="仿宋" w:hAnsi="仿宋"/>
                <w:sz w:val="28"/>
              </w:rPr>
            </w:pPr>
            <w:r>
              <w:rPr>
                <w:rFonts w:ascii="仿宋" w:eastAsia="仿宋" w:hAnsi="仿宋" w:hint="eastAsia"/>
                <w:sz w:val="28"/>
              </w:rPr>
              <w:t>出版单位</w:t>
            </w:r>
          </w:p>
        </w:tc>
        <w:tc>
          <w:tcPr>
            <w:tcW w:w="3182" w:type="dxa"/>
            <w:vAlign w:val="center"/>
          </w:tcPr>
          <w:p w:rsidR="003E2FFC" w:rsidRDefault="00291432">
            <w:pPr>
              <w:jc w:val="center"/>
            </w:pPr>
            <w:r>
              <w:rPr>
                <w:rFonts w:hint="eastAsia"/>
              </w:rPr>
              <w:t xml:space="preserve">         </w:t>
            </w:r>
          </w:p>
        </w:tc>
      </w:tr>
      <w:tr w:rsidR="003E2FFC">
        <w:trPr>
          <w:trHeight w:val="57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出版时间</w:t>
            </w:r>
          </w:p>
        </w:tc>
        <w:tc>
          <w:tcPr>
            <w:tcW w:w="2040" w:type="dxa"/>
            <w:vAlign w:val="center"/>
          </w:tcPr>
          <w:p w:rsidR="003E2FFC" w:rsidRDefault="003E2FFC"/>
        </w:tc>
        <w:tc>
          <w:tcPr>
            <w:tcW w:w="1725" w:type="dxa"/>
            <w:vAlign w:val="center"/>
          </w:tcPr>
          <w:p w:rsidR="003E2FFC" w:rsidRDefault="00291432">
            <w:pPr>
              <w:jc w:val="center"/>
              <w:rPr>
                <w:rFonts w:ascii="仿宋" w:eastAsia="仿宋" w:hAnsi="仿宋"/>
                <w:sz w:val="28"/>
              </w:rPr>
            </w:pPr>
            <w:r>
              <w:rPr>
                <w:rFonts w:ascii="仿宋" w:eastAsia="仿宋" w:hAnsi="仿宋" w:hint="eastAsia"/>
                <w:sz w:val="28"/>
              </w:rPr>
              <w:t>差错率</w:t>
            </w:r>
          </w:p>
        </w:tc>
        <w:tc>
          <w:tcPr>
            <w:tcW w:w="3182" w:type="dxa"/>
            <w:vAlign w:val="center"/>
          </w:tcPr>
          <w:p w:rsidR="003E2FFC" w:rsidRDefault="003E2FFC">
            <w:pPr>
              <w:jc w:val="center"/>
            </w:pPr>
          </w:p>
        </w:tc>
      </w:tr>
      <w:tr w:rsidR="003E2FFC">
        <w:trPr>
          <w:trHeight w:val="59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印</w:t>
            </w:r>
            <w:r>
              <w:rPr>
                <w:rFonts w:ascii="仿宋" w:eastAsia="仿宋" w:hAnsi="仿宋" w:hint="eastAsia"/>
                <w:sz w:val="28"/>
              </w:rPr>
              <w:t xml:space="preserve">  </w:t>
            </w:r>
            <w:r>
              <w:rPr>
                <w:rFonts w:ascii="仿宋" w:eastAsia="仿宋" w:hAnsi="仿宋" w:hint="eastAsia"/>
                <w:sz w:val="28"/>
              </w:rPr>
              <w:t>数</w:t>
            </w:r>
          </w:p>
        </w:tc>
        <w:tc>
          <w:tcPr>
            <w:tcW w:w="2040" w:type="dxa"/>
            <w:vAlign w:val="center"/>
          </w:tcPr>
          <w:p w:rsidR="003E2FFC" w:rsidRDefault="00291432">
            <w:pPr>
              <w:jc w:val="center"/>
            </w:pPr>
            <w:r>
              <w:rPr>
                <w:rFonts w:hint="eastAsia"/>
              </w:rPr>
              <w:t xml:space="preserve">    </w:t>
            </w:r>
          </w:p>
        </w:tc>
        <w:tc>
          <w:tcPr>
            <w:tcW w:w="1725" w:type="dxa"/>
            <w:vAlign w:val="center"/>
          </w:tcPr>
          <w:p w:rsidR="003E2FFC" w:rsidRDefault="00291432">
            <w:pPr>
              <w:jc w:val="center"/>
              <w:rPr>
                <w:rFonts w:ascii="仿宋" w:eastAsia="仿宋" w:hAnsi="仿宋"/>
                <w:sz w:val="28"/>
              </w:rPr>
            </w:pPr>
            <w:r>
              <w:rPr>
                <w:rFonts w:ascii="仿宋" w:eastAsia="仿宋" w:hAnsi="仿宋" w:hint="eastAsia"/>
                <w:sz w:val="28"/>
              </w:rPr>
              <w:t>发行量</w:t>
            </w:r>
          </w:p>
        </w:tc>
        <w:tc>
          <w:tcPr>
            <w:tcW w:w="3182" w:type="dxa"/>
            <w:vAlign w:val="center"/>
          </w:tcPr>
          <w:p w:rsidR="003E2FFC" w:rsidRDefault="003E2FFC">
            <w:pPr>
              <w:jc w:val="center"/>
            </w:pPr>
          </w:p>
        </w:tc>
      </w:tr>
      <w:tr w:rsidR="003E2FFC">
        <w:trPr>
          <w:trHeight w:val="7774"/>
        </w:trPr>
        <w:tc>
          <w:tcPr>
            <w:tcW w:w="8928" w:type="dxa"/>
            <w:gridSpan w:val="4"/>
            <w:vAlign w:val="center"/>
          </w:tcPr>
          <w:p w:rsidR="003E2FFC" w:rsidRDefault="00291432">
            <w:pPr>
              <w:jc w:val="left"/>
            </w:pPr>
            <w:r>
              <w:rPr>
                <w:rFonts w:ascii="仿宋" w:eastAsia="仿宋" w:hAnsi="仿宋" w:hint="eastAsia"/>
                <w:sz w:val="28"/>
              </w:rPr>
              <w:t>内容简介和推荐意见：</w:t>
            </w:r>
            <w:r>
              <w:t xml:space="preserve"> </w:t>
            </w: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tc>
      </w:tr>
    </w:tbl>
    <w:p w:rsidR="003E2FFC" w:rsidRDefault="00291432">
      <w:pPr>
        <w:rPr>
          <w:rFonts w:ascii="方正小标宋简体" w:eastAsia="方正小标宋简体"/>
          <w:sz w:val="44"/>
          <w:szCs w:val="44"/>
        </w:rPr>
      </w:pPr>
      <w:r>
        <w:rPr>
          <w:rFonts w:hint="eastAsia"/>
        </w:rPr>
        <w:t xml:space="preserve"> </w:t>
      </w:r>
      <w:r>
        <w:rPr>
          <w:rFonts w:ascii="仿宋" w:eastAsia="仿宋" w:hAnsi="仿宋" w:hint="eastAsia"/>
          <w:sz w:val="28"/>
        </w:rPr>
        <w:t>中共湖北省委宣传部制</w:t>
      </w:r>
      <w:r>
        <w:rPr>
          <w:rFonts w:ascii="仿宋" w:eastAsia="仿宋" w:hAnsi="仿宋" w:hint="eastAsia"/>
          <w:sz w:val="28"/>
        </w:rPr>
        <w:t xml:space="preserve">            </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3E2FFC">
      <w:pPr>
        <w:spacing w:line="620" w:lineRule="exact"/>
        <w:jc w:val="center"/>
        <w:rPr>
          <w:rFonts w:ascii="方正小标宋简体" w:eastAsia="方正小标宋简体"/>
          <w:sz w:val="36"/>
          <w:szCs w:val="36"/>
        </w:rPr>
      </w:pP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w:t>
      </w:r>
      <w:r>
        <w:rPr>
          <w:rFonts w:ascii="方正小标宋简体" w:eastAsia="方正小标宋简体" w:hint="eastAsia"/>
          <w:sz w:val="36"/>
          <w:szCs w:val="36"/>
        </w:rPr>
        <w:t>艺术</w:t>
      </w:r>
      <w:r>
        <w:rPr>
          <w:rFonts w:ascii="方正小标宋简体" w:eastAsia="方正小标宋简体" w:hint="eastAsia"/>
          <w:sz w:val="36"/>
          <w:szCs w:val="36"/>
        </w:rPr>
        <w:t>作品申报表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仿宋"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715"/>
        <w:gridCol w:w="1500"/>
        <w:gridCol w:w="2732"/>
      </w:tblGrid>
      <w:tr w:rsidR="003E2FFC">
        <w:trPr>
          <w:trHeight w:val="61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作品名</w:t>
            </w:r>
          </w:p>
        </w:tc>
        <w:tc>
          <w:tcPr>
            <w:tcW w:w="2715" w:type="dxa"/>
            <w:vAlign w:val="center"/>
          </w:tcPr>
          <w:p w:rsidR="003E2FFC" w:rsidRDefault="003E2FFC">
            <w:pPr>
              <w:jc w:val="center"/>
            </w:pPr>
          </w:p>
        </w:tc>
        <w:tc>
          <w:tcPr>
            <w:tcW w:w="1500" w:type="dxa"/>
            <w:vAlign w:val="center"/>
          </w:tcPr>
          <w:p w:rsidR="003E2FFC" w:rsidRDefault="00291432">
            <w:pPr>
              <w:jc w:val="center"/>
            </w:pPr>
            <w:r>
              <w:rPr>
                <w:rFonts w:ascii="仿宋" w:eastAsia="仿宋" w:hAnsi="仿宋" w:hint="eastAsia"/>
                <w:sz w:val="28"/>
              </w:rPr>
              <w:t>艺术品种</w:t>
            </w:r>
          </w:p>
        </w:tc>
        <w:tc>
          <w:tcPr>
            <w:tcW w:w="2732" w:type="dxa"/>
            <w:vAlign w:val="center"/>
          </w:tcPr>
          <w:p w:rsidR="003E2FFC" w:rsidRDefault="003E2FFC">
            <w:pPr>
              <w:jc w:val="center"/>
            </w:pPr>
          </w:p>
        </w:tc>
      </w:tr>
      <w:tr w:rsidR="003E2FFC">
        <w:trPr>
          <w:trHeight w:val="599"/>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作（创作）者</w:t>
            </w:r>
          </w:p>
        </w:tc>
        <w:tc>
          <w:tcPr>
            <w:tcW w:w="2715" w:type="dxa"/>
            <w:vAlign w:val="center"/>
          </w:tcPr>
          <w:p w:rsidR="003E2FFC" w:rsidRDefault="003E2FFC">
            <w:pPr>
              <w:jc w:val="center"/>
            </w:pPr>
          </w:p>
        </w:tc>
        <w:tc>
          <w:tcPr>
            <w:tcW w:w="1500" w:type="dxa"/>
            <w:vAlign w:val="center"/>
          </w:tcPr>
          <w:p w:rsidR="003E2FFC" w:rsidRDefault="00291432">
            <w:pPr>
              <w:jc w:val="center"/>
              <w:rPr>
                <w:rFonts w:ascii="仿宋" w:eastAsia="仿宋" w:hAnsi="仿宋"/>
                <w:sz w:val="28"/>
              </w:rPr>
            </w:pPr>
            <w:r>
              <w:rPr>
                <w:rFonts w:ascii="仿宋" w:eastAsia="仿宋" w:hAnsi="仿宋" w:hint="eastAsia"/>
                <w:sz w:val="28"/>
              </w:rPr>
              <w:t>创作时间</w:t>
            </w:r>
          </w:p>
        </w:tc>
        <w:tc>
          <w:tcPr>
            <w:tcW w:w="2732" w:type="dxa"/>
            <w:vAlign w:val="center"/>
          </w:tcPr>
          <w:p w:rsidR="003E2FFC" w:rsidRDefault="00291432">
            <w:pPr>
              <w:jc w:val="center"/>
            </w:pPr>
            <w:r>
              <w:rPr>
                <w:rFonts w:hint="eastAsia"/>
              </w:rPr>
              <w:t xml:space="preserve">         </w:t>
            </w:r>
          </w:p>
        </w:tc>
      </w:tr>
      <w:tr w:rsidR="003E2FFC">
        <w:trPr>
          <w:trHeight w:val="4132"/>
        </w:trPr>
        <w:tc>
          <w:tcPr>
            <w:tcW w:w="1981" w:type="dxa"/>
            <w:vAlign w:val="center"/>
          </w:tcPr>
          <w:p w:rsidR="003E2FFC" w:rsidRDefault="003E2FFC">
            <w:pPr>
              <w:jc w:val="center"/>
              <w:rPr>
                <w:rFonts w:ascii="仿宋" w:eastAsia="仿宋" w:hAnsi="仿宋"/>
                <w:sz w:val="28"/>
              </w:rPr>
            </w:pPr>
          </w:p>
          <w:p w:rsidR="003E2FFC" w:rsidRDefault="00291432">
            <w:pPr>
              <w:jc w:val="center"/>
              <w:rPr>
                <w:rFonts w:ascii="仿宋" w:eastAsia="仿宋" w:hAnsi="仿宋"/>
                <w:sz w:val="28"/>
              </w:rPr>
            </w:pPr>
            <w:r>
              <w:rPr>
                <w:rFonts w:ascii="仿宋" w:eastAsia="仿宋" w:hAnsi="仿宋" w:hint="eastAsia"/>
                <w:sz w:val="28"/>
              </w:rPr>
              <w:t>作品简介</w:t>
            </w:r>
          </w:p>
          <w:p w:rsidR="003E2FFC" w:rsidRDefault="003E2FFC">
            <w:pPr>
              <w:jc w:val="center"/>
              <w:rPr>
                <w:rFonts w:ascii="仿宋" w:eastAsia="仿宋" w:hAnsi="仿宋"/>
                <w:sz w:val="28"/>
              </w:rPr>
            </w:pPr>
          </w:p>
        </w:tc>
        <w:tc>
          <w:tcPr>
            <w:tcW w:w="6947" w:type="dxa"/>
            <w:gridSpan w:val="3"/>
            <w:vAlign w:val="center"/>
          </w:tcPr>
          <w:p w:rsidR="003E2FFC" w:rsidRDefault="003E2FFC">
            <w:pPr>
              <w:jc w:val="center"/>
            </w:pPr>
          </w:p>
        </w:tc>
      </w:tr>
      <w:tr w:rsidR="003E2FFC">
        <w:trPr>
          <w:trHeight w:val="4980"/>
        </w:trPr>
        <w:tc>
          <w:tcPr>
            <w:tcW w:w="8928" w:type="dxa"/>
            <w:gridSpan w:val="4"/>
            <w:vAlign w:val="center"/>
          </w:tcPr>
          <w:p w:rsidR="003E2FFC" w:rsidRDefault="00291432">
            <w:pPr>
              <w:jc w:val="left"/>
            </w:pPr>
            <w:r>
              <w:rPr>
                <w:rFonts w:ascii="仿宋" w:eastAsia="仿宋" w:hAnsi="仿宋" w:hint="eastAsia"/>
                <w:sz w:val="28"/>
              </w:rPr>
              <w:lastRenderedPageBreak/>
              <w:t>推荐意见：</w:t>
            </w:r>
            <w:r>
              <w:t xml:space="preserve"> </w:t>
            </w: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tc>
      </w:tr>
    </w:tbl>
    <w:p w:rsidR="003E2FFC" w:rsidRDefault="00291432">
      <w:pPr>
        <w:rPr>
          <w:rFonts w:ascii="方正小标宋简体" w:eastAsia="方正小标宋简体"/>
          <w:sz w:val="44"/>
          <w:szCs w:val="44"/>
        </w:rPr>
      </w:pPr>
      <w:r>
        <w:rPr>
          <w:rFonts w:hint="eastAsia"/>
        </w:rPr>
        <w:t xml:space="preserve"> </w:t>
      </w: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3E2FFC">
      <w:pPr>
        <w:spacing w:line="620" w:lineRule="exact"/>
        <w:jc w:val="center"/>
        <w:rPr>
          <w:rFonts w:ascii="方正小标宋简体" w:eastAsia="方正小标宋简体"/>
          <w:sz w:val="36"/>
          <w:szCs w:val="36"/>
        </w:rPr>
      </w:pPr>
    </w:p>
    <w:p w:rsidR="003E2FFC" w:rsidRDefault="003E2FFC">
      <w:pPr>
        <w:spacing w:line="620" w:lineRule="exact"/>
        <w:jc w:val="center"/>
        <w:rPr>
          <w:rFonts w:ascii="方正小标宋简体" w:eastAsia="方正小标宋简体"/>
          <w:sz w:val="36"/>
          <w:szCs w:val="36"/>
        </w:rPr>
      </w:pP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w:t>
      </w:r>
      <w:r>
        <w:rPr>
          <w:rFonts w:ascii="方正小标宋简体" w:eastAsia="方正小标宋简体" w:hint="eastAsia"/>
          <w:sz w:val="36"/>
          <w:szCs w:val="36"/>
        </w:rPr>
        <w:t>文学</w:t>
      </w:r>
      <w:r>
        <w:rPr>
          <w:rFonts w:ascii="方正小标宋简体" w:eastAsia="方正小标宋简体" w:hint="eastAsia"/>
          <w:sz w:val="36"/>
          <w:szCs w:val="36"/>
        </w:rPr>
        <w:t>作品申报表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仿宋"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040"/>
        <w:gridCol w:w="1725"/>
        <w:gridCol w:w="3182"/>
      </w:tblGrid>
      <w:tr w:rsidR="003E2FFC">
        <w:trPr>
          <w:trHeight w:val="61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书</w:t>
            </w:r>
            <w:r>
              <w:rPr>
                <w:rFonts w:ascii="仿宋" w:eastAsia="仿宋" w:hAnsi="仿宋" w:hint="eastAsia"/>
                <w:sz w:val="28"/>
              </w:rPr>
              <w:t xml:space="preserve">  </w:t>
            </w:r>
            <w:r>
              <w:rPr>
                <w:rFonts w:ascii="仿宋" w:eastAsia="仿宋" w:hAnsi="仿宋" w:hint="eastAsia"/>
                <w:sz w:val="28"/>
              </w:rPr>
              <w:t>名</w:t>
            </w:r>
          </w:p>
        </w:tc>
        <w:tc>
          <w:tcPr>
            <w:tcW w:w="6947" w:type="dxa"/>
            <w:gridSpan w:val="3"/>
            <w:vAlign w:val="center"/>
          </w:tcPr>
          <w:p w:rsidR="003E2FFC" w:rsidRDefault="003E2FFC">
            <w:pPr>
              <w:jc w:val="center"/>
            </w:pPr>
          </w:p>
        </w:tc>
      </w:tr>
      <w:tr w:rsidR="003E2FFC">
        <w:trPr>
          <w:trHeight w:val="482"/>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作</w:t>
            </w:r>
            <w:r>
              <w:rPr>
                <w:rFonts w:ascii="仿宋" w:eastAsia="仿宋" w:hAnsi="仿宋" w:hint="eastAsia"/>
                <w:sz w:val="28"/>
              </w:rPr>
              <w:t xml:space="preserve">  </w:t>
            </w:r>
            <w:r>
              <w:rPr>
                <w:rFonts w:ascii="仿宋" w:eastAsia="仿宋" w:hAnsi="仿宋" w:hint="eastAsia"/>
                <w:sz w:val="28"/>
              </w:rPr>
              <w:t>者</w:t>
            </w:r>
          </w:p>
        </w:tc>
        <w:tc>
          <w:tcPr>
            <w:tcW w:w="2040" w:type="dxa"/>
            <w:vAlign w:val="center"/>
          </w:tcPr>
          <w:p w:rsidR="003E2FFC" w:rsidRDefault="003E2FFC">
            <w:pPr>
              <w:jc w:val="center"/>
            </w:pPr>
          </w:p>
        </w:tc>
        <w:tc>
          <w:tcPr>
            <w:tcW w:w="1725" w:type="dxa"/>
            <w:vAlign w:val="center"/>
          </w:tcPr>
          <w:p w:rsidR="003E2FFC" w:rsidRDefault="00291432">
            <w:pPr>
              <w:jc w:val="center"/>
              <w:rPr>
                <w:rFonts w:ascii="仿宋" w:eastAsia="仿宋" w:hAnsi="仿宋"/>
                <w:sz w:val="28"/>
              </w:rPr>
            </w:pPr>
            <w:r>
              <w:rPr>
                <w:rFonts w:ascii="仿宋" w:eastAsia="仿宋" w:hAnsi="仿宋" w:hint="eastAsia"/>
                <w:sz w:val="28"/>
              </w:rPr>
              <w:t>出版单位</w:t>
            </w:r>
          </w:p>
        </w:tc>
        <w:tc>
          <w:tcPr>
            <w:tcW w:w="3182" w:type="dxa"/>
            <w:vAlign w:val="center"/>
          </w:tcPr>
          <w:p w:rsidR="003E2FFC" w:rsidRDefault="00291432">
            <w:pPr>
              <w:jc w:val="center"/>
            </w:pPr>
            <w:r>
              <w:rPr>
                <w:rFonts w:hint="eastAsia"/>
              </w:rPr>
              <w:t xml:space="preserve">         </w:t>
            </w:r>
          </w:p>
        </w:tc>
      </w:tr>
      <w:tr w:rsidR="003E2FFC">
        <w:trPr>
          <w:trHeight w:val="577"/>
        </w:trPr>
        <w:tc>
          <w:tcPr>
            <w:tcW w:w="1981" w:type="dxa"/>
            <w:vAlign w:val="center"/>
          </w:tcPr>
          <w:p w:rsidR="003E2FFC" w:rsidRDefault="00291432">
            <w:pPr>
              <w:jc w:val="center"/>
              <w:rPr>
                <w:rFonts w:ascii="仿宋" w:eastAsia="仿宋" w:hAnsi="仿宋"/>
                <w:sz w:val="28"/>
              </w:rPr>
            </w:pPr>
            <w:r>
              <w:rPr>
                <w:rFonts w:ascii="仿宋" w:eastAsia="仿宋" w:hAnsi="仿宋" w:hint="eastAsia"/>
                <w:sz w:val="28"/>
              </w:rPr>
              <w:t>出版时间</w:t>
            </w:r>
          </w:p>
        </w:tc>
        <w:tc>
          <w:tcPr>
            <w:tcW w:w="2040" w:type="dxa"/>
            <w:vAlign w:val="center"/>
          </w:tcPr>
          <w:p w:rsidR="003E2FFC" w:rsidRDefault="003E2FFC"/>
        </w:tc>
        <w:tc>
          <w:tcPr>
            <w:tcW w:w="1725" w:type="dxa"/>
            <w:vAlign w:val="center"/>
          </w:tcPr>
          <w:p w:rsidR="003E2FFC" w:rsidRDefault="00291432">
            <w:pPr>
              <w:jc w:val="center"/>
              <w:rPr>
                <w:rFonts w:ascii="仿宋" w:eastAsia="仿宋" w:hAnsi="仿宋"/>
                <w:sz w:val="28"/>
              </w:rPr>
            </w:pPr>
            <w:r>
              <w:rPr>
                <w:rFonts w:ascii="仿宋" w:eastAsia="仿宋" w:hAnsi="仿宋" w:hint="eastAsia"/>
                <w:sz w:val="28"/>
              </w:rPr>
              <w:t>发行量</w:t>
            </w:r>
          </w:p>
        </w:tc>
        <w:tc>
          <w:tcPr>
            <w:tcW w:w="3182" w:type="dxa"/>
            <w:vAlign w:val="center"/>
          </w:tcPr>
          <w:p w:rsidR="003E2FFC" w:rsidRDefault="003E2FFC">
            <w:pPr>
              <w:jc w:val="center"/>
            </w:pPr>
          </w:p>
        </w:tc>
      </w:tr>
      <w:tr w:rsidR="003E2FFC">
        <w:trPr>
          <w:trHeight w:val="8181"/>
        </w:trPr>
        <w:tc>
          <w:tcPr>
            <w:tcW w:w="8928" w:type="dxa"/>
            <w:gridSpan w:val="4"/>
            <w:vAlign w:val="center"/>
          </w:tcPr>
          <w:p w:rsidR="003E2FFC" w:rsidRDefault="00291432">
            <w:pPr>
              <w:jc w:val="left"/>
            </w:pPr>
            <w:r>
              <w:rPr>
                <w:rFonts w:ascii="仿宋" w:eastAsia="仿宋" w:hAnsi="仿宋" w:hint="eastAsia"/>
                <w:sz w:val="28"/>
              </w:rPr>
              <w:lastRenderedPageBreak/>
              <w:t>内容简介和推荐意见：</w:t>
            </w:r>
            <w:r>
              <w:t xml:space="preserve"> </w:t>
            </w: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tc>
      </w:tr>
    </w:tbl>
    <w:p w:rsidR="003E2FFC" w:rsidRDefault="00291432">
      <w:pPr>
        <w:rPr>
          <w:rFonts w:ascii="方正小标宋简体" w:eastAsia="方正小标宋简体"/>
          <w:sz w:val="44"/>
          <w:szCs w:val="44"/>
        </w:rPr>
      </w:pPr>
      <w:r>
        <w:rPr>
          <w:rFonts w:hint="eastAsia"/>
        </w:rPr>
        <w:t xml:space="preserve"> </w:t>
      </w: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3E2FFC">
      <w:pPr>
        <w:spacing w:line="620" w:lineRule="exact"/>
        <w:jc w:val="center"/>
        <w:rPr>
          <w:rFonts w:ascii="方正小标宋简体" w:eastAsia="方正小标宋简体"/>
          <w:sz w:val="36"/>
          <w:szCs w:val="36"/>
        </w:rPr>
      </w:pPr>
    </w:p>
    <w:p w:rsidR="003E2FFC" w:rsidRDefault="003E2FFC">
      <w:pPr>
        <w:spacing w:line="620" w:lineRule="exact"/>
        <w:jc w:val="center"/>
        <w:rPr>
          <w:rFonts w:ascii="方正小标宋简体" w:eastAsia="方正小标宋简体"/>
          <w:sz w:val="36"/>
          <w:szCs w:val="36"/>
        </w:rPr>
      </w:pP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湖北省第十届精神文明建设</w:t>
      </w:r>
    </w:p>
    <w:p w:rsidR="003E2FFC" w:rsidRDefault="00291432">
      <w:pPr>
        <w:spacing w:line="620" w:lineRule="exact"/>
        <w:jc w:val="center"/>
        <w:rPr>
          <w:rFonts w:ascii="方正小标宋简体" w:eastAsia="方正小标宋简体"/>
          <w:sz w:val="36"/>
          <w:szCs w:val="36"/>
        </w:rPr>
      </w:pPr>
      <w:r>
        <w:rPr>
          <w:rFonts w:ascii="方正小标宋简体" w:eastAsia="方正小标宋简体" w:hint="eastAsia"/>
          <w:sz w:val="36"/>
          <w:szCs w:val="36"/>
        </w:rPr>
        <w:t>“五个一工程”、屈原文艺奖评论作品申报表</w:t>
      </w:r>
    </w:p>
    <w:p w:rsidR="003E2FFC" w:rsidRDefault="00291432">
      <w:pPr>
        <w:spacing w:line="620" w:lineRule="exact"/>
        <w:jc w:val="left"/>
        <w:rPr>
          <w:rFonts w:ascii="楷体_GB2312" w:eastAsia="楷体_GB2312" w:hAnsi="仿宋"/>
          <w:sz w:val="28"/>
        </w:rPr>
      </w:pPr>
      <w:r>
        <w:rPr>
          <w:rFonts w:ascii="楷体_GB2312" w:eastAsia="楷体_GB2312" w:hAnsi="仿宋" w:hint="eastAsia"/>
          <w:sz w:val="28"/>
        </w:rPr>
        <w:t>申报单位（盖章）：</w:t>
      </w:r>
      <w:r>
        <w:rPr>
          <w:rFonts w:ascii="楷体_GB2312" w:eastAsia="楷体_GB2312" w:hAnsi="仿宋" w:hint="eastAsia"/>
          <w:sz w:val="28"/>
        </w:rPr>
        <w:t xml:space="preserve">       </w:t>
      </w:r>
      <w:r>
        <w:rPr>
          <w:rFonts w:ascii="楷体_GB2312" w:eastAsia="楷体_GB2312" w:hAnsi="仿宋" w:hint="eastAsia"/>
          <w:sz w:val="28"/>
        </w:rPr>
        <w:t>申报奖项种类：</w:t>
      </w:r>
      <w:r>
        <w:rPr>
          <w:rFonts w:ascii="楷体_GB2312" w:eastAsia="楷体_GB2312" w:hAnsi="仿宋" w:hint="eastAsia"/>
          <w:sz w:val="28"/>
        </w:rPr>
        <w:t xml:space="preserve">           </w:t>
      </w:r>
      <w:r>
        <w:rPr>
          <w:rFonts w:ascii="楷体_GB2312" w:eastAsia="楷体_GB2312" w:hAnsi="仿宋" w:hint="eastAsia"/>
          <w:sz w:val="28"/>
        </w:rPr>
        <w:t>排序：</w:t>
      </w:r>
      <w:r>
        <w:rPr>
          <w:rFonts w:ascii="楷体_GB2312" w:eastAsia="楷体_GB2312" w:hAnsi="仿宋" w:hint="eastAsia"/>
          <w:sz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3045"/>
        <w:gridCol w:w="2010"/>
        <w:gridCol w:w="1562"/>
      </w:tblGrid>
      <w:tr w:rsidR="003E2FFC">
        <w:trPr>
          <w:trHeight w:val="617"/>
        </w:trPr>
        <w:tc>
          <w:tcPr>
            <w:tcW w:w="2311" w:type="dxa"/>
            <w:vAlign w:val="center"/>
          </w:tcPr>
          <w:p w:rsidR="003E2FFC" w:rsidRDefault="00291432">
            <w:pPr>
              <w:jc w:val="center"/>
              <w:rPr>
                <w:rFonts w:ascii="仿宋" w:eastAsia="仿宋" w:hAnsi="仿宋"/>
                <w:sz w:val="28"/>
              </w:rPr>
            </w:pPr>
            <w:r>
              <w:rPr>
                <w:rFonts w:ascii="仿宋" w:eastAsia="仿宋" w:hAnsi="仿宋" w:hint="eastAsia"/>
                <w:sz w:val="28"/>
              </w:rPr>
              <w:lastRenderedPageBreak/>
              <w:t>书名</w:t>
            </w:r>
            <w:r>
              <w:rPr>
                <w:rFonts w:ascii="仿宋" w:eastAsia="仿宋" w:hAnsi="仿宋" w:hint="eastAsia"/>
                <w:sz w:val="28"/>
              </w:rPr>
              <w:t>\</w:t>
            </w:r>
            <w:r>
              <w:rPr>
                <w:rFonts w:ascii="仿宋" w:eastAsia="仿宋" w:hAnsi="仿宋" w:hint="eastAsia"/>
                <w:sz w:val="28"/>
              </w:rPr>
              <w:t>题目</w:t>
            </w:r>
          </w:p>
        </w:tc>
        <w:tc>
          <w:tcPr>
            <w:tcW w:w="6617" w:type="dxa"/>
            <w:gridSpan w:val="3"/>
            <w:vAlign w:val="center"/>
          </w:tcPr>
          <w:p w:rsidR="003E2FFC" w:rsidRDefault="003E2FFC">
            <w:pPr>
              <w:jc w:val="center"/>
            </w:pPr>
          </w:p>
        </w:tc>
      </w:tr>
      <w:tr w:rsidR="003E2FFC">
        <w:trPr>
          <w:trHeight w:val="482"/>
        </w:trPr>
        <w:tc>
          <w:tcPr>
            <w:tcW w:w="2311" w:type="dxa"/>
            <w:vAlign w:val="center"/>
          </w:tcPr>
          <w:p w:rsidR="003E2FFC" w:rsidRDefault="00291432">
            <w:pPr>
              <w:jc w:val="center"/>
              <w:rPr>
                <w:rFonts w:ascii="仿宋" w:eastAsia="仿宋" w:hAnsi="仿宋"/>
                <w:sz w:val="28"/>
              </w:rPr>
            </w:pPr>
            <w:r>
              <w:rPr>
                <w:rFonts w:ascii="仿宋" w:eastAsia="仿宋" w:hAnsi="仿宋" w:hint="eastAsia"/>
                <w:sz w:val="28"/>
              </w:rPr>
              <w:t>作</w:t>
            </w:r>
            <w:r>
              <w:rPr>
                <w:rFonts w:ascii="仿宋" w:eastAsia="仿宋" w:hAnsi="仿宋" w:hint="eastAsia"/>
                <w:sz w:val="28"/>
              </w:rPr>
              <w:t xml:space="preserve">  </w:t>
            </w:r>
            <w:r>
              <w:rPr>
                <w:rFonts w:ascii="仿宋" w:eastAsia="仿宋" w:hAnsi="仿宋" w:hint="eastAsia"/>
                <w:sz w:val="28"/>
              </w:rPr>
              <w:t>者</w:t>
            </w:r>
          </w:p>
        </w:tc>
        <w:tc>
          <w:tcPr>
            <w:tcW w:w="3045" w:type="dxa"/>
            <w:vAlign w:val="center"/>
          </w:tcPr>
          <w:p w:rsidR="003E2FFC" w:rsidRDefault="003E2FFC">
            <w:pPr>
              <w:jc w:val="center"/>
            </w:pPr>
          </w:p>
        </w:tc>
        <w:tc>
          <w:tcPr>
            <w:tcW w:w="2010" w:type="dxa"/>
            <w:vAlign w:val="center"/>
          </w:tcPr>
          <w:p w:rsidR="003E2FFC" w:rsidRDefault="00291432">
            <w:pPr>
              <w:jc w:val="center"/>
              <w:rPr>
                <w:rFonts w:ascii="仿宋" w:eastAsia="仿宋" w:hAnsi="仿宋"/>
                <w:sz w:val="28"/>
              </w:rPr>
            </w:pPr>
            <w:r>
              <w:rPr>
                <w:rFonts w:ascii="仿宋" w:eastAsia="仿宋" w:hAnsi="仿宋" w:hint="eastAsia"/>
                <w:sz w:val="28"/>
              </w:rPr>
              <w:t>出版刊载时间</w:t>
            </w:r>
          </w:p>
        </w:tc>
        <w:tc>
          <w:tcPr>
            <w:tcW w:w="1562" w:type="dxa"/>
            <w:vAlign w:val="center"/>
          </w:tcPr>
          <w:p w:rsidR="003E2FFC" w:rsidRDefault="00291432">
            <w:pPr>
              <w:jc w:val="center"/>
            </w:pPr>
            <w:r>
              <w:rPr>
                <w:rFonts w:hint="eastAsia"/>
              </w:rPr>
              <w:t xml:space="preserve">         </w:t>
            </w:r>
          </w:p>
        </w:tc>
      </w:tr>
      <w:tr w:rsidR="003E2FFC">
        <w:trPr>
          <w:trHeight w:val="597"/>
        </w:trPr>
        <w:tc>
          <w:tcPr>
            <w:tcW w:w="2311" w:type="dxa"/>
            <w:vAlign w:val="center"/>
          </w:tcPr>
          <w:p w:rsidR="003E2FFC" w:rsidRDefault="00291432">
            <w:pPr>
              <w:jc w:val="center"/>
              <w:rPr>
                <w:rFonts w:ascii="仿宋" w:eastAsia="仿宋" w:hAnsi="仿宋"/>
                <w:sz w:val="28"/>
              </w:rPr>
            </w:pPr>
            <w:r>
              <w:rPr>
                <w:rFonts w:ascii="仿宋" w:eastAsia="仿宋" w:hAnsi="仿宋" w:hint="eastAsia"/>
                <w:sz w:val="28"/>
              </w:rPr>
              <w:t>出版刊载媒体</w:t>
            </w:r>
          </w:p>
        </w:tc>
        <w:tc>
          <w:tcPr>
            <w:tcW w:w="3045" w:type="dxa"/>
            <w:vAlign w:val="center"/>
          </w:tcPr>
          <w:p w:rsidR="003E2FFC" w:rsidRDefault="00291432">
            <w:pPr>
              <w:jc w:val="center"/>
            </w:pPr>
            <w:r>
              <w:rPr>
                <w:rFonts w:hint="eastAsia"/>
              </w:rPr>
              <w:t xml:space="preserve">    </w:t>
            </w:r>
          </w:p>
        </w:tc>
        <w:tc>
          <w:tcPr>
            <w:tcW w:w="2010" w:type="dxa"/>
            <w:vAlign w:val="center"/>
          </w:tcPr>
          <w:p w:rsidR="003E2FFC" w:rsidRDefault="00291432">
            <w:pPr>
              <w:jc w:val="center"/>
              <w:rPr>
                <w:rFonts w:ascii="仿宋" w:eastAsia="仿宋" w:hAnsi="仿宋"/>
                <w:sz w:val="28"/>
              </w:rPr>
            </w:pPr>
            <w:r>
              <w:rPr>
                <w:rFonts w:ascii="仿宋" w:eastAsia="仿宋" w:hAnsi="仿宋" w:hint="eastAsia"/>
                <w:sz w:val="28"/>
              </w:rPr>
              <w:t>印</w:t>
            </w:r>
            <w:r>
              <w:rPr>
                <w:rFonts w:ascii="仿宋" w:eastAsia="仿宋" w:hAnsi="仿宋" w:hint="eastAsia"/>
                <w:sz w:val="28"/>
              </w:rPr>
              <w:t xml:space="preserve">  </w:t>
            </w:r>
            <w:r>
              <w:rPr>
                <w:rFonts w:ascii="仿宋" w:eastAsia="仿宋" w:hAnsi="仿宋" w:hint="eastAsia"/>
                <w:sz w:val="28"/>
              </w:rPr>
              <w:t>数</w:t>
            </w:r>
          </w:p>
        </w:tc>
        <w:tc>
          <w:tcPr>
            <w:tcW w:w="1562" w:type="dxa"/>
            <w:vAlign w:val="center"/>
          </w:tcPr>
          <w:p w:rsidR="003E2FFC" w:rsidRDefault="003E2FFC">
            <w:pPr>
              <w:jc w:val="center"/>
            </w:pPr>
          </w:p>
        </w:tc>
      </w:tr>
      <w:tr w:rsidR="003E2FFC">
        <w:trPr>
          <w:trHeight w:val="8181"/>
        </w:trPr>
        <w:tc>
          <w:tcPr>
            <w:tcW w:w="8928" w:type="dxa"/>
            <w:gridSpan w:val="4"/>
            <w:vAlign w:val="center"/>
          </w:tcPr>
          <w:p w:rsidR="003E2FFC" w:rsidRDefault="00291432">
            <w:pPr>
              <w:jc w:val="left"/>
            </w:pPr>
            <w:r>
              <w:rPr>
                <w:rFonts w:ascii="仿宋" w:eastAsia="仿宋" w:hAnsi="仿宋" w:hint="eastAsia"/>
                <w:sz w:val="28"/>
              </w:rPr>
              <w:t>内容简介和推荐意见：</w:t>
            </w:r>
            <w:r>
              <w:t xml:space="preserve"> </w:t>
            </w: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p w:rsidR="003E2FFC" w:rsidRDefault="003E2FFC">
            <w:pPr>
              <w:jc w:val="left"/>
            </w:pPr>
          </w:p>
        </w:tc>
      </w:tr>
    </w:tbl>
    <w:p w:rsidR="003E2FFC" w:rsidRDefault="00291432">
      <w:pPr>
        <w:rPr>
          <w:rFonts w:ascii="仿宋" w:eastAsia="仿宋" w:hAnsi="仿宋"/>
          <w:sz w:val="28"/>
        </w:rPr>
      </w:pPr>
      <w:r>
        <w:rPr>
          <w:rFonts w:hint="eastAsia"/>
        </w:rPr>
        <w:t xml:space="preserve"> </w:t>
      </w:r>
      <w:r>
        <w:rPr>
          <w:rFonts w:ascii="仿宋" w:eastAsia="仿宋" w:hAnsi="仿宋" w:hint="eastAsia"/>
          <w:sz w:val="28"/>
        </w:rPr>
        <w:t>中共湖北省委宣传部制</w:t>
      </w:r>
      <w:r>
        <w:rPr>
          <w:rFonts w:ascii="仿宋" w:eastAsia="仿宋" w:hAnsi="仿宋" w:hint="eastAsia"/>
          <w:sz w:val="28"/>
        </w:rPr>
        <w:t xml:space="preserve">                     2019</w:t>
      </w:r>
      <w:r>
        <w:rPr>
          <w:rFonts w:ascii="仿宋" w:eastAsia="仿宋" w:hAnsi="仿宋" w:hint="eastAsia"/>
          <w:sz w:val="28"/>
        </w:rPr>
        <w:t>年</w:t>
      </w:r>
      <w:r>
        <w:rPr>
          <w:rFonts w:ascii="仿宋" w:eastAsia="仿宋" w:hAnsi="仿宋" w:hint="eastAsia"/>
          <w:sz w:val="28"/>
        </w:rPr>
        <w:t xml:space="preserve">   </w:t>
      </w:r>
      <w:r>
        <w:rPr>
          <w:rFonts w:ascii="仿宋" w:eastAsia="仿宋" w:hAnsi="仿宋" w:hint="eastAsia"/>
          <w:sz w:val="28"/>
        </w:rPr>
        <w:t>月</w:t>
      </w:r>
      <w:r>
        <w:rPr>
          <w:rFonts w:ascii="仿宋" w:eastAsia="仿宋" w:hAnsi="仿宋" w:hint="eastAsia"/>
          <w:sz w:val="28"/>
        </w:rPr>
        <w:t xml:space="preserve">   </w:t>
      </w:r>
      <w:r>
        <w:rPr>
          <w:rFonts w:ascii="仿宋" w:eastAsia="仿宋" w:hAnsi="仿宋" w:hint="eastAsia"/>
          <w:sz w:val="28"/>
        </w:rPr>
        <w:t>日</w:t>
      </w:r>
    </w:p>
    <w:p w:rsidR="003E2FFC" w:rsidRDefault="003E2FFC">
      <w:pPr>
        <w:tabs>
          <w:tab w:val="left" w:pos="284"/>
          <w:tab w:val="left" w:pos="8222"/>
          <w:tab w:val="left" w:pos="8364"/>
        </w:tabs>
        <w:spacing w:line="20" w:lineRule="exact"/>
        <w:jc w:val="center"/>
        <w:rPr>
          <w:rFonts w:eastAsia="方正小标宋简体"/>
          <w:color w:val="000000"/>
          <w:sz w:val="44"/>
          <w:szCs w:val="44"/>
        </w:rPr>
      </w:pPr>
    </w:p>
    <w:p w:rsidR="003E2FFC" w:rsidRDefault="003E2FFC">
      <w:pPr>
        <w:tabs>
          <w:tab w:val="left" w:pos="284"/>
          <w:tab w:val="left" w:pos="8222"/>
          <w:tab w:val="left" w:pos="8364"/>
        </w:tabs>
        <w:spacing w:line="720" w:lineRule="exact"/>
        <w:jc w:val="center"/>
        <w:rPr>
          <w:rFonts w:eastAsia="方正小标宋简体"/>
          <w:color w:val="000000"/>
          <w:sz w:val="44"/>
          <w:szCs w:val="44"/>
        </w:rPr>
        <w:sectPr w:rsidR="003E2FFC">
          <w:footerReference w:type="even" r:id="rId8"/>
          <w:footerReference w:type="default" r:id="rId9"/>
          <w:pgSz w:w="11906" w:h="16838"/>
          <w:pgMar w:top="2098" w:right="1474" w:bottom="1985" w:left="1588" w:header="851" w:footer="964" w:gutter="0"/>
          <w:cols w:space="720"/>
          <w:docGrid w:type="linesAndChars" w:linePitch="571" w:charSpace="3229"/>
        </w:sectPr>
      </w:pPr>
    </w:p>
    <w:p w:rsidR="003E2FFC" w:rsidRDefault="003E2FFC">
      <w:pPr>
        <w:tabs>
          <w:tab w:val="left" w:pos="284"/>
          <w:tab w:val="left" w:pos="8222"/>
          <w:tab w:val="left" w:pos="8364"/>
        </w:tabs>
        <w:spacing w:line="720" w:lineRule="exact"/>
        <w:jc w:val="center"/>
        <w:rPr>
          <w:rFonts w:eastAsia="方正小标宋简体"/>
          <w:color w:val="000000"/>
          <w:sz w:val="44"/>
          <w:szCs w:val="44"/>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Pr>
        <w:tabs>
          <w:tab w:val="left" w:pos="284"/>
          <w:tab w:val="left" w:pos="8222"/>
          <w:tab w:val="left" w:pos="8364"/>
        </w:tabs>
        <w:spacing w:line="720" w:lineRule="exact"/>
        <w:jc w:val="center"/>
        <w:rPr>
          <w:rFonts w:ascii="仿宋" w:eastAsia="仿宋" w:hAnsi="仿宋"/>
        </w:rPr>
      </w:pPr>
    </w:p>
    <w:p w:rsidR="003E2FFC" w:rsidRDefault="003E2FFC"/>
    <w:p w:rsidR="003E2FFC" w:rsidRDefault="003E2FFC">
      <w:pPr>
        <w:spacing w:line="590" w:lineRule="exact"/>
      </w:pPr>
    </w:p>
    <w:sectPr w:rsidR="003E2FFC">
      <w:footerReference w:type="even" r:id="rId10"/>
      <w:footerReference w:type="default" r:id="rId11"/>
      <w:pgSz w:w="11906" w:h="16838"/>
      <w:pgMar w:top="2098" w:right="1531" w:bottom="1701" w:left="1531"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32" w:rsidRDefault="00291432">
      <w:r>
        <w:separator/>
      </w:r>
    </w:p>
  </w:endnote>
  <w:endnote w:type="continuationSeparator" w:id="0">
    <w:p w:rsidR="00291432" w:rsidRDefault="0029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方正仿宋简体">
    <w:altName w:val="微软雅黑"/>
    <w:charset w:val="86"/>
    <w:family w:val="auto"/>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FC" w:rsidRDefault="00291432">
    <w:pPr>
      <w:pStyle w:val="a3"/>
      <w:ind w:leftChars="100" w:left="210" w:rightChars="100" w:right="210"/>
      <w:rPr>
        <w:rFonts w:ascii="宋体" w:eastAsia="宋体" w:hAnsi="宋体"/>
        <w:sz w:val="28"/>
        <w:szCs w:val="28"/>
        <w:lang w:val="zh-CN"/>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lang w:val="zh-CN"/>
      </w:rPr>
      <w:fldChar w:fldCharType="begin"/>
    </w:r>
    <w:r>
      <w:rPr>
        <w:rFonts w:ascii="宋体" w:eastAsia="宋体" w:hAnsi="宋体"/>
        <w:sz w:val="28"/>
        <w:szCs w:val="28"/>
        <w:lang w:val="zh-CN"/>
      </w:rPr>
      <w:instrText>PAGE   \* MERGEFORMAT</w:instrText>
    </w:r>
    <w:r>
      <w:rPr>
        <w:rFonts w:ascii="宋体" w:eastAsia="宋体" w:hAnsi="宋体"/>
        <w:sz w:val="28"/>
        <w:szCs w:val="28"/>
        <w:lang w:val="zh-CN"/>
      </w:rPr>
      <w:fldChar w:fldCharType="separate"/>
    </w:r>
    <w:r>
      <w:rPr>
        <w:rFonts w:ascii="宋体" w:eastAsia="宋体" w:hAnsi="宋体"/>
        <w:sz w:val="28"/>
        <w:szCs w:val="28"/>
        <w:lang w:val="zh-CN"/>
      </w:rPr>
      <w:t>18</w:t>
    </w:r>
    <w:r>
      <w:rPr>
        <w:rFonts w:ascii="宋体" w:eastAsia="宋体" w:hAnsi="宋体"/>
        <w:sz w:val="28"/>
        <w:szCs w:val="28"/>
        <w:lang w:val="zh-CN"/>
      </w:rPr>
      <w:fldChar w:fldCharType="end"/>
    </w:r>
    <w:r>
      <w:rPr>
        <w:rFonts w:ascii="宋体" w:eastAsia="宋体" w:hAnsi="宋体" w:hint="eastAsia"/>
        <w:sz w:val="28"/>
        <w:szCs w:val="28"/>
        <w:lang w:val="zh-CN"/>
      </w:rPr>
      <w:t xml:space="preserve"> </w:t>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FC" w:rsidRDefault="00291432">
    <w:pPr>
      <w:pStyle w:val="a3"/>
      <w:wordWrap w:val="0"/>
      <w:ind w:leftChars="100" w:left="210" w:rightChars="100" w:right="210"/>
      <w:jc w:val="righ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54E78" w:rsidRPr="00054E78">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FC" w:rsidRDefault="00291432">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rPr>
      <w:t>17</w:t>
    </w:r>
    <w:r>
      <w:rPr>
        <w:rStyle w:val="a7"/>
      </w:rPr>
      <w:fldChar w:fldCharType="end"/>
    </w:r>
  </w:p>
  <w:p w:rsidR="003E2FFC" w:rsidRDefault="00291432">
    <w:pPr>
      <w:pStyle w:val="a3"/>
      <w:ind w:leftChars="100" w:left="210" w:rightChars="100" w:right="210" w:firstLine="360"/>
      <w:rPr>
        <w:rFonts w:ascii="宋体" w:eastAsia="宋体" w:hAnsi="宋体"/>
        <w:sz w:val="28"/>
        <w:szCs w:val="28"/>
        <w:lang w:val="zh-CN"/>
      </w:rPr>
    </w:pPr>
    <w:r>
      <w:rPr>
        <w:rFonts w:ascii="宋体" w:eastAsia="宋体" w:hAnsi="宋体"/>
        <w:sz w:val="28"/>
        <w:szCs w:val="28"/>
      </w:rPr>
      <w:t xml:space="preserve">— </w:t>
    </w:r>
    <w:r>
      <w:rPr>
        <w:rFonts w:ascii="宋体" w:eastAsia="宋体" w:hAnsi="宋体"/>
        <w:sz w:val="28"/>
        <w:szCs w:val="28"/>
        <w:lang w:val="zh-CN"/>
      </w:rPr>
      <w:t xml:space="preserve"> </w:t>
    </w:r>
    <w:r>
      <w:rPr>
        <w:rFonts w:ascii="宋体" w:eastAsia="宋体" w:hAnsi="宋体"/>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FC" w:rsidRDefault="00291432">
    <w:pPr>
      <w:pStyle w:val="a3"/>
      <w:framePr w:wrap="around" w:vAnchor="text" w:hAnchor="margin" w:xAlign="outside" w:y="1"/>
      <w:rPr>
        <w:rStyle w:val="a7"/>
        <w:sz w:val="28"/>
        <w:szCs w:val="28"/>
      </w:rPr>
    </w:pPr>
    <w:r>
      <w:rPr>
        <w:rStyle w:val="a7"/>
        <w:rFonts w:hint="eastAsia"/>
        <w:sz w:val="28"/>
        <w:szCs w:val="28"/>
      </w:rPr>
      <w:t>－</w:t>
    </w:r>
    <w:r>
      <w:rPr>
        <w:rStyle w:val="a7"/>
        <w:sz w:val="28"/>
        <w:szCs w:val="28"/>
      </w:rPr>
      <w:t xml:space="preserve"> </w:t>
    </w:r>
    <w:r>
      <w:rPr>
        <w:rStyle w:val="a7"/>
        <w:sz w:val="28"/>
        <w:szCs w:val="28"/>
      </w:rPr>
      <w:fldChar w:fldCharType="begin"/>
    </w:r>
    <w:r>
      <w:rPr>
        <w:rStyle w:val="a7"/>
        <w:sz w:val="28"/>
        <w:szCs w:val="28"/>
      </w:rPr>
      <w:instrText xml:space="preserve">PAGE  </w:instrText>
    </w:r>
    <w:r>
      <w:rPr>
        <w:rStyle w:val="a7"/>
        <w:sz w:val="28"/>
        <w:szCs w:val="28"/>
      </w:rPr>
      <w:fldChar w:fldCharType="separate"/>
    </w:r>
    <w:r w:rsidR="00054E78">
      <w:rPr>
        <w:rStyle w:val="a7"/>
        <w:noProof/>
        <w:sz w:val="28"/>
        <w:szCs w:val="28"/>
      </w:rPr>
      <w:t>19</w:t>
    </w:r>
    <w:r>
      <w:rPr>
        <w:rStyle w:val="a7"/>
        <w:sz w:val="28"/>
        <w:szCs w:val="28"/>
      </w:rPr>
      <w:fldChar w:fldCharType="end"/>
    </w:r>
    <w:r>
      <w:rPr>
        <w:rStyle w:val="a7"/>
        <w:sz w:val="28"/>
        <w:szCs w:val="28"/>
      </w:rPr>
      <w:t xml:space="preserve"> </w:t>
    </w:r>
    <w:r>
      <w:rPr>
        <w:rStyle w:val="a7"/>
        <w:rFonts w:hint="eastAsia"/>
        <w:sz w:val="28"/>
        <w:szCs w:val="28"/>
      </w:rPr>
      <w:t>－</w:t>
    </w:r>
  </w:p>
  <w:p w:rsidR="003E2FFC" w:rsidRDefault="003E2FFC">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32" w:rsidRDefault="00291432">
      <w:r>
        <w:separator/>
      </w:r>
    </w:p>
  </w:footnote>
  <w:footnote w:type="continuationSeparator" w:id="0">
    <w:p w:rsidR="00291432" w:rsidRDefault="00291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BF"/>
    <w:rsid w:val="00054E78"/>
    <w:rsid w:val="00095669"/>
    <w:rsid w:val="001330EE"/>
    <w:rsid w:val="001A12FD"/>
    <w:rsid w:val="00291432"/>
    <w:rsid w:val="002F020F"/>
    <w:rsid w:val="00311D63"/>
    <w:rsid w:val="00313A93"/>
    <w:rsid w:val="003D6E5C"/>
    <w:rsid w:val="003E2FFC"/>
    <w:rsid w:val="00455E9A"/>
    <w:rsid w:val="00482984"/>
    <w:rsid w:val="005461F1"/>
    <w:rsid w:val="00631D3E"/>
    <w:rsid w:val="006B00A9"/>
    <w:rsid w:val="006D6FB5"/>
    <w:rsid w:val="007271BF"/>
    <w:rsid w:val="00753DD7"/>
    <w:rsid w:val="007B4A5B"/>
    <w:rsid w:val="007C341D"/>
    <w:rsid w:val="007E7CCA"/>
    <w:rsid w:val="00896EBE"/>
    <w:rsid w:val="008E1302"/>
    <w:rsid w:val="00906AFD"/>
    <w:rsid w:val="009D7AD2"/>
    <w:rsid w:val="00A7478C"/>
    <w:rsid w:val="00A84470"/>
    <w:rsid w:val="00AA53F5"/>
    <w:rsid w:val="00AF50CD"/>
    <w:rsid w:val="00B13914"/>
    <w:rsid w:val="00B1478C"/>
    <w:rsid w:val="00BB5B95"/>
    <w:rsid w:val="00C3174E"/>
    <w:rsid w:val="00C861A8"/>
    <w:rsid w:val="00CA756B"/>
    <w:rsid w:val="00CC5785"/>
    <w:rsid w:val="00CE76D4"/>
    <w:rsid w:val="00CF18DD"/>
    <w:rsid w:val="00D555D0"/>
    <w:rsid w:val="00E23292"/>
    <w:rsid w:val="00EA0486"/>
    <w:rsid w:val="00EC4876"/>
    <w:rsid w:val="00F065DA"/>
    <w:rsid w:val="00FC6295"/>
    <w:rsid w:val="046262E6"/>
    <w:rsid w:val="062918A2"/>
    <w:rsid w:val="10DB188F"/>
    <w:rsid w:val="1C017D1C"/>
    <w:rsid w:val="3AFF46EC"/>
    <w:rsid w:val="3D881D8D"/>
    <w:rsid w:val="3DAF0E88"/>
    <w:rsid w:val="419626F7"/>
    <w:rsid w:val="42D25912"/>
    <w:rsid w:val="45587E4A"/>
    <w:rsid w:val="4DA811B9"/>
    <w:rsid w:val="554F527F"/>
    <w:rsid w:val="55F43209"/>
    <w:rsid w:val="63C54D35"/>
    <w:rsid w:val="771812BD"/>
    <w:rsid w:val="7FF6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A99CA"/>
  <w15:docId w15:val="{51748FD3-35E0-40E5-8C45-1596A3DC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ngsana New"/>
      <w:kern w:val="2"/>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eastAsia="方正仿宋简体" w:cs="Times New Roman"/>
      <w:sz w:val="18"/>
      <w:szCs w:val="18"/>
      <w:lang w:bidi="ar-SA"/>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Pr>
      <w:rFonts w:cs="Times New Roman"/>
    </w:rPr>
  </w:style>
  <w:style w:type="character" w:styleId="a8">
    <w:name w:val="Hyperlink"/>
    <w:basedOn w:val="a0"/>
    <w:uiPriority w:val="99"/>
    <w:semiHidden/>
    <w:unhideWhenUsed/>
    <w:qFormat/>
    <w:rPr>
      <w:color w:val="0000FF"/>
      <w:u w:val="single"/>
    </w:rPr>
  </w:style>
  <w:style w:type="character" w:customStyle="1" w:styleId="a4">
    <w:name w:val="页脚 字符"/>
    <w:basedOn w:val="a0"/>
    <w:link w:val="a3"/>
    <w:uiPriority w:val="99"/>
    <w:qFormat/>
    <w:locked/>
    <w:rPr>
      <w:rFonts w:ascii="Times New Roman" w:eastAsia="方正仿宋简体" w:hAnsi="Times New Roman" w:cs="Times New Roman"/>
      <w:sz w:val="18"/>
      <w:szCs w:val="18"/>
    </w:rPr>
  </w:style>
  <w:style w:type="character" w:customStyle="1" w:styleId="a6">
    <w:name w:val="页眉 字符"/>
    <w:basedOn w:val="a0"/>
    <w:link w:val="a5"/>
    <w:uiPriority w:val="99"/>
    <w:semiHidden/>
    <w:qFormat/>
    <w:locked/>
    <w:rPr>
      <w:rFonts w:ascii="Times New Roman" w:hAnsi="Times New Roman" w:cs="Angsana New"/>
      <w:sz w:val="1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30695548@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755</Words>
  <Characters>4307</Characters>
  <Application>Microsoft Office Word</Application>
  <DocSecurity>0</DocSecurity>
  <Lines>35</Lines>
  <Paragraphs>10</Paragraphs>
  <ScaleCrop>false</ScaleCrop>
  <Company>微软中国</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19</cp:revision>
  <cp:lastPrinted>2019-07-08T07:45:00Z</cp:lastPrinted>
  <dcterms:created xsi:type="dcterms:W3CDTF">2019-07-08T02:09:00Z</dcterms:created>
  <dcterms:modified xsi:type="dcterms:W3CDTF">2019-07-11T09:28:00Z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