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bCs/>
                <w:sz w:val="21"/>
                <w:szCs w:val="21"/>
                <w:lang w:eastAsia="zh-CN"/>
              </w:rPr>
              <w:t>宜昌瑞赛科技有限公司拉丝机模头滤网处理再利用项目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0B1F"/>
    <w:rsid w:val="0054468B"/>
    <w:rsid w:val="00544CC9"/>
    <w:rsid w:val="005F4E06"/>
    <w:rsid w:val="006D2D1A"/>
    <w:rsid w:val="00743951"/>
    <w:rsid w:val="00775BA3"/>
    <w:rsid w:val="00795B2B"/>
    <w:rsid w:val="007A53C6"/>
    <w:rsid w:val="009E278A"/>
    <w:rsid w:val="00AF4BE6"/>
    <w:rsid w:val="00C8048E"/>
    <w:rsid w:val="00D6338F"/>
    <w:rsid w:val="00D8536D"/>
    <w:rsid w:val="00E240C0"/>
    <w:rsid w:val="00E87C2A"/>
    <w:rsid w:val="00EC1027"/>
    <w:rsid w:val="00FF145A"/>
    <w:rsid w:val="175D17CA"/>
    <w:rsid w:val="44EB321A"/>
    <w:rsid w:val="4916669F"/>
    <w:rsid w:val="61F8765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440</Characters>
  <Lines>3</Lines>
  <Paragraphs>1</Paragraphs>
  <TotalTime>0</TotalTime>
  <ScaleCrop>false</ScaleCrop>
  <LinksUpToDate>false</LinksUpToDate>
  <CharactersWithSpaces>516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Levi</cp:lastModifiedBy>
  <dcterms:modified xsi:type="dcterms:W3CDTF">2020-01-03T01:03:55Z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