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ab/>
      </w:r>
      <w:r>
        <w:rPr>
          <w:rFonts w:hint="eastAsia"/>
          <w:b/>
          <w:sz w:val="24"/>
          <w:szCs w:val="24"/>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Style w:val="4"/>
        <w:tblW w:w="92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2573"/>
        <w:gridCol w:w="49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566" w:type="dxa"/>
            <w:gridSpan w:val="2"/>
            <w:vAlign w:val="center"/>
          </w:tcPr>
          <w:p>
            <w:pPr>
              <w:adjustRightInd w:val="0"/>
              <w:snapToGrid w:val="0"/>
              <w:jc w:val="center"/>
              <w:rPr>
                <w:rFonts w:hint="eastAsia" w:ascii="宋体" w:hAnsi="宋体" w:eastAsia="宋体"/>
                <w:sz w:val="21"/>
                <w:szCs w:val="21"/>
                <w:lang w:eastAsia="zh-CN"/>
              </w:rPr>
            </w:pPr>
            <w:r>
              <w:rPr>
                <w:rFonts w:hint="eastAsia" w:ascii="宋体" w:hAnsi="宋体" w:eastAsia="宋体"/>
                <w:sz w:val="21"/>
                <w:szCs w:val="21"/>
                <w:lang w:eastAsia="zh-CN"/>
              </w:rPr>
              <w:t>宜昌碧绿净水科技有限公司污水处理净水剂技术改造项目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566"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993" w:type="dxa"/>
            <w:vAlign w:val="center"/>
          </w:tcPr>
          <w:p>
            <w:pPr>
              <w:adjustRightInd w:val="0"/>
              <w:snapToGrid w:val="0"/>
              <w:rPr>
                <w:rFonts w:ascii="宋体" w:hAnsi="宋体" w:eastAsia="宋体"/>
                <w:sz w:val="21"/>
                <w:szCs w:val="21"/>
              </w:rPr>
            </w:pPr>
            <w:r>
              <w:rPr>
                <w:rFonts w:ascii="宋体" w:hAnsi="宋体" w:eastAsia="宋体"/>
                <w:sz w:val="21"/>
                <w:szCs w:val="21"/>
              </w:rPr>
              <w:t>省市县（区、市）乡（镇、街道）村（居委会）村民组（小区）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993"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993" w:type="dxa"/>
            <w:vAlign w:val="center"/>
          </w:tcPr>
          <w:p>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219"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C7DBA"/>
    <w:rsid w:val="002366A7"/>
    <w:rsid w:val="00540B1F"/>
    <w:rsid w:val="0054468B"/>
    <w:rsid w:val="00544CC9"/>
    <w:rsid w:val="005F4E06"/>
    <w:rsid w:val="006D2D1A"/>
    <w:rsid w:val="00743951"/>
    <w:rsid w:val="00775BA3"/>
    <w:rsid w:val="00795B2B"/>
    <w:rsid w:val="007A53C6"/>
    <w:rsid w:val="009E278A"/>
    <w:rsid w:val="00AF4BE6"/>
    <w:rsid w:val="00C8048E"/>
    <w:rsid w:val="00D6338F"/>
    <w:rsid w:val="00D8536D"/>
    <w:rsid w:val="00E240C0"/>
    <w:rsid w:val="00E87C2A"/>
    <w:rsid w:val="00EC1027"/>
    <w:rsid w:val="00FF145A"/>
    <w:rsid w:val="175D17CA"/>
    <w:rsid w:val="44EB321A"/>
    <w:rsid w:val="4916669F"/>
    <w:rsid w:val="61F87654"/>
    <w:rsid w:val="678905B6"/>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77</Words>
  <Characters>440</Characters>
  <Lines>3</Lines>
  <Paragraphs>1</Paragraphs>
  <TotalTime>0</TotalTime>
  <ScaleCrop>false</ScaleCrop>
  <LinksUpToDate>false</LinksUpToDate>
  <CharactersWithSpaces>516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mayn</cp:lastModifiedBy>
  <dcterms:modified xsi:type="dcterms:W3CDTF">2020-04-20T16:24:26Z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