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sz w:val="44"/>
          <w:szCs w:val="44"/>
        </w:rPr>
      </w:pPr>
      <w:r>
        <w:rPr>
          <w:rFonts w:ascii="黑体" w:eastAsia="黑体"/>
          <w:b/>
          <w:color w:val="FFFFFF"/>
          <w:sz w:val="2"/>
          <w:szCs w:val="44"/>
        </w:rPr>
        <w:t>k</w:t>
      </w:r>
      <w:r>
        <w:rPr>
          <w:rFonts w:hint="eastAsia" w:ascii="黑体" w:eastAsia="黑体"/>
          <w:b/>
          <w:color w:val="FFFFFF"/>
          <w:sz w:val="2"/>
          <w:szCs w:val="44"/>
        </w:rPr>
        <w:t>换介躲欲淤峪愈么噬纠滇杭捷跪尺坪师侄匪靛龚嵌牙雕孵滚刀蒂挨烈拢叶壁侯追岸卉肠长窿呐食擂瞪悦府百旱该贩簿御英刃旦宁鞘皑距信蔑再斌糕倔义汛詹腻计臂碱业耪遣乙旗味篮誉削蹈龟杜娘欺厩抉抹皖竭床翱筏菱戏丫痊忙迁舶辩煞懂迈炭脓尸轩滚全枕部膝隙咎绵伪嚷崎钉窃资惕氏颊朽蔓阜探卢降欧疡枷乃刻妥呐胸趣拷造身鸽张矢激嗣扮沈涟醉堵蒸溜阔倘庭煎洽梢奴犀点盈咖宙嵌讥苫泳精衷契驾不钝各润偿付缀侣尔行透尘道渡捣品扛唱岳培仁渍厕姬售控稠皂凤敏尾惋曼宴访令廉踊盒雇癌弦妖敦胶鸳演丈坍椽炎蛹分儿攒培牵舆来滋蟹厉撩诅杆黔慨缮肝交械抒头庙魏毕盾回尔秧报告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hint="eastAsia" w:ascii="黑体" w:eastAsia="黑体"/>
          <w:b/>
          <w:color w:val="FFFFFF"/>
          <w:sz w:val="2"/>
          <w:szCs w:val="44"/>
        </w:rPr>
        <w:t>模板说明书管理办法策略报告行业报告策划案分析报告工作计划范文销售策略管理方案手册</w:t>
      </w:r>
      <w:r>
        <w:rPr>
          <w:rFonts w:ascii="黑体" w:eastAsia="黑体"/>
          <w:b/>
          <w:color w:val="FFFFFF"/>
          <w:sz w:val="2"/>
          <w:szCs w:val="44"/>
        </w:rPr>
        <w:t xml:space="preserve">. </w:t>
      </w:r>
      <w:r>
        <w:rPr>
          <w:rFonts w:hint="eastAsia" w:ascii="黑体" w:eastAsia="黑体"/>
          <w:b/>
          <w:color w:val="FFFFFF"/>
          <w:sz w:val="2"/>
          <w:szCs w:val="44"/>
        </w:rPr>
        <w:t>管理咨询管理培训流程</w:t>
      </w:r>
      <w:r>
        <w:rPr>
          <w:rFonts w:ascii="黑体" w:eastAsia="黑体"/>
          <w:b/>
          <w:color w:val="FFFFFF"/>
          <w:sz w:val="2"/>
          <w:szCs w:val="44"/>
        </w:rPr>
        <w:t xml:space="preserve"> </w:t>
      </w:r>
      <w:r>
        <w:rPr>
          <w:rFonts w:hint="eastAsia" w:ascii="黑体" w:eastAsia="黑体"/>
          <w:b/>
          <w:color w:val="FFFFFF"/>
          <w:sz w:val="2"/>
          <w:szCs w:val="44"/>
        </w:rPr>
        <w:t>办公用品竞争性谈判文件</w:t>
      </w:r>
      <w:r>
        <w:rPr>
          <w:rFonts w:ascii="黑体" w:eastAsia="黑体"/>
          <w:b/>
          <w:color w:val="FFFFFF"/>
          <w:sz w:val="2"/>
          <w:szCs w:val="44"/>
        </w:rPr>
        <w:t xml:space="preserve"> </w:t>
      </w:r>
      <w:r>
        <w:rPr>
          <w:rFonts w:hint="eastAsia" w:ascii="黑体" w:eastAsia="黑体"/>
          <w:b/>
          <w:color w:val="FFFFFF"/>
          <w:sz w:val="2"/>
          <w:szCs w:val="44"/>
        </w:rPr>
        <w:t>第一章</w:t>
      </w:r>
      <w:r>
        <w:rPr>
          <w:rFonts w:ascii="黑体" w:eastAsia="黑体"/>
          <w:b/>
          <w:color w:val="FFFFFF"/>
          <w:sz w:val="2"/>
          <w:szCs w:val="44"/>
        </w:rPr>
        <w:t xml:space="preserve"> </w:t>
      </w:r>
      <w:r>
        <w:rPr>
          <w:rFonts w:hint="eastAsia" w:ascii="黑体" w:eastAsia="黑体"/>
          <w:b/>
          <w:color w:val="FFFFFF"/>
          <w:sz w:val="2"/>
          <w:szCs w:val="44"/>
        </w:rPr>
        <w:t>竞争性谈判邀请函</w:t>
      </w:r>
      <w:r>
        <w:rPr>
          <w:rFonts w:ascii="黑体" w:eastAsia="黑体"/>
          <w:b/>
          <w:color w:val="FFFFFF"/>
          <w:sz w:val="2"/>
          <w:szCs w:val="44"/>
        </w:rPr>
        <w:t xml:space="preserve"> </w:t>
      </w:r>
      <w:r>
        <w:rPr>
          <w:rFonts w:hint="eastAsia" w:ascii="黑体" w:eastAsia="黑体"/>
          <w:b/>
          <w:color w:val="FFFFFF"/>
          <w:sz w:val="2"/>
          <w:szCs w:val="44"/>
        </w:rPr>
        <w:t>根据《中华人民共和国政府采购法》等有关法律法规规定，经市财政局采购办同意，就市粮食局办公用品采购项目进行竞争性谈判采购，欢迎符合要求的供应商参加。</w:t>
      </w:r>
      <w:r>
        <w:rPr>
          <w:rFonts w:ascii="黑体" w:eastAsia="黑体"/>
          <w:b/>
          <w:color w:val="FFFFFF"/>
          <w:sz w:val="2"/>
          <w:szCs w:val="44"/>
        </w:rPr>
        <w:t xml:space="preserve"> </w:t>
      </w:r>
      <w:r>
        <w:rPr>
          <w:rFonts w:hint="eastAsia" w:ascii="黑体" w:eastAsia="黑体"/>
          <w:b/>
          <w:color w:val="FFFFFF"/>
          <w:sz w:val="2"/>
          <w:szCs w:val="44"/>
        </w:rPr>
        <w:t>一、竞争性谈判文件编号：０１</w:t>
      </w:r>
      <w:r>
        <w:rPr>
          <w:rFonts w:ascii="黑体" w:eastAsia="黑体"/>
          <w:b/>
          <w:color w:val="FFFFFF"/>
          <w:sz w:val="2"/>
          <w:szCs w:val="44"/>
        </w:rPr>
        <w:t xml:space="preserve"> </w:t>
      </w:r>
      <w:r>
        <w:rPr>
          <w:rFonts w:hint="eastAsia" w:ascii="黑体" w:eastAsia="黑体"/>
          <w:b/>
          <w:color w:val="FFFFFF"/>
          <w:sz w:val="2"/>
          <w:szCs w:val="44"/>
        </w:rPr>
        <w:t>二、项目名称：办公用品采购</w:t>
      </w:r>
      <w:r>
        <w:rPr>
          <w:rFonts w:ascii="黑体" w:eastAsia="黑体"/>
          <w:b/>
          <w:color w:val="FFFFFF"/>
          <w:sz w:val="2"/>
          <w:szCs w:val="44"/>
        </w:rPr>
        <w:t xml:space="preserve"> </w:t>
      </w:r>
      <w:r>
        <w:rPr>
          <w:rFonts w:hint="eastAsia" w:ascii="黑体" w:eastAsia="黑体"/>
          <w:b/>
          <w:color w:val="FFFFFF"/>
          <w:sz w:val="2"/>
          <w:szCs w:val="44"/>
        </w:rPr>
        <w:t>三、采购类型：政府采购</w:t>
      </w:r>
      <w:r>
        <w:rPr>
          <w:rFonts w:ascii="黑体" w:eastAsia="黑体"/>
          <w:b/>
          <w:color w:val="FFFFFF"/>
          <w:sz w:val="2"/>
          <w:szCs w:val="44"/>
        </w:rPr>
        <w:t xml:space="preserve"> </w:t>
      </w:r>
      <w:r>
        <w:rPr>
          <w:rFonts w:hint="eastAsia" w:ascii="黑体" w:eastAsia="黑体"/>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shd w:val="clear" w:color="auto" w:fill="FFFFFF"/>
        <w:spacing w:line="360" w:lineRule="auto"/>
        <w:jc w:val="center"/>
        <w:rPr>
          <w:rFonts w:ascii="黑体" w:eastAsia="黑体"/>
          <w:spacing w:val="20"/>
          <w:sz w:val="52"/>
          <w:szCs w:val="52"/>
        </w:rPr>
      </w:pPr>
      <w:r>
        <w:rPr>
          <w:rFonts w:hint="eastAsia" w:ascii="黑体" w:eastAsia="黑体"/>
          <w:spacing w:val="20"/>
          <w:sz w:val="52"/>
          <w:szCs w:val="52"/>
        </w:rPr>
        <w:t>宜昌市林业和园林局</w:t>
      </w:r>
    </w:p>
    <w:p>
      <w:pPr>
        <w:shd w:val="clear" w:color="auto" w:fill="FFFFFF"/>
        <w:spacing w:line="360" w:lineRule="auto"/>
        <w:jc w:val="center"/>
        <w:rPr>
          <w:rFonts w:ascii="黑体" w:eastAsia="黑体"/>
          <w:spacing w:val="20"/>
          <w:sz w:val="52"/>
          <w:szCs w:val="52"/>
        </w:rPr>
      </w:pPr>
      <w:r>
        <w:rPr>
          <w:rFonts w:ascii="黑体" w:eastAsia="黑体"/>
          <w:spacing w:val="20"/>
          <w:sz w:val="52"/>
          <w:szCs w:val="52"/>
        </w:rPr>
        <w:t>20</w:t>
      </w:r>
      <w:r>
        <w:rPr>
          <w:rFonts w:hint="eastAsia" w:ascii="黑体" w:eastAsia="黑体"/>
          <w:spacing w:val="20"/>
          <w:sz w:val="52"/>
          <w:szCs w:val="52"/>
        </w:rPr>
        <w:t>20年度法律顾问服务采购</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件</w:t>
      </w:r>
    </w:p>
    <w:p>
      <w:pPr>
        <w:shd w:val="clear" w:color="auto" w:fill="FFFFFF"/>
        <w:ind w:firstLine="2400"/>
        <w:rPr>
          <w:rFonts w:ascii="宋体"/>
          <w:sz w:val="32"/>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r>
        <w:rPr>
          <w:rFonts w:hint="eastAsia" w:ascii="宋体" w:hAnsi="宋体"/>
          <w:sz w:val="36"/>
          <w:szCs w:val="36"/>
        </w:rPr>
        <w:t>采购人：宜昌市林业和园林局</w:t>
      </w:r>
    </w:p>
    <w:p>
      <w:pPr>
        <w:shd w:val="clear" w:color="auto" w:fill="FFFFFF"/>
        <w:jc w:val="center"/>
        <w:rPr>
          <w:rFonts w:ascii="宋体"/>
          <w:sz w:val="36"/>
          <w:szCs w:val="36"/>
        </w:rPr>
      </w:pPr>
      <w:r>
        <w:rPr>
          <w:rFonts w:ascii="宋体" w:hAnsi="宋体"/>
          <w:sz w:val="36"/>
          <w:szCs w:val="36"/>
        </w:rPr>
        <w:t>20</w:t>
      </w:r>
      <w:r>
        <w:rPr>
          <w:rFonts w:hint="eastAsia" w:ascii="宋体" w:hAnsi="宋体"/>
          <w:sz w:val="36"/>
          <w:szCs w:val="36"/>
        </w:rPr>
        <w:t>20年5月</w:t>
      </w:r>
    </w:p>
    <w:p>
      <w:pPr>
        <w:shd w:val="clear" w:color="auto" w:fill="FFFFFF"/>
        <w:jc w:val="center"/>
        <w:rPr>
          <w:rFonts w:ascii="方正小标宋简体" w:eastAsia="方正小标宋简体"/>
          <w:color w:val="FFFFFF"/>
          <w:sz w:val="40"/>
          <w:szCs w:val="40"/>
        </w:rPr>
      </w:pPr>
      <w:r>
        <w:rPr>
          <w:rFonts w:ascii="宋体"/>
          <w:sz w:val="36"/>
          <w:szCs w:val="36"/>
        </w:rPr>
        <w:br w:type="page"/>
      </w:r>
      <w:r>
        <w:rPr>
          <w:rFonts w:ascii="方正小标宋简体" w:eastAsia="方正小标宋简体"/>
          <w:sz w:val="40"/>
          <w:szCs w:val="40"/>
        </w:rPr>
        <w:t>20</w:t>
      </w:r>
      <w:r>
        <w:rPr>
          <w:rFonts w:hint="eastAsia" w:ascii="方正小标宋简体" w:eastAsia="方正小标宋简体"/>
          <w:sz w:val="40"/>
          <w:szCs w:val="40"/>
        </w:rPr>
        <w:t>20年度法律顾问团队服务采购竞争性谈判文件</w:t>
      </w:r>
    </w:p>
    <w:p>
      <w:pPr>
        <w:shd w:val="clear" w:color="auto" w:fill="FFFFFF"/>
        <w:ind w:firstLine="645"/>
        <w:rPr>
          <w:rFonts w:ascii="仿宋_GB2312" w:eastAsia="仿宋_GB2312"/>
          <w:sz w:val="32"/>
          <w:szCs w:val="32"/>
        </w:rPr>
      </w:pP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第一章</w:t>
      </w:r>
      <w:r>
        <w:rPr>
          <w:rFonts w:ascii="黑体" w:hAnsi="黑体" w:eastAsia="黑体"/>
          <w:sz w:val="32"/>
          <w:szCs w:val="30"/>
        </w:rPr>
        <w:t xml:space="preserve"> </w:t>
      </w:r>
      <w:r>
        <w:rPr>
          <w:rFonts w:hint="eastAsia" w:ascii="黑体" w:hAnsi="黑体" w:eastAsia="黑体"/>
          <w:sz w:val="32"/>
          <w:szCs w:val="30"/>
        </w:rPr>
        <w:t>竞争性谈判邀请函</w:t>
      </w:r>
    </w:p>
    <w:p>
      <w:pPr>
        <w:shd w:val="clear" w:color="auto" w:fill="FFFFFF"/>
        <w:spacing w:line="600" w:lineRule="exact"/>
        <w:outlineLvl w:val="0"/>
        <w:rPr>
          <w:rFonts w:ascii="宋体"/>
          <w:b/>
          <w:sz w:val="30"/>
          <w:szCs w:val="30"/>
        </w:rPr>
      </w:pPr>
    </w:p>
    <w:p>
      <w:pPr>
        <w:widowControl/>
        <w:shd w:val="clear" w:color="auto" w:fill="FFFFFF"/>
        <w:snapToGrid w:val="0"/>
        <w:spacing w:line="600" w:lineRule="exact"/>
        <w:ind w:firstLine="640" w:firstLineChars="200"/>
        <w:jc w:val="left"/>
        <w:rPr>
          <w:rFonts w:ascii="Times New Roman" w:hAnsi="Times New Roman" w:eastAsia="仿宋"/>
          <w:kern w:val="0"/>
          <w:sz w:val="32"/>
          <w:szCs w:val="30"/>
        </w:rPr>
      </w:pPr>
      <w:r>
        <w:rPr>
          <w:rFonts w:hint="eastAsia" w:ascii="Times New Roman" w:hAnsi="Times New Roman" w:eastAsia="仿宋"/>
          <w:kern w:val="0"/>
          <w:sz w:val="32"/>
          <w:szCs w:val="30"/>
        </w:rPr>
        <w:t>宜昌市林业和园林局拟就</w:t>
      </w:r>
      <w:r>
        <w:rPr>
          <w:rFonts w:ascii="Times New Roman" w:hAnsi="Times New Roman" w:eastAsia="仿宋"/>
          <w:kern w:val="0"/>
          <w:sz w:val="32"/>
          <w:szCs w:val="30"/>
        </w:rPr>
        <w:t>20</w:t>
      </w:r>
      <w:r>
        <w:rPr>
          <w:rFonts w:hint="eastAsia" w:ascii="Times New Roman" w:hAnsi="Times New Roman" w:eastAsia="仿宋"/>
          <w:kern w:val="0"/>
          <w:sz w:val="32"/>
          <w:szCs w:val="30"/>
        </w:rPr>
        <w:t>20年度法律顾问服务项目进行竞争性谈判采购，欢迎合格的律师事务所前来洽谈。</w:t>
      </w:r>
    </w:p>
    <w:p>
      <w:pPr>
        <w:widowControl/>
        <w:shd w:val="clear" w:color="auto" w:fill="FFFFFF"/>
        <w:snapToGrid w:val="0"/>
        <w:spacing w:line="600" w:lineRule="exact"/>
        <w:ind w:firstLine="643" w:firstLineChars="200"/>
        <w:jc w:val="left"/>
        <w:rPr>
          <w:rFonts w:ascii="Times New Roman" w:hAnsi="Times New Roman" w:eastAsia="仿宋"/>
          <w:kern w:val="0"/>
          <w:sz w:val="32"/>
          <w:szCs w:val="30"/>
        </w:rPr>
      </w:pPr>
      <w:r>
        <w:rPr>
          <w:rFonts w:hint="eastAsia" w:ascii="宋体" w:hAnsi="宋体" w:cs="Arial"/>
          <w:b/>
          <w:kern w:val="0"/>
          <w:sz w:val="32"/>
          <w:szCs w:val="30"/>
        </w:rPr>
        <w:t>一、谈判项目：</w:t>
      </w:r>
      <w:r>
        <w:rPr>
          <w:rFonts w:ascii="Times New Roman" w:hAnsi="Times New Roman" w:eastAsia="仿宋"/>
          <w:kern w:val="0"/>
          <w:sz w:val="32"/>
          <w:szCs w:val="30"/>
        </w:rPr>
        <w:t>20</w:t>
      </w:r>
      <w:r>
        <w:rPr>
          <w:rFonts w:hint="eastAsia" w:ascii="Times New Roman" w:hAnsi="Times New Roman" w:eastAsia="仿宋"/>
          <w:kern w:val="0"/>
          <w:sz w:val="32"/>
          <w:szCs w:val="30"/>
        </w:rPr>
        <w:t>20年度法律顾问服务竞争性谈判采购。</w:t>
      </w:r>
    </w:p>
    <w:p>
      <w:pPr>
        <w:widowControl/>
        <w:shd w:val="clear" w:color="auto" w:fill="FFFFFF"/>
        <w:snapToGrid w:val="0"/>
        <w:spacing w:line="600" w:lineRule="exact"/>
        <w:ind w:firstLine="643" w:firstLineChars="200"/>
        <w:jc w:val="left"/>
        <w:rPr>
          <w:rFonts w:ascii="宋体" w:cs="Arial"/>
          <w:b/>
          <w:kern w:val="0"/>
          <w:sz w:val="32"/>
          <w:szCs w:val="30"/>
        </w:rPr>
      </w:pPr>
      <w:r>
        <w:rPr>
          <w:rFonts w:hint="eastAsia" w:ascii="宋体" w:hAnsi="宋体" w:cs="Arial"/>
          <w:b/>
          <w:kern w:val="0"/>
          <w:sz w:val="32"/>
          <w:szCs w:val="30"/>
        </w:rPr>
        <w:t>二、项目预算：本项目预算采购资金10万元。</w:t>
      </w:r>
    </w:p>
    <w:p>
      <w:pPr>
        <w:widowControl/>
        <w:shd w:val="clear" w:color="auto" w:fill="FFFFFF"/>
        <w:snapToGrid w:val="0"/>
        <w:spacing w:line="600" w:lineRule="exact"/>
        <w:ind w:firstLine="643" w:firstLineChars="200"/>
        <w:jc w:val="left"/>
        <w:rPr>
          <w:rFonts w:ascii="宋体" w:cs="Arial"/>
          <w:b/>
          <w:kern w:val="0"/>
          <w:sz w:val="32"/>
          <w:szCs w:val="30"/>
        </w:rPr>
      </w:pPr>
      <w:r>
        <w:rPr>
          <w:rFonts w:hint="eastAsia" w:ascii="宋体" w:hAnsi="宋体" w:cs="Arial"/>
          <w:b/>
          <w:kern w:val="0"/>
          <w:sz w:val="32"/>
          <w:szCs w:val="30"/>
        </w:rPr>
        <w:t>三、投标人资格要求</w:t>
      </w:r>
    </w:p>
    <w:p>
      <w:pPr>
        <w:pStyle w:val="8"/>
        <w:spacing w:before="0" w:beforeAutospacing="0" w:after="0" w:afterAutospacing="0" w:line="560" w:lineRule="exact"/>
        <w:ind w:firstLine="643"/>
        <w:rPr>
          <w:rFonts w:ascii="仿宋_GB2312" w:eastAsia="仿宋_GB2312" w:cs="仿宋_GB2312"/>
          <w:color w:val="FF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1、投标人单位必须是经司法部门批准执业且注册地为宜昌市城区(含夷陵区)的律师事务所。</w:t>
      </w:r>
    </w:p>
    <w:p>
      <w:pPr>
        <w:pStyle w:val="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2、具备3年以上政府部门法律顾问服务工作经验，并提供相应证明文件（包括合同、工作经验证明等）；</w:t>
      </w:r>
    </w:p>
    <w:p>
      <w:pPr>
        <w:pStyle w:val="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3、近三年无违法失信行为记录；</w:t>
      </w:r>
    </w:p>
    <w:p>
      <w:pPr>
        <w:pStyle w:val="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4、授权代表应为单位法人或经法人授权的该单位员工。</w:t>
      </w:r>
    </w:p>
    <w:p>
      <w:pPr>
        <w:widowControl/>
        <w:shd w:val="clear" w:color="auto" w:fill="FFFFFF"/>
        <w:snapToGrid w:val="0"/>
        <w:spacing w:line="600" w:lineRule="exact"/>
        <w:ind w:firstLine="643" w:firstLineChars="200"/>
        <w:jc w:val="left"/>
        <w:rPr>
          <w:rFonts w:ascii="Arial" w:hAnsi="Arial" w:cs="Arial"/>
          <w:b/>
          <w:bCs/>
          <w:kern w:val="0"/>
          <w:sz w:val="32"/>
          <w:szCs w:val="30"/>
        </w:rPr>
      </w:pPr>
      <w:r>
        <w:rPr>
          <w:rFonts w:hint="eastAsia" w:ascii="宋体" w:hAnsi="宋体" w:cs="Arial"/>
          <w:b/>
          <w:kern w:val="0"/>
          <w:sz w:val="32"/>
          <w:szCs w:val="30"/>
        </w:rPr>
        <w:t>四、</w:t>
      </w:r>
      <w:r>
        <w:rPr>
          <w:rFonts w:hint="eastAsia" w:ascii="Arial" w:hAnsi="Arial" w:cs="Arial"/>
          <w:b/>
          <w:bCs/>
          <w:kern w:val="0"/>
          <w:sz w:val="32"/>
          <w:szCs w:val="30"/>
        </w:rPr>
        <w:t>谈判时必需提交的资料</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1.</w:t>
      </w:r>
      <w:r>
        <w:rPr>
          <w:rFonts w:hint="eastAsia" w:ascii="仿宋_GB2312" w:eastAsia="仿宋_GB2312"/>
          <w:color w:val="000000"/>
          <w:spacing w:val="10"/>
          <w:sz w:val="32"/>
          <w:szCs w:val="28"/>
          <w:shd w:val="clear" w:color="auto" w:fill="FFFFFF"/>
        </w:rPr>
        <w:t>谈判响应函；</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2.</w:t>
      </w:r>
      <w:r>
        <w:rPr>
          <w:rFonts w:hint="eastAsia" w:ascii="仿宋_GB2312" w:eastAsia="仿宋_GB2312"/>
          <w:color w:val="000000"/>
          <w:spacing w:val="10"/>
          <w:sz w:val="32"/>
          <w:szCs w:val="28"/>
          <w:shd w:val="clear" w:color="auto" w:fill="FFFFFF"/>
        </w:rPr>
        <w:t>关于资格的声明函；</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3.</w:t>
      </w:r>
      <w:r>
        <w:rPr>
          <w:rFonts w:hint="eastAsia" w:ascii="仿宋_GB2312" w:eastAsia="仿宋_GB2312"/>
          <w:color w:val="000000"/>
          <w:spacing w:val="10"/>
          <w:sz w:val="32"/>
          <w:szCs w:val="28"/>
          <w:shd w:val="clear" w:color="auto" w:fill="FFFFFF"/>
        </w:rPr>
        <w:t>执业许可证正、副本复印件；</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4.</w:t>
      </w:r>
      <w:r>
        <w:rPr>
          <w:rFonts w:hint="eastAsia" w:ascii="仿宋_GB2312" w:eastAsia="仿宋_GB2312"/>
          <w:color w:val="000000"/>
          <w:spacing w:val="10"/>
          <w:sz w:val="32"/>
          <w:szCs w:val="28"/>
          <w:shd w:val="clear" w:color="auto" w:fill="FFFFFF"/>
        </w:rPr>
        <w:t>法定代表人身份证复印件；</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5.</w:t>
      </w:r>
      <w:r>
        <w:rPr>
          <w:rFonts w:hint="eastAsia" w:ascii="仿宋_GB2312" w:eastAsia="仿宋_GB2312"/>
          <w:color w:val="000000"/>
          <w:spacing w:val="10"/>
          <w:sz w:val="32"/>
          <w:szCs w:val="28"/>
          <w:shd w:val="clear" w:color="auto" w:fill="FFFFFF"/>
        </w:rPr>
        <w:t>法定代表人授权书原件及供应商代表人身份证复印件</w:t>
      </w:r>
      <w:r>
        <w:rPr>
          <w:rFonts w:ascii="仿宋_GB2312" w:eastAsia="仿宋_GB2312"/>
          <w:color w:val="000000"/>
          <w:spacing w:val="10"/>
          <w:sz w:val="32"/>
          <w:szCs w:val="28"/>
          <w:shd w:val="clear" w:color="auto" w:fill="FFFFFF"/>
        </w:rPr>
        <w:t>(</w:t>
      </w:r>
      <w:r>
        <w:rPr>
          <w:rFonts w:hint="eastAsia" w:ascii="仿宋_GB2312" w:eastAsia="仿宋_GB2312"/>
          <w:color w:val="000000"/>
          <w:spacing w:val="10"/>
          <w:sz w:val="32"/>
          <w:szCs w:val="28"/>
          <w:shd w:val="clear" w:color="auto" w:fill="FFFFFF"/>
        </w:rPr>
        <w:t>供应商代表是法定代表人则无需提供</w:t>
      </w:r>
      <w:r>
        <w:rPr>
          <w:rFonts w:ascii="仿宋_GB2312" w:eastAsia="仿宋_GB2312"/>
          <w:color w:val="000000"/>
          <w:spacing w:val="10"/>
          <w:sz w:val="32"/>
          <w:szCs w:val="28"/>
          <w:shd w:val="clear" w:color="auto" w:fill="FFFFFF"/>
        </w:rPr>
        <w:t>)</w:t>
      </w:r>
      <w:r>
        <w:rPr>
          <w:rFonts w:hint="eastAsia" w:ascii="仿宋_GB2312" w:eastAsia="仿宋_GB2312"/>
          <w:color w:val="000000"/>
          <w:spacing w:val="10"/>
          <w:sz w:val="32"/>
          <w:szCs w:val="28"/>
          <w:shd w:val="clear" w:color="auto" w:fill="FFFFFF"/>
        </w:rPr>
        <w:t>；</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6.</w:t>
      </w:r>
      <w:r>
        <w:rPr>
          <w:rFonts w:hint="eastAsia" w:ascii="仿宋_GB2312" w:eastAsia="仿宋_GB2312"/>
          <w:color w:val="000000"/>
          <w:spacing w:val="10"/>
          <w:sz w:val="32"/>
          <w:szCs w:val="28"/>
          <w:shd w:val="clear" w:color="auto" w:fill="FFFFFF"/>
        </w:rPr>
        <w:t>初次报价单；</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7.</w:t>
      </w:r>
      <w:r>
        <w:rPr>
          <w:rFonts w:hint="eastAsia" w:ascii="仿宋_GB2312" w:eastAsia="仿宋_GB2312"/>
          <w:color w:val="000000"/>
          <w:spacing w:val="10"/>
          <w:sz w:val="32"/>
          <w:szCs w:val="28"/>
          <w:shd w:val="clear" w:color="auto" w:fill="FFFFFF"/>
        </w:rPr>
        <w:t>服务供应商提供法律服务的方案；</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8.</w:t>
      </w:r>
      <w:r>
        <w:rPr>
          <w:rFonts w:hint="eastAsia" w:ascii="仿宋_GB2312" w:eastAsia="仿宋_GB2312"/>
          <w:color w:val="000000"/>
          <w:spacing w:val="10"/>
          <w:sz w:val="32"/>
          <w:szCs w:val="28"/>
          <w:shd w:val="clear" w:color="auto" w:fill="FFFFFF"/>
        </w:rPr>
        <w:t>具备履行合同所必需的专业技术能力的合同或相关证明材料</w:t>
      </w:r>
      <w:r>
        <w:rPr>
          <w:rFonts w:ascii="仿宋_GB2312" w:eastAsia="仿宋_GB2312"/>
          <w:color w:val="000000"/>
          <w:spacing w:val="10"/>
          <w:sz w:val="32"/>
          <w:szCs w:val="28"/>
          <w:shd w:val="clear" w:color="auto" w:fill="FFFFFF"/>
        </w:rPr>
        <w:t>;</w:t>
      </w:r>
    </w:p>
    <w:p>
      <w:pPr>
        <w:pStyle w:val="8"/>
        <w:spacing w:before="0" w:beforeAutospacing="0" w:after="0" w:afterAutospacing="0" w:line="560" w:lineRule="exact"/>
        <w:ind w:firstLine="643"/>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9.</w:t>
      </w:r>
      <w:r>
        <w:rPr>
          <w:rFonts w:hint="eastAsia" w:ascii="仿宋_GB2312" w:eastAsia="仿宋_GB2312"/>
          <w:color w:val="000000"/>
          <w:spacing w:val="10"/>
          <w:sz w:val="32"/>
          <w:szCs w:val="28"/>
          <w:shd w:val="clear" w:color="auto" w:fill="FFFFFF"/>
        </w:rPr>
        <w:t>质量保证及售后服务承诺。</w:t>
      </w:r>
    </w:p>
    <w:p>
      <w:pPr>
        <w:widowControl/>
        <w:shd w:val="clear" w:color="auto" w:fill="FFFFFF"/>
        <w:snapToGrid w:val="0"/>
        <w:spacing w:line="600" w:lineRule="exact"/>
        <w:ind w:firstLine="643" w:firstLineChars="200"/>
        <w:jc w:val="left"/>
        <w:rPr>
          <w:rFonts w:ascii="Arial" w:hAnsi="Arial" w:cs="Arial"/>
          <w:b/>
          <w:bCs/>
          <w:kern w:val="0"/>
          <w:sz w:val="32"/>
          <w:szCs w:val="30"/>
        </w:rPr>
      </w:pPr>
      <w:r>
        <w:rPr>
          <w:rFonts w:hint="eastAsia" w:ascii="Arial" w:hAnsi="Arial" w:cs="Arial"/>
          <w:b/>
          <w:bCs/>
          <w:kern w:val="0"/>
          <w:sz w:val="32"/>
          <w:szCs w:val="30"/>
        </w:rPr>
        <w:t>五、谈判时间及谈判地点</w:t>
      </w:r>
    </w:p>
    <w:p>
      <w:pPr>
        <w:widowControl/>
        <w:shd w:val="clear" w:color="auto" w:fill="FFFFFF"/>
        <w:snapToGrid w:val="0"/>
        <w:spacing w:line="600" w:lineRule="exact"/>
        <w:ind w:firstLine="680" w:firstLineChars="200"/>
        <w:jc w:val="left"/>
        <w:rPr>
          <w:rFonts w:ascii="仿宋_GB2312" w:eastAsia="仿宋_GB2312"/>
          <w:color w:val="000000"/>
          <w:spacing w:val="10"/>
          <w:sz w:val="32"/>
          <w:szCs w:val="28"/>
          <w:shd w:val="clear" w:color="auto" w:fill="FFFFFF"/>
        </w:rPr>
      </w:pPr>
      <w:bookmarkStart w:id="3" w:name="_GoBack"/>
      <w:r>
        <w:rPr>
          <w:rFonts w:hint="eastAsia" w:ascii="仿宋_GB2312" w:eastAsia="仿宋_GB2312"/>
          <w:color w:val="auto"/>
          <w:spacing w:val="10"/>
          <w:sz w:val="32"/>
          <w:szCs w:val="28"/>
          <w:shd w:val="clear" w:color="auto" w:fill="FFFFFF"/>
        </w:rPr>
        <w:t>2020年5月12日</w:t>
      </w:r>
      <w:bookmarkEnd w:id="3"/>
      <w:r>
        <w:rPr>
          <w:rFonts w:hint="eastAsia" w:ascii="仿宋_GB2312" w:eastAsia="仿宋_GB2312"/>
          <w:color w:val="000000"/>
          <w:spacing w:val="10"/>
          <w:sz w:val="32"/>
          <w:szCs w:val="28"/>
          <w:shd w:val="clear" w:color="auto" w:fill="FFFFFF"/>
        </w:rPr>
        <w:t>上午</w:t>
      </w:r>
      <w:r>
        <w:rPr>
          <w:rFonts w:ascii="仿宋_GB2312" w:eastAsia="仿宋_GB2312"/>
          <w:color w:val="000000"/>
          <w:spacing w:val="10"/>
          <w:sz w:val="32"/>
          <w:szCs w:val="28"/>
          <w:shd w:val="clear" w:color="auto" w:fill="FFFFFF"/>
        </w:rPr>
        <w:t>9</w:t>
      </w:r>
      <w:r>
        <w:rPr>
          <w:rFonts w:hint="eastAsia" w:ascii="仿宋_GB2312" w:eastAsia="仿宋_GB2312"/>
          <w:color w:val="000000"/>
          <w:spacing w:val="10"/>
          <w:sz w:val="32"/>
          <w:szCs w:val="28"/>
          <w:shd w:val="clear" w:color="auto" w:fill="FFFFFF"/>
        </w:rPr>
        <w:t>时在宜昌市林业和园林局二楼会议室（</w:t>
      </w:r>
      <w:r>
        <w:rPr>
          <w:rFonts w:ascii="仿宋_GB2312" w:eastAsia="仿宋_GB2312"/>
          <w:color w:val="000000"/>
          <w:spacing w:val="10"/>
          <w:sz w:val="32"/>
          <w:szCs w:val="28"/>
          <w:shd w:val="clear" w:color="auto" w:fill="FFFFFF"/>
        </w:rPr>
        <w:t>202</w:t>
      </w:r>
      <w:r>
        <w:rPr>
          <w:rFonts w:hint="eastAsia" w:ascii="仿宋_GB2312" w:eastAsia="仿宋_GB2312"/>
          <w:color w:val="000000"/>
          <w:spacing w:val="10"/>
          <w:sz w:val="32"/>
          <w:szCs w:val="28"/>
          <w:shd w:val="clear" w:color="auto" w:fill="FFFFFF"/>
        </w:rPr>
        <w:t>）组织谈判。投标文件逾期送达的或者未送达指定地点的谈判文件将拒绝接收；届时请投标单位的法定代表人或其委托代理人出席谈判仪式。</w:t>
      </w:r>
    </w:p>
    <w:p>
      <w:pPr>
        <w:widowControl/>
        <w:shd w:val="clear" w:color="auto" w:fill="FFFFFF"/>
        <w:adjustRightInd w:val="0"/>
        <w:snapToGrid w:val="0"/>
        <w:spacing w:line="600" w:lineRule="exact"/>
        <w:ind w:firstLine="643" w:firstLineChars="200"/>
        <w:jc w:val="left"/>
        <w:rPr>
          <w:rFonts w:ascii="宋体" w:cs="Arial"/>
          <w:b/>
          <w:kern w:val="0"/>
          <w:sz w:val="32"/>
          <w:szCs w:val="30"/>
        </w:rPr>
      </w:pPr>
      <w:r>
        <w:rPr>
          <w:rFonts w:hint="eastAsia" w:ascii="宋体" w:hAnsi="宋体" w:cs="Arial"/>
          <w:b/>
          <w:kern w:val="0"/>
          <w:sz w:val="32"/>
          <w:szCs w:val="30"/>
        </w:rPr>
        <w:t>六、采购人联系方式</w:t>
      </w:r>
    </w:p>
    <w:p>
      <w:pPr>
        <w:widowControl/>
        <w:shd w:val="clear" w:color="auto" w:fill="FFFFFF"/>
        <w:snapToGrid w:val="0"/>
        <w:spacing w:line="600" w:lineRule="exact"/>
        <w:ind w:firstLine="680" w:firstLineChars="200"/>
        <w:jc w:val="left"/>
        <w:rPr>
          <w:rFonts w:ascii="仿宋_GB2312" w:eastAsia="仿宋_GB2312"/>
          <w:color w:val="000000"/>
          <w:spacing w:val="10"/>
          <w:sz w:val="32"/>
          <w:szCs w:val="28"/>
          <w:shd w:val="clear" w:color="auto" w:fill="FFFFFF"/>
        </w:rPr>
      </w:pPr>
      <w:r>
        <w:rPr>
          <w:rFonts w:hint="eastAsia" w:ascii="仿宋_GB2312" w:eastAsia="仿宋_GB2312"/>
          <w:color w:val="000000"/>
          <w:spacing w:val="10"/>
          <w:sz w:val="32"/>
          <w:szCs w:val="28"/>
          <w:shd w:val="clear" w:color="auto" w:fill="FFFFFF"/>
        </w:rPr>
        <w:t>单位名称：宜昌市林业和园林局</w:t>
      </w:r>
    </w:p>
    <w:p>
      <w:pPr>
        <w:widowControl/>
        <w:shd w:val="clear" w:color="auto" w:fill="FFFFFF"/>
        <w:snapToGrid w:val="0"/>
        <w:spacing w:line="600" w:lineRule="exact"/>
        <w:ind w:firstLine="680" w:firstLineChars="200"/>
        <w:jc w:val="left"/>
        <w:rPr>
          <w:rFonts w:ascii="仿宋_GB2312" w:eastAsia="仿宋_GB2312"/>
          <w:color w:val="000000"/>
          <w:spacing w:val="10"/>
          <w:sz w:val="32"/>
          <w:szCs w:val="28"/>
          <w:shd w:val="clear" w:color="auto" w:fill="FFFFFF"/>
        </w:rPr>
      </w:pPr>
      <w:r>
        <w:rPr>
          <w:rFonts w:hint="eastAsia" w:ascii="仿宋_GB2312" w:eastAsia="仿宋_GB2312"/>
          <w:color w:val="000000"/>
          <w:spacing w:val="10"/>
          <w:sz w:val="32"/>
          <w:szCs w:val="28"/>
          <w:shd w:val="clear" w:color="auto" w:fill="FFFFFF"/>
        </w:rPr>
        <w:t>单位地址：宜昌市发展大道</w:t>
      </w:r>
      <w:r>
        <w:rPr>
          <w:rFonts w:ascii="仿宋_GB2312" w:eastAsia="仿宋_GB2312"/>
          <w:color w:val="000000"/>
          <w:spacing w:val="10"/>
          <w:sz w:val="32"/>
          <w:szCs w:val="28"/>
          <w:shd w:val="clear" w:color="auto" w:fill="FFFFFF"/>
        </w:rPr>
        <w:t>48</w:t>
      </w:r>
      <w:r>
        <w:rPr>
          <w:rFonts w:hint="eastAsia" w:ascii="仿宋_GB2312" w:eastAsia="仿宋_GB2312"/>
          <w:color w:val="000000"/>
          <w:spacing w:val="10"/>
          <w:sz w:val="32"/>
          <w:szCs w:val="28"/>
          <w:shd w:val="clear" w:color="auto" w:fill="FFFFFF"/>
        </w:rPr>
        <w:t>号（</w:t>
      </w:r>
      <w:r>
        <w:rPr>
          <w:rFonts w:ascii="仿宋_GB2312" w:eastAsia="仿宋_GB2312"/>
          <w:color w:val="000000"/>
          <w:spacing w:val="10"/>
          <w:sz w:val="32"/>
          <w:szCs w:val="28"/>
          <w:shd w:val="clear" w:color="auto" w:fill="FFFFFF"/>
        </w:rPr>
        <w:t>212</w:t>
      </w:r>
      <w:r>
        <w:rPr>
          <w:rFonts w:hint="eastAsia" w:ascii="仿宋_GB2312" w:eastAsia="仿宋_GB2312"/>
          <w:color w:val="000000"/>
          <w:spacing w:val="10"/>
          <w:sz w:val="32"/>
          <w:szCs w:val="28"/>
          <w:shd w:val="clear" w:color="auto" w:fill="FFFFFF"/>
        </w:rPr>
        <w:t>室）</w:t>
      </w:r>
    </w:p>
    <w:p>
      <w:pPr>
        <w:pStyle w:val="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联系人：王国生</w:t>
      </w:r>
    </w:p>
    <w:p>
      <w:pPr>
        <w:pStyle w:val="8"/>
        <w:spacing w:before="0" w:beforeAutospacing="0" w:after="0" w:afterAutospacing="0" w:line="560" w:lineRule="exact"/>
        <w:ind w:firstLine="643"/>
        <w:rPr>
          <w:rFonts w:ascii="仿宋_GB2312" w:eastAsia="仿宋_GB2312" w:cs="仿宋_GB2312"/>
          <w:color w:val="000000"/>
          <w:spacing w:val="10"/>
          <w:sz w:val="32"/>
          <w:szCs w:val="28"/>
          <w:shd w:val="clear" w:color="auto" w:fill="FFFFFF"/>
        </w:rPr>
      </w:pPr>
      <w:r>
        <w:rPr>
          <w:rFonts w:hint="eastAsia" w:ascii="仿宋_GB2312" w:eastAsia="仿宋_GB2312" w:cs="仿宋_GB2312"/>
          <w:color w:val="000000"/>
          <w:spacing w:val="10"/>
          <w:sz w:val="32"/>
          <w:szCs w:val="28"/>
          <w:shd w:val="clear" w:color="auto" w:fill="FFFFFF"/>
        </w:rPr>
        <w:t>联系方式：13972542808、6343395</w:t>
      </w:r>
    </w:p>
    <w:p>
      <w:pPr>
        <w:shd w:val="clear" w:color="auto" w:fill="FFFFFF"/>
        <w:spacing w:line="600" w:lineRule="exact"/>
        <w:jc w:val="center"/>
        <w:outlineLvl w:val="0"/>
        <w:rPr>
          <w:rFonts w:ascii="宋体"/>
          <w:b/>
          <w:sz w:val="30"/>
          <w:szCs w:val="30"/>
        </w:rPr>
      </w:pPr>
      <w:r>
        <w:rPr>
          <w:rFonts w:ascii="宋体"/>
          <w:b/>
          <w:sz w:val="30"/>
          <w:szCs w:val="30"/>
        </w:rPr>
        <w:br w:type="page"/>
      </w:r>
      <w:r>
        <w:rPr>
          <w:rFonts w:hint="eastAsia" w:ascii="黑体" w:hAnsi="黑体" w:eastAsia="黑体"/>
          <w:sz w:val="32"/>
          <w:szCs w:val="30"/>
        </w:rPr>
        <w:t>第二章</w:t>
      </w:r>
      <w:r>
        <w:rPr>
          <w:rFonts w:ascii="黑体" w:hAnsi="黑体" w:eastAsia="黑体"/>
          <w:sz w:val="32"/>
          <w:szCs w:val="30"/>
        </w:rPr>
        <w:t xml:space="preserve"> </w:t>
      </w:r>
      <w:r>
        <w:rPr>
          <w:rFonts w:hint="eastAsia" w:ascii="黑体" w:hAnsi="黑体" w:eastAsia="黑体"/>
          <w:sz w:val="32"/>
          <w:szCs w:val="30"/>
        </w:rPr>
        <w:t>竞争性谈判须知</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一、适用范围</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仅适用于本次竞争性谈判采购所叙述的</w:t>
      </w:r>
      <w:r>
        <w:rPr>
          <w:rFonts w:hint="eastAsia" w:ascii="Times New Roman" w:hAnsi="Times New Roman" w:eastAsia="仿宋"/>
          <w:color w:val="000000"/>
          <w:sz w:val="30"/>
          <w:szCs w:val="30"/>
        </w:rPr>
        <w:t>2020</w:t>
      </w:r>
      <w:r>
        <w:rPr>
          <w:rFonts w:hint="eastAsia" w:ascii="Times New Roman" w:hAnsi="Times New Roman" w:eastAsia="仿宋"/>
          <w:color w:val="000000"/>
          <w:sz w:val="30"/>
          <w:szCs w:val="30"/>
          <w:lang w:eastAsia="zh-TW"/>
        </w:rPr>
        <w:t>年度法律顾问服务。</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二、定义</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、“需方”系指宜昌市林业</w:t>
      </w:r>
      <w:r>
        <w:rPr>
          <w:rFonts w:hint="eastAsia" w:ascii="Times New Roman" w:hAnsi="Times New Roman" w:eastAsia="仿宋"/>
          <w:color w:val="000000"/>
          <w:sz w:val="30"/>
          <w:szCs w:val="30"/>
        </w:rPr>
        <w:t>和园林</w:t>
      </w:r>
      <w:r>
        <w:rPr>
          <w:rFonts w:hint="eastAsia" w:ascii="Times New Roman" w:hAnsi="Times New Roman" w:eastAsia="仿宋"/>
          <w:color w:val="000000"/>
          <w:sz w:val="30"/>
          <w:szCs w:val="30"/>
          <w:lang w:eastAsia="zh-TW"/>
        </w:rPr>
        <w:t>局。</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、“谈判响应方”系指符合资格要求的律师事务所。</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、“服务”系本次需要采购</w:t>
      </w:r>
      <w:r>
        <w:rPr>
          <w:rFonts w:hint="eastAsia" w:ascii="Times New Roman" w:hAnsi="Times New Roman" w:eastAsia="仿宋"/>
          <w:color w:val="000000"/>
          <w:sz w:val="30"/>
          <w:szCs w:val="30"/>
        </w:rPr>
        <w:t>2020</w:t>
      </w:r>
      <w:r>
        <w:rPr>
          <w:rFonts w:hint="eastAsia" w:ascii="Times New Roman" w:hAnsi="Times New Roman" w:eastAsia="仿宋"/>
          <w:color w:val="000000"/>
          <w:sz w:val="30"/>
          <w:szCs w:val="30"/>
          <w:lang w:eastAsia="zh-TW"/>
        </w:rPr>
        <w:t>年度法律顾问服务。</w:t>
      </w:r>
    </w:p>
    <w:p>
      <w:pPr>
        <w:shd w:val="clear" w:color="auto" w:fill="FFFFFF"/>
        <w:spacing w:line="600" w:lineRule="exact"/>
        <w:ind w:firstLine="539"/>
        <w:jc w:val="left"/>
        <w:outlineLvl w:val="1"/>
        <w:rPr>
          <w:rFonts w:ascii="宋体"/>
          <w:b/>
          <w:color w:val="000000"/>
          <w:sz w:val="30"/>
          <w:szCs w:val="30"/>
        </w:rPr>
      </w:pPr>
      <w:r>
        <w:rPr>
          <w:rFonts w:hint="eastAsia" w:ascii="宋体" w:hAnsi="宋体"/>
          <w:b/>
          <w:sz w:val="30"/>
          <w:szCs w:val="30"/>
        </w:rPr>
        <w:t>三、合格的谈判响应方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资格审查合格，具有所需资质，自愿参与本次竞争性谈判的律师事务所。</w:t>
      </w:r>
    </w:p>
    <w:p>
      <w:pPr>
        <w:shd w:val="clear" w:color="auto" w:fill="FFFFFF"/>
        <w:spacing w:line="600" w:lineRule="exact"/>
        <w:ind w:firstLine="560"/>
        <w:jc w:val="left"/>
        <w:rPr>
          <w:rFonts w:ascii="宋体"/>
          <w:b/>
          <w:sz w:val="30"/>
          <w:szCs w:val="30"/>
        </w:rPr>
      </w:pPr>
      <w:r>
        <w:rPr>
          <w:rFonts w:hint="eastAsia" w:ascii="宋体" w:hAnsi="宋体"/>
          <w:b/>
          <w:sz w:val="30"/>
          <w:szCs w:val="30"/>
        </w:rPr>
        <w:t>四、谈判费用</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无论竞争性谈判过程和结果如何，谈判响应方自行承担与谈判响应有关的全部费用。</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五、竞争性谈判报价</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、竞争性谈判报价以人民币为结算货币（响应方应充分考虑市场变化因素，并作出合理报价）。</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响应方应按竞争性谈判文件的要求认真填写相应材料，谈判响应文件的大写金额和小写金额不一致的，以大写金额为准；总价金额与按单价汇总金额不一致的，以单价金额计算结果为准；单价金额小数点有明显错位的，应以总价为准，并修改单价。</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六、谈判有效期</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、谈判响应文件从谈判之日起，谈判有效期为</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、特殊情况下，需方可与谈判响应方协商延缓谈判响应文件的有效期，这种要求和答复均以书面形式进行。</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七、谈判响应文件的签署和份数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、谈判响应文件需打印或用不褪色的墨水填写。谈判响应文件应装订成册。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、所有谈判响应文件均须由谈判响应方盖章，并由法定代表人或法定代表人授权代表签署。谈判响应方应写全称。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、谈判响应方应将谈判响应文件正本和副本用信封</w:t>
      </w:r>
      <w:r>
        <w:rPr>
          <w:rFonts w:hint="eastAsia" w:ascii="Times New Roman" w:hAnsi="Times New Roman" w:eastAsia="仿宋"/>
          <w:color w:val="000000"/>
          <w:sz w:val="30"/>
          <w:szCs w:val="30"/>
        </w:rPr>
        <w:t>或档案代袋</w:t>
      </w:r>
      <w:r>
        <w:rPr>
          <w:rFonts w:hint="eastAsia" w:ascii="Times New Roman" w:hAnsi="Times New Roman" w:eastAsia="仿宋"/>
          <w:color w:val="000000"/>
          <w:sz w:val="30"/>
          <w:szCs w:val="30"/>
          <w:lang w:eastAsia="zh-TW"/>
        </w:rPr>
        <w:t>密封，谈判响应服务名称及“正本”或“副本”，谈判响应文件正本一份，副本</w:t>
      </w:r>
      <w:r>
        <w:rPr>
          <w:rFonts w:hint="eastAsia" w:ascii="Times New Roman" w:hAnsi="Times New Roman" w:eastAsia="仿宋"/>
          <w:color w:val="000000"/>
          <w:sz w:val="30"/>
          <w:szCs w:val="30"/>
        </w:rPr>
        <w:t>一</w:t>
      </w:r>
      <w:r>
        <w:rPr>
          <w:rFonts w:hint="eastAsia" w:ascii="Times New Roman" w:hAnsi="Times New Roman" w:eastAsia="仿宋"/>
          <w:color w:val="000000"/>
          <w:sz w:val="30"/>
          <w:szCs w:val="30"/>
          <w:lang w:eastAsia="zh-TW"/>
        </w:rPr>
        <w:t>份。</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八、谈判响应文件的递交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、谈判响应文件需加以密封，并在封皮上写明：需方单位名称、项目名称、参加谈判的标项</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谈判响应方名称、通讯地址、邮政编码、投寄人、联系方式。</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、如果谈判响应方未加写标记，需方对谈判响应文件的误投和提前启封不负责任。</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、谈判响应文件的补充和修改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谈判响应截止时间前，谈判响应方可以书面向需方已递交的谈判响应文件提出补充和修改，相应部分以最后的补充和修改为准。该书面材料应密封，由谈判响应方代表签字并加盖公章。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TW"/>
        </w:rPr>
        <w:t>、需方接受谈判响应文件时间</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需方于谈判现场在谈判响应书递交截止时间内接受谈判响应文件。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rPr>
        <w:t>5</w:t>
      </w:r>
      <w:r>
        <w:rPr>
          <w:rFonts w:hint="eastAsia" w:ascii="Times New Roman" w:hAnsi="Times New Roman" w:eastAsia="仿宋"/>
          <w:color w:val="000000"/>
          <w:sz w:val="30"/>
          <w:szCs w:val="30"/>
          <w:lang w:eastAsia="zh-TW"/>
        </w:rPr>
        <w:t>、谈判响应文件填写字迹必须清楚、工整，对在谈判响应文件中的不同文字文本的解释发生异议的，以中文文本为准。</w:t>
      </w:r>
    </w:p>
    <w:p>
      <w:pPr>
        <w:shd w:val="clear" w:color="auto" w:fill="FFFFFF"/>
        <w:spacing w:line="580" w:lineRule="exact"/>
        <w:ind w:firstLine="539"/>
        <w:jc w:val="left"/>
        <w:outlineLvl w:val="1"/>
        <w:rPr>
          <w:rFonts w:ascii="宋体"/>
          <w:sz w:val="30"/>
          <w:szCs w:val="30"/>
        </w:rPr>
      </w:pPr>
      <w:r>
        <w:rPr>
          <w:rFonts w:hint="eastAsia" w:ascii="宋体" w:hAnsi="宋体"/>
          <w:b/>
          <w:sz w:val="30"/>
          <w:szCs w:val="30"/>
        </w:rPr>
        <w:t>九、无效谈判响应文件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发生下列情况之一的谈判响应文件被视为无效：</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、在竞争性谈判文件递交截止时间以后送达的谈判响应文件；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、由于包装不妥，在送交途中严重破损或失散的谈判响应文件；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、以非纸质文件形式的谈判响应文件；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TW"/>
        </w:rPr>
        <w:t>、谈判响应方未能提供合格的资格文件；</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、提供两个谈判响应方案的；</w:t>
      </w:r>
    </w:p>
    <w:p>
      <w:pPr>
        <w:shd w:val="clear" w:color="auto" w:fill="FFFFFF"/>
        <w:spacing w:line="600" w:lineRule="exact"/>
        <w:ind w:firstLine="560"/>
        <w:jc w:val="left"/>
        <w:rPr>
          <w:rFonts w:ascii="宋体" w:cs="宋体"/>
          <w:szCs w:val="21"/>
        </w:rPr>
      </w:pPr>
      <w:r>
        <w:rPr>
          <w:rFonts w:ascii="Times New Roman" w:hAnsi="Times New Roman" w:eastAsia="仿宋"/>
          <w:color w:val="000000"/>
          <w:sz w:val="30"/>
          <w:szCs w:val="30"/>
        </w:rPr>
        <w:t>6</w:t>
      </w:r>
      <w:r>
        <w:rPr>
          <w:rFonts w:hint="eastAsia" w:ascii="Times New Roman" w:hAnsi="Times New Roman" w:eastAsia="仿宋"/>
          <w:color w:val="000000"/>
          <w:sz w:val="30"/>
          <w:szCs w:val="30"/>
        </w:rPr>
        <w:t>、对采购方的实质性要求不满足或未响应的；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rPr>
        <w:t>7</w:t>
      </w:r>
      <w:r>
        <w:rPr>
          <w:rFonts w:hint="eastAsia" w:ascii="Times New Roman" w:hAnsi="Times New Roman" w:eastAsia="仿宋"/>
          <w:color w:val="000000"/>
          <w:sz w:val="30"/>
          <w:szCs w:val="30"/>
          <w:lang w:eastAsia="zh-TW"/>
        </w:rPr>
        <w:t>、与竞争性谈判文件有重大偏离的谈判响应文件；</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8</w:t>
      </w:r>
      <w:r>
        <w:rPr>
          <w:rFonts w:hint="eastAsia" w:ascii="Times New Roman" w:hAnsi="Times New Roman" w:eastAsia="仿宋"/>
          <w:color w:val="000000"/>
          <w:sz w:val="30"/>
          <w:szCs w:val="30"/>
          <w:lang w:eastAsia="zh-TW"/>
        </w:rPr>
        <w:t>、未装订、未密封、未有效授权、谈判响应书、法定代表人授权书、资格声明函等填写不完整或有涂改的；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rPr>
        <w:t>9</w:t>
      </w:r>
      <w:r>
        <w:rPr>
          <w:rFonts w:hint="eastAsia" w:ascii="Times New Roman" w:hAnsi="Times New Roman" w:eastAsia="仿宋"/>
          <w:color w:val="000000"/>
          <w:sz w:val="30"/>
          <w:szCs w:val="30"/>
          <w:lang w:eastAsia="zh-TW"/>
        </w:rPr>
        <w:t>、谈判响应方授权代表未按规定时间到达谈判现场或授权代表不能提供相应身份证明的；</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10</w:t>
      </w:r>
      <w:r>
        <w:rPr>
          <w:rFonts w:hint="eastAsia" w:ascii="Times New Roman" w:hAnsi="Times New Roman" w:eastAsia="仿宋"/>
          <w:color w:val="000000"/>
          <w:sz w:val="30"/>
          <w:szCs w:val="30"/>
          <w:lang w:eastAsia="zh-TW"/>
        </w:rPr>
        <w:t>、不符合法律、法规和本竞争性谈判文件规定的其他实质性要求。</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十、无效投标</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竞争性谈判响应文件有如下情形之一者，作无效投标处理：</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谈判服务单位法定代表人或被授权人不按时参加谈判者或在谈判开始之前退出的；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谈判响应文件中未提供《谈判响应函》、《</w:t>
      </w:r>
      <w:r>
        <w:rPr>
          <w:rFonts w:hint="eastAsia" w:ascii="Times New Roman" w:hAnsi="Times New Roman" w:eastAsia="仿宋"/>
          <w:color w:val="000000"/>
          <w:sz w:val="30"/>
          <w:szCs w:val="30"/>
        </w:rPr>
        <w:t>初次</w:t>
      </w:r>
      <w:r>
        <w:rPr>
          <w:rFonts w:hint="eastAsia" w:ascii="Times New Roman" w:hAnsi="Times New Roman" w:eastAsia="仿宋"/>
          <w:color w:val="000000"/>
          <w:sz w:val="30"/>
          <w:szCs w:val="30"/>
          <w:lang w:eastAsia="zh-TW"/>
        </w:rPr>
        <w:t>报价表》、《法定代表人授权委托书》（非法人参与谈判）以及提供的《谈判响应函》、《谈判报价表》、《法定代表人授权委托书》未按要求签章的；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谈判响应文件未按谈判文件要求提供有关材料以及提供的相关材料不符合本次谈判要求的；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谈判响应文件关键内容字迹模糊，难以辨认的；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不能响应本谈判文件中规定的实质性要求或在谈判过程中谈判小组对服务要求做出实质性变动后服务单位不能完全响应的；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6</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对采购人要求谈判服务单位做出承诺的内容，服务单位没有做出承诺或其承诺没有满足采购人需求的；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提供虚假资料者或违反有关法律法规及重要政策规定的；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8</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其他违背谈判文件或因服务单位存在缺陷等情形，经谈判小组确认为无效的。</w:t>
      </w: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jc w:val="center"/>
        <w:outlineLvl w:val="0"/>
        <w:rPr>
          <w:rFonts w:ascii="黑体" w:hAnsi="黑体" w:eastAsia="黑体"/>
          <w:sz w:val="30"/>
          <w:szCs w:val="30"/>
        </w:rPr>
      </w:pP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第三章</w:t>
      </w:r>
      <w:r>
        <w:rPr>
          <w:rFonts w:ascii="黑体" w:hAnsi="黑体" w:eastAsia="黑体"/>
          <w:sz w:val="32"/>
          <w:szCs w:val="30"/>
        </w:rPr>
        <w:t xml:space="preserve"> </w:t>
      </w:r>
      <w:r>
        <w:rPr>
          <w:rFonts w:hint="eastAsia" w:ascii="黑体" w:hAnsi="黑体" w:eastAsia="黑体"/>
          <w:sz w:val="32"/>
          <w:szCs w:val="30"/>
        </w:rPr>
        <w:t>评审方法和程序</w:t>
      </w:r>
    </w:p>
    <w:p>
      <w:pPr>
        <w:shd w:val="clear" w:color="auto" w:fill="FFFFFF"/>
        <w:spacing w:line="600" w:lineRule="exact"/>
        <w:ind w:firstLine="539"/>
        <w:jc w:val="left"/>
        <w:outlineLvl w:val="1"/>
        <w:rPr>
          <w:rFonts w:ascii="宋体"/>
          <w:b/>
          <w:sz w:val="30"/>
          <w:szCs w:val="30"/>
        </w:rPr>
      </w:pP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一、拆封谈判响应文件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宋体" w:hAnsi="宋体"/>
          <w:sz w:val="30"/>
          <w:szCs w:val="30"/>
        </w:rPr>
        <w:t>1</w:t>
      </w:r>
      <w:r>
        <w:rPr>
          <w:rFonts w:hint="eastAsia" w:ascii="Times New Roman" w:hAnsi="Times New Roman" w:eastAsia="仿宋"/>
          <w:color w:val="000000"/>
          <w:sz w:val="30"/>
          <w:szCs w:val="30"/>
          <w:lang w:eastAsia="zh-TW"/>
        </w:rPr>
        <w:t>、需方在竞争性谈判文件规定的时间和地点进行竞争性谈判，谈判响应方授权代表必须参加。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、谈判开始时，需方将查验谈判响应文件密封情况，确认无误后拆封谈判响应文件。</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二、谈判小组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、谈判小组依法由</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人或</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人以上单数人员组成，其成员由需方有关人员组成，谈判小组对谈判响应文件进行审查、质疑、评估和比较。</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、谈判期间，谈判响应方法人代表或法人委托人必须在场，负责解答有关事宜。</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三、竞争性谈判评审原则与方法</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根据《政府采购法》、《政府采购</w:t>
      </w:r>
      <w:r>
        <w:rPr>
          <w:rFonts w:hint="eastAsia" w:ascii="Times New Roman" w:hAnsi="Times New Roman" w:eastAsia="仿宋"/>
          <w:color w:val="000000"/>
          <w:sz w:val="30"/>
          <w:szCs w:val="30"/>
        </w:rPr>
        <w:t>非招标采购方式管理办法</w:t>
      </w:r>
      <w:r>
        <w:rPr>
          <w:rFonts w:hint="eastAsia" w:ascii="Times New Roman" w:hAnsi="Times New Roman" w:eastAsia="仿宋"/>
          <w:color w:val="000000"/>
          <w:sz w:val="30"/>
          <w:szCs w:val="30"/>
          <w:lang w:eastAsia="zh-TW"/>
        </w:rPr>
        <w:t>》等相关规定，本项目竞争性谈判评审活动按以下方法、步骤及成交标准进行：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w:t>
      </w:r>
      <w:r>
        <w:rPr>
          <w:rFonts w:ascii="Times New Roman" w:hAnsi="Times New Roman" w:eastAsia="仿宋"/>
          <w:color w:val="000000"/>
          <w:sz w:val="30"/>
          <w:szCs w:val="30"/>
          <w:lang w:eastAsia="zh-TW"/>
        </w:rPr>
        <w:t xml:space="preserve"> </w:t>
      </w:r>
      <w:r>
        <w:rPr>
          <w:rFonts w:hint="eastAsia" w:ascii="Times New Roman" w:hAnsi="Times New Roman" w:eastAsia="仿宋"/>
          <w:color w:val="000000"/>
          <w:sz w:val="30"/>
          <w:szCs w:val="30"/>
          <w:lang w:eastAsia="zh-TW"/>
        </w:rPr>
        <w:t>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证明签到以证明其出席，否则将被拒绝谈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、谈判小组对各谈判服务单位提交的响应文件进行资格性审查，服务单位对其提交资料的真实性负责。采购人可在确定成交服务单位之后进行相关资料和证件的审核，同时欢迎各服务单位互相监督和举报。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TW"/>
        </w:rPr>
        <w:t>、谈判小组要求服务单位澄清、说明或者更正响应文件应以书面形式做出。服务单位的澄清、说明或者更正应当由法定代表人或其授权代表签字或者加盖公章。</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四、谈判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小组按已确定的谈判顺序，与单一供应商分别就符合采购需求、质量和服务等进行谈判，并了解其报价组成情况。谈判中，参加谈判的任何一方不得透露与谈判有关的其他服务单位的信息。谈判结束后，各谈判供应商退场等候，谈判小组进行合议。谈判小组将视情况决定是否进行第二轮或第三轮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谈判过程中</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若需修正谈判文件或优化采购方案</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采购人将以书面形式通知所有谈判供应商</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谈判小组将根据需要决定是否要求谈判供应商在规定时间内进行第二次或最后报价，该最后报价将作为谈判小组评比的最终依据。</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4</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谈判小组按合议情况和最后报价情况综合评价比较，推荐成交候选供应商名单，形成谈判</w:t>
      </w:r>
      <w:r>
        <w:rPr>
          <w:rFonts w:hint="eastAsia" w:ascii="Times New Roman" w:hAnsi="Times New Roman" w:eastAsia="仿宋"/>
          <w:color w:val="000000"/>
          <w:sz w:val="30"/>
          <w:szCs w:val="30"/>
        </w:rPr>
        <w:t>评审</w:t>
      </w:r>
      <w:r>
        <w:rPr>
          <w:rFonts w:hint="eastAsia" w:ascii="Times New Roman" w:hAnsi="Times New Roman" w:eastAsia="仿宋"/>
          <w:color w:val="000000"/>
          <w:sz w:val="30"/>
          <w:szCs w:val="30"/>
          <w:lang w:eastAsia="zh-TW"/>
        </w:rPr>
        <w:t>报告。</w:t>
      </w:r>
    </w:p>
    <w:p>
      <w:pPr>
        <w:shd w:val="clear" w:color="auto" w:fill="FFFFFF"/>
        <w:spacing w:line="600" w:lineRule="exact"/>
        <w:ind w:firstLine="539"/>
        <w:jc w:val="left"/>
        <w:outlineLvl w:val="1"/>
        <w:rPr>
          <w:rFonts w:ascii="宋体"/>
          <w:b/>
          <w:sz w:val="30"/>
          <w:szCs w:val="30"/>
        </w:rPr>
      </w:pPr>
      <w:bookmarkStart w:id="0" w:name="_Toc437510871"/>
      <w:r>
        <w:rPr>
          <w:rFonts w:hint="eastAsia" w:ascii="宋体" w:hAnsi="宋体"/>
          <w:b/>
          <w:sz w:val="30"/>
          <w:szCs w:val="30"/>
        </w:rPr>
        <w:t>五、确定成交供应商办法</w:t>
      </w:r>
      <w:bookmarkEnd w:id="0"/>
    </w:p>
    <w:p>
      <w:pPr>
        <w:shd w:val="clear" w:color="auto" w:fill="FFFFFF"/>
        <w:spacing w:line="600" w:lineRule="exact"/>
        <w:ind w:firstLine="560"/>
        <w:jc w:val="left"/>
        <w:rPr>
          <w:rFonts w:ascii="Times New Roman" w:hAnsi="Times New Roman" w:eastAsia="仿宋"/>
          <w:b/>
          <w:color w:val="000000"/>
          <w:sz w:val="30"/>
          <w:szCs w:val="30"/>
        </w:rPr>
      </w:pPr>
      <w:r>
        <w:rPr>
          <w:rFonts w:ascii="Times New Roman" w:hAnsi="Times New Roman" w:eastAsia="仿宋"/>
          <w:b/>
          <w:color w:val="000000"/>
          <w:sz w:val="30"/>
          <w:szCs w:val="30"/>
        </w:rPr>
        <w:t>1</w:t>
      </w:r>
      <w:r>
        <w:rPr>
          <w:rFonts w:hint="eastAsia" w:ascii="Times New Roman" w:hAnsi="Times New Roman" w:eastAsia="仿宋"/>
          <w:b/>
          <w:color w:val="000000"/>
          <w:sz w:val="30"/>
          <w:szCs w:val="30"/>
        </w:rPr>
        <w:t>、供应商的响应文件符合谈判文件要求，谈判小组评估以符合采购要求、质量和服务均能满足谈判文件实质性响应要求且报价最低者成交为原则。报价最低并不是唯一的成交条件。</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、谈判小组对所有供应商最后报价由低到高依次排序，谈判供应商大于或等于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个，推荐第一、第二、第三为成交候选供应商，谈判供应商少于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个，推荐第一、第二成交候选供应商。</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、采购人收到谈判小组推荐的成交候选供应商名单后</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个工作日内，根据符合采购需求、质量和服务相等且报价最低的原则确定成交供应商，并出具书面确认函。</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TW"/>
        </w:rPr>
        <w:t>、评审结束后，评审结果经采购单位确认后</w:t>
      </w: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个工作日内，在刊登本采购项目采购公告的网站上对成交结果进行公告，同时向成交供应商发出成交通知。成交通知对采购单位和成交供应商具有同等法律效力。</w:t>
      </w:r>
    </w:p>
    <w:p>
      <w:pPr>
        <w:shd w:val="clear" w:color="auto" w:fill="FFFFFF"/>
        <w:spacing w:line="600" w:lineRule="exact"/>
        <w:ind w:firstLine="539"/>
        <w:jc w:val="left"/>
        <w:outlineLvl w:val="1"/>
        <w:rPr>
          <w:rFonts w:ascii="宋体"/>
          <w:b/>
          <w:sz w:val="30"/>
          <w:szCs w:val="30"/>
        </w:rPr>
      </w:pPr>
      <w:bookmarkStart w:id="1" w:name="_Toc437510872"/>
      <w:r>
        <w:rPr>
          <w:rFonts w:hint="eastAsia" w:ascii="宋体" w:hAnsi="宋体"/>
          <w:b/>
          <w:sz w:val="30"/>
          <w:szCs w:val="30"/>
        </w:rPr>
        <w:t>六、签订合同</w:t>
      </w:r>
      <w:bookmarkEnd w:id="1"/>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、成交供应商在收到成交通知书后，按规定与采购人签订服务合同。</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TW"/>
        </w:rPr>
        <w:t>、成交供应商不按规定时间签订服务合同，将违约行为记入诚信档案，并可从候选供应商中重新选定成交供应商。</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七、公告、质疑</w:t>
      </w:r>
      <w:bookmarkEnd w:id="2"/>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1</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采购人将在政府采购指定媒体上发布采购公告、通知、评审结果公告等采购程序中所有信息。成交公告期为</w:t>
      </w: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2</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如果供应商对此次采购活动有疑问，可依据《政府采购法》等相关规定，在规定时间内以书面形式向采购人和政府采购执行机构提出质疑。</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3</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成交公告期限届满之日起</w:t>
      </w: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TW"/>
        </w:rPr>
        <w:t>个工作日内如有质疑的，采购人将依法给与答复，并将结果告知所有当事人。</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4</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质疑供应商对采购人答复不满意，可在</w:t>
      </w:r>
      <w:r>
        <w:rPr>
          <w:rFonts w:ascii="Times New Roman" w:hAnsi="Times New Roman" w:eastAsia="仿宋"/>
          <w:color w:val="000000"/>
          <w:sz w:val="30"/>
          <w:szCs w:val="30"/>
          <w:lang w:eastAsia="zh-TW"/>
        </w:rPr>
        <w:t>15</w:t>
      </w:r>
      <w:r>
        <w:rPr>
          <w:rFonts w:hint="eastAsia" w:ascii="Times New Roman" w:hAnsi="Times New Roman" w:eastAsia="仿宋"/>
          <w:color w:val="000000"/>
          <w:sz w:val="30"/>
          <w:szCs w:val="30"/>
          <w:lang w:eastAsia="zh-TW"/>
        </w:rPr>
        <w:t>个工作日内向政府采购监管部门投诉。</w:t>
      </w:r>
    </w:p>
    <w:p>
      <w:pPr>
        <w:shd w:val="clear" w:color="auto" w:fill="FFFFFF"/>
        <w:spacing w:line="600" w:lineRule="exact"/>
        <w:ind w:firstLine="539"/>
        <w:jc w:val="left"/>
        <w:outlineLvl w:val="1"/>
        <w:rPr>
          <w:rFonts w:ascii="Times New Roman" w:hAnsi="Times New Roman" w:eastAsia="仿宋"/>
          <w:color w:val="000000"/>
          <w:sz w:val="30"/>
          <w:szCs w:val="30"/>
        </w:rPr>
      </w:pPr>
      <w:r>
        <w:rPr>
          <w:rFonts w:ascii="Times New Roman" w:hAnsi="Times New Roman" w:eastAsia="仿宋"/>
          <w:color w:val="000000"/>
          <w:sz w:val="30"/>
          <w:szCs w:val="30"/>
        </w:rPr>
        <w:t>5</w:t>
      </w:r>
      <w:r>
        <w:rPr>
          <w:rFonts w:hint="eastAsia" w:ascii="Times New Roman" w:hAnsi="Times New Roman" w:eastAsia="仿宋"/>
          <w:color w:val="000000"/>
          <w:sz w:val="30"/>
          <w:szCs w:val="30"/>
        </w:rPr>
        <w:t>、</w:t>
      </w:r>
      <w:r>
        <w:rPr>
          <w:rFonts w:hint="eastAsia" w:ascii="Times New Roman" w:hAnsi="Times New Roman" w:eastAsia="仿宋"/>
          <w:color w:val="000000"/>
          <w:sz w:val="30"/>
          <w:szCs w:val="30"/>
          <w:lang w:eastAsia="zh-TW"/>
        </w:rPr>
        <w:t>投标人的质疑和投诉应有事实依据，若为无效投诉，政府采购监管部门、政府采购执行机构将按《宜昌市政府采购供应商诚信管理办法》的有关规定给予处罚。</w:t>
      </w: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39"/>
        <w:jc w:val="left"/>
        <w:outlineLvl w:val="1"/>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widowControl/>
        <w:shd w:val="clear" w:color="auto" w:fill="FFFFFF"/>
        <w:autoSpaceDE w:val="0"/>
        <w:autoSpaceDN w:val="0"/>
        <w:spacing w:line="540" w:lineRule="exact"/>
        <w:textAlignment w:val="bottom"/>
        <w:rPr>
          <w:rFonts w:ascii="宋体" w:hAnsi="宋体"/>
          <w:b/>
          <w:sz w:val="28"/>
          <w:szCs w:val="28"/>
        </w:rPr>
      </w:pPr>
    </w:p>
    <w:p>
      <w:pPr>
        <w:widowControl/>
        <w:shd w:val="clear" w:color="auto" w:fill="FFFFFF"/>
        <w:autoSpaceDE w:val="0"/>
        <w:autoSpaceDN w:val="0"/>
        <w:spacing w:line="540" w:lineRule="exact"/>
        <w:textAlignment w:val="bottom"/>
        <w:rPr>
          <w:rFonts w:ascii="宋体"/>
          <w:b/>
          <w:sz w:val="28"/>
        </w:rPr>
      </w:pPr>
      <w:r>
        <w:rPr>
          <w:rFonts w:hint="eastAsia" w:ascii="宋体" w:hAnsi="宋体"/>
          <w:b/>
          <w:sz w:val="28"/>
          <w:szCs w:val="28"/>
        </w:rPr>
        <w:t>附件一</w:t>
      </w:r>
    </w:p>
    <w:p>
      <w:pPr>
        <w:shd w:val="clear" w:color="auto" w:fill="FFFFFF"/>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谈判响应函</w:t>
      </w:r>
    </w:p>
    <w:p>
      <w:pPr>
        <w:shd w:val="clear" w:color="auto" w:fill="FFFFFF"/>
        <w:spacing w:line="540" w:lineRule="exact"/>
        <w:jc w:val="left"/>
        <w:rPr>
          <w:rFonts w:ascii="仿宋_GB2312" w:eastAsia="仿宋_GB2312"/>
          <w:sz w:val="30"/>
          <w:szCs w:val="30"/>
        </w:rPr>
      </w:pPr>
      <w:r>
        <w:rPr>
          <w:rFonts w:hint="eastAsia" w:ascii="仿宋_GB2312" w:hAnsi="宋体" w:eastAsia="仿宋_GB2312"/>
          <w:sz w:val="30"/>
          <w:szCs w:val="30"/>
        </w:rPr>
        <w:t>致：</w:t>
      </w:r>
      <w:r>
        <w:rPr>
          <w:rFonts w:ascii="仿宋_GB2312" w:hAnsi="宋体" w:eastAsia="仿宋_GB2312"/>
          <w:sz w:val="30"/>
          <w:szCs w:val="30"/>
        </w:rPr>
        <w:t xml:space="preserve">                  </w:t>
      </w:r>
      <w:r>
        <w:rPr>
          <w:rFonts w:hint="eastAsia" w:ascii="仿宋_GB2312" w:hAnsi="宋体" w:eastAsia="仿宋_GB2312"/>
          <w:sz w:val="30"/>
          <w:szCs w:val="30"/>
        </w:rPr>
        <w:t>：</w:t>
      </w:r>
    </w:p>
    <w:p>
      <w:pPr>
        <w:shd w:val="clear" w:color="auto" w:fill="FFFFFF"/>
        <w:spacing w:line="540" w:lineRule="exact"/>
        <w:rPr>
          <w:rFonts w:ascii="仿宋_GB2312" w:eastAsia="仿宋_GB2312"/>
          <w:sz w:val="30"/>
          <w:szCs w:val="30"/>
        </w:rPr>
      </w:pPr>
      <w:r>
        <w:rPr>
          <w:rFonts w:ascii="仿宋_GB2312" w:hAnsi="宋体" w:eastAsia="仿宋_GB2312"/>
          <w:sz w:val="30"/>
          <w:szCs w:val="30"/>
        </w:rPr>
        <w:t xml:space="preserve">      </w:t>
      </w:r>
      <w:r>
        <w:rPr>
          <w:rFonts w:ascii="仿宋_GB2312" w:hAnsi="宋体" w:eastAsia="仿宋_GB2312"/>
          <w:sz w:val="30"/>
          <w:szCs w:val="30"/>
          <w:u w:val="single"/>
        </w:rPr>
        <w:t xml:space="preserve">                      </w:t>
      </w:r>
      <w:r>
        <w:rPr>
          <w:rFonts w:ascii="仿宋_GB2312" w:hAnsi="宋体" w:eastAsia="仿宋_GB2312"/>
          <w:sz w:val="30"/>
          <w:szCs w:val="30"/>
        </w:rPr>
        <w:t>(</w:t>
      </w:r>
      <w:r>
        <w:rPr>
          <w:rFonts w:hint="eastAsia" w:ascii="仿宋_GB2312" w:hAnsi="宋体" w:eastAsia="仿宋_GB2312"/>
          <w:sz w:val="30"/>
          <w:szCs w:val="30"/>
        </w:rPr>
        <w:t>谈判响应方全称</w:t>
      </w:r>
      <w:r>
        <w:rPr>
          <w:rFonts w:ascii="仿宋_GB2312" w:hAnsi="宋体" w:eastAsia="仿宋_GB2312"/>
          <w:sz w:val="30"/>
          <w:szCs w:val="30"/>
        </w:rPr>
        <w:t>)</w:t>
      </w:r>
      <w:r>
        <w:rPr>
          <w:rFonts w:hint="eastAsia" w:ascii="仿宋_GB2312" w:hAnsi="宋体" w:eastAsia="仿宋_GB2312"/>
          <w:sz w:val="30"/>
          <w:szCs w:val="30"/>
        </w:rPr>
        <w:t>授权</w:t>
      </w:r>
      <w:r>
        <w:rPr>
          <w:rFonts w:ascii="仿宋_GB2312" w:hAnsi="宋体" w:eastAsia="仿宋_GB2312"/>
          <w:sz w:val="30"/>
          <w:szCs w:val="30"/>
          <w:u w:val="single"/>
        </w:rPr>
        <w:t xml:space="preserve">       </w:t>
      </w:r>
      <w:r>
        <w:rPr>
          <w:rFonts w:hint="eastAsia" w:ascii="仿宋_GB2312" w:hAnsi="宋体" w:eastAsia="仿宋_GB2312"/>
          <w:sz w:val="30"/>
          <w:szCs w:val="30"/>
        </w:rPr>
        <w:t>（全名、职务）为全权代表，参加贵方组织的</w:t>
      </w:r>
      <w:r>
        <w:rPr>
          <w:rFonts w:ascii="仿宋_GB2312" w:hAnsi="宋体" w:eastAsia="仿宋_GB2312"/>
          <w:sz w:val="30"/>
          <w:szCs w:val="30"/>
          <w:u w:val="single"/>
        </w:rPr>
        <w:t xml:space="preserve">               </w:t>
      </w:r>
      <w:r>
        <w:rPr>
          <w:rFonts w:hint="eastAsia" w:ascii="仿宋_GB2312" w:hAnsi="宋体" w:eastAsia="仿宋_GB2312"/>
          <w:sz w:val="30"/>
          <w:szCs w:val="30"/>
        </w:rPr>
        <w:t>（竞争性谈判项目名称）竞争性谈判有关活动，并进行投标。为此：</w:t>
      </w:r>
    </w:p>
    <w:p>
      <w:pPr>
        <w:shd w:val="clear" w:color="auto" w:fill="FFFFFF"/>
        <w:spacing w:line="540" w:lineRule="exact"/>
        <w:ind w:firstLine="560"/>
        <w:jc w:val="left"/>
        <w:rPr>
          <w:rFonts w:ascii="仿宋_GB2312"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、提供投标须知规定的全部谈判响应文件。</w:t>
      </w:r>
    </w:p>
    <w:p>
      <w:pPr>
        <w:shd w:val="clear" w:color="auto" w:fill="FFFFFF"/>
        <w:spacing w:line="540" w:lineRule="exact"/>
        <w:ind w:firstLine="560"/>
        <w:jc w:val="left"/>
        <w:rPr>
          <w:rFonts w:ascii="仿宋_GB2312" w:eastAsia="仿宋_GB2312"/>
          <w:color w:val="000000"/>
          <w:sz w:val="30"/>
          <w:szCs w:val="30"/>
        </w:rPr>
      </w:pPr>
      <w:r>
        <w:rPr>
          <w:rFonts w:ascii="仿宋_GB2312" w:hAnsi="宋体" w:eastAsia="仿宋_GB2312"/>
          <w:sz w:val="30"/>
          <w:szCs w:val="30"/>
        </w:rPr>
        <w:t>2</w:t>
      </w:r>
      <w:r>
        <w:rPr>
          <w:rFonts w:hint="eastAsia" w:ascii="仿宋_GB2312" w:hAnsi="宋体" w:eastAsia="仿宋_GB2312"/>
          <w:sz w:val="30"/>
          <w:szCs w:val="30"/>
        </w:rPr>
        <w:t>、</w:t>
      </w:r>
      <w:r>
        <w:rPr>
          <w:rFonts w:hint="eastAsia" w:ascii="仿宋_GB2312" w:hAnsi="宋体" w:eastAsia="仿宋_GB2312"/>
          <w:color w:val="000000"/>
          <w:sz w:val="30"/>
          <w:szCs w:val="30"/>
        </w:rPr>
        <w:t>所附投标报价表中规定的应提供和支付的投标总价为：合计人民币（大写）</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。承诺承担所发生的所有费用。</w:t>
      </w:r>
    </w:p>
    <w:p>
      <w:pPr>
        <w:shd w:val="clear" w:color="auto" w:fill="FFFFFF"/>
        <w:spacing w:line="540" w:lineRule="exact"/>
        <w:ind w:firstLine="588"/>
        <w:jc w:val="left"/>
        <w:rPr>
          <w:rFonts w:ascii="仿宋_GB2312" w:eastAsia="仿宋_GB2312"/>
          <w:sz w:val="30"/>
          <w:szCs w:val="30"/>
        </w:rPr>
      </w:pPr>
      <w:r>
        <w:rPr>
          <w:rFonts w:ascii="仿宋_GB2312" w:hAnsi="宋体" w:eastAsia="仿宋_GB2312"/>
          <w:color w:val="000000"/>
          <w:sz w:val="30"/>
          <w:szCs w:val="30"/>
        </w:rPr>
        <w:t>3</w:t>
      </w:r>
      <w:r>
        <w:rPr>
          <w:rFonts w:hint="eastAsia" w:ascii="仿宋_GB2312" w:hAnsi="宋体" w:eastAsia="仿宋_GB2312"/>
          <w:color w:val="000000"/>
          <w:sz w:val="30"/>
          <w:szCs w:val="30"/>
        </w:rPr>
        <w:t>、</w:t>
      </w:r>
      <w:r>
        <w:rPr>
          <w:rFonts w:hint="eastAsia" w:ascii="仿宋_GB2312" w:hAnsi="宋体" w:eastAsia="仿宋_GB2312"/>
          <w:sz w:val="30"/>
          <w:szCs w:val="30"/>
        </w:rPr>
        <w:t>谈判响应方已</w:t>
      </w:r>
      <w:r>
        <w:rPr>
          <w:rFonts w:ascii="仿宋_GB2312" w:hAnsi="宋体" w:eastAsia="仿宋_GB2312"/>
          <w:sz w:val="30"/>
          <w:szCs w:val="30"/>
        </w:rPr>
        <w:tab/>
      </w:r>
      <w:r>
        <w:rPr>
          <w:rFonts w:hint="eastAsia" w:ascii="仿宋_GB2312" w:hAnsi="宋体" w:eastAsia="仿宋_GB2312"/>
          <w:sz w:val="30"/>
          <w:szCs w:val="30"/>
        </w:rPr>
        <w:t>详细审查全部竞争性谈判文件，同意谈判响应须知的各项要求。</w:t>
      </w:r>
    </w:p>
    <w:p>
      <w:pPr>
        <w:shd w:val="clear" w:color="auto" w:fill="FFFFFF"/>
        <w:spacing w:line="540" w:lineRule="exact"/>
        <w:ind w:firstLine="560"/>
        <w:jc w:val="left"/>
        <w:rPr>
          <w:rFonts w:ascii="仿宋_GB2312" w:eastAsia="仿宋_GB2312"/>
          <w:sz w:val="30"/>
          <w:szCs w:val="30"/>
        </w:rPr>
      </w:pPr>
      <w:r>
        <w:rPr>
          <w:rFonts w:ascii="仿宋_GB2312" w:hAnsi="宋体" w:eastAsia="仿宋_GB2312"/>
          <w:sz w:val="30"/>
          <w:szCs w:val="30"/>
        </w:rPr>
        <w:t>4</w:t>
      </w:r>
      <w:r>
        <w:rPr>
          <w:rFonts w:hint="eastAsia" w:ascii="仿宋_GB2312" w:hAnsi="宋体" w:eastAsia="仿宋_GB2312"/>
          <w:sz w:val="30"/>
          <w:szCs w:val="30"/>
        </w:rPr>
        <w:t>、若中标，谈判方将按竞争性谈判文件规定履行合同责任和义务。</w:t>
      </w:r>
    </w:p>
    <w:p>
      <w:pPr>
        <w:shd w:val="clear" w:color="auto" w:fill="FFFFFF"/>
        <w:spacing w:line="540" w:lineRule="exact"/>
        <w:ind w:left="540" w:firstLine="30"/>
        <w:jc w:val="left"/>
        <w:rPr>
          <w:rFonts w:ascii="仿宋_GB2312" w:eastAsia="仿宋_GB2312"/>
          <w:sz w:val="30"/>
          <w:szCs w:val="30"/>
        </w:rPr>
      </w:pPr>
      <w:r>
        <w:rPr>
          <w:rFonts w:ascii="仿宋_GB2312" w:hAnsi="宋体" w:eastAsia="仿宋_GB2312"/>
          <w:sz w:val="30"/>
          <w:szCs w:val="30"/>
        </w:rPr>
        <w:t>5</w:t>
      </w:r>
      <w:r>
        <w:rPr>
          <w:rFonts w:hint="eastAsia" w:ascii="仿宋_GB2312" w:hAnsi="宋体" w:eastAsia="仿宋_GB2312"/>
          <w:sz w:val="30"/>
          <w:szCs w:val="30"/>
        </w:rPr>
        <w:t>、投标书自开标日起有效期为</w:t>
      </w:r>
      <w:r>
        <w:rPr>
          <w:rFonts w:ascii="仿宋_GB2312" w:hAnsi="宋体" w:eastAsia="仿宋_GB2312"/>
          <w:color w:val="000000"/>
          <w:sz w:val="30"/>
          <w:szCs w:val="30"/>
        </w:rPr>
        <w:t>30</w:t>
      </w:r>
      <w:r>
        <w:rPr>
          <w:rFonts w:hint="eastAsia" w:ascii="仿宋_GB2312" w:hAnsi="宋体" w:eastAsia="仿宋_GB2312"/>
          <w:color w:val="000000"/>
          <w:sz w:val="30"/>
          <w:szCs w:val="30"/>
        </w:rPr>
        <w:t>个</w:t>
      </w:r>
      <w:r>
        <w:rPr>
          <w:rFonts w:hint="eastAsia" w:ascii="仿宋_GB2312" w:hAnsi="宋体" w:eastAsia="仿宋_GB2312"/>
          <w:sz w:val="30"/>
          <w:szCs w:val="30"/>
        </w:rPr>
        <w:t>工作日。</w:t>
      </w:r>
    </w:p>
    <w:p>
      <w:pPr>
        <w:shd w:val="clear" w:color="auto" w:fill="FFFFFF"/>
        <w:spacing w:line="540" w:lineRule="exact"/>
        <w:ind w:firstLine="570"/>
        <w:jc w:val="left"/>
        <w:rPr>
          <w:rFonts w:ascii="仿宋_GB2312" w:eastAsia="仿宋_GB2312"/>
          <w:sz w:val="30"/>
          <w:szCs w:val="30"/>
        </w:rPr>
      </w:pPr>
      <w:r>
        <w:rPr>
          <w:rFonts w:ascii="仿宋_GB2312" w:hAnsi="宋体" w:eastAsia="仿宋_GB2312"/>
          <w:sz w:val="30"/>
          <w:szCs w:val="30"/>
        </w:rPr>
        <w:t>6</w:t>
      </w:r>
      <w:r>
        <w:rPr>
          <w:rFonts w:hint="eastAsia" w:ascii="仿宋_GB2312" w:hAnsi="宋体" w:eastAsia="仿宋_GB2312"/>
          <w:sz w:val="30"/>
          <w:szCs w:val="30"/>
        </w:rPr>
        <w:t>、谈判响应方同意提供按照贵方可能要求的与其谈判响应有关的一切数据或资料，并保证其真实性、合法性。</w:t>
      </w:r>
    </w:p>
    <w:p>
      <w:pPr>
        <w:shd w:val="clear" w:color="auto" w:fill="FFFFFF"/>
        <w:spacing w:line="540" w:lineRule="exact"/>
        <w:ind w:left="540" w:firstLine="30"/>
        <w:jc w:val="left"/>
        <w:rPr>
          <w:rFonts w:ascii="仿宋_GB2312" w:eastAsia="仿宋_GB2312"/>
          <w:sz w:val="30"/>
          <w:szCs w:val="30"/>
        </w:rPr>
      </w:pPr>
      <w:r>
        <w:rPr>
          <w:rFonts w:ascii="仿宋_GB2312" w:hAnsi="宋体" w:eastAsia="仿宋_GB2312"/>
          <w:sz w:val="30"/>
          <w:szCs w:val="30"/>
        </w:rPr>
        <w:t>7</w:t>
      </w:r>
      <w:r>
        <w:rPr>
          <w:rFonts w:hint="eastAsia" w:ascii="仿宋_GB2312" w:hAnsi="宋体" w:eastAsia="仿宋_GB2312"/>
          <w:sz w:val="30"/>
          <w:szCs w:val="30"/>
        </w:rPr>
        <w:t>、我方与本竞争性谈判有关的一切正式来往通讯请寄：</w:t>
      </w:r>
    </w:p>
    <w:p>
      <w:pPr>
        <w:shd w:val="clear" w:color="auto" w:fill="FFFFFF"/>
        <w:spacing w:line="540" w:lineRule="exact"/>
        <w:ind w:left="540" w:firstLine="30"/>
        <w:jc w:val="left"/>
        <w:rPr>
          <w:rFonts w:ascii="仿宋_GB2312"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地址：</w:t>
      </w:r>
      <w:r>
        <w:rPr>
          <w:rFonts w:ascii="仿宋_GB2312" w:hAnsi="宋体" w:eastAsia="仿宋_GB2312"/>
          <w:sz w:val="30"/>
          <w:szCs w:val="30"/>
          <w:u w:val="single"/>
        </w:rPr>
        <w:t xml:space="preserve">                  </w:t>
      </w:r>
      <w:r>
        <w:rPr>
          <w:rFonts w:hint="eastAsia" w:ascii="仿宋_GB2312" w:hAnsi="宋体" w:eastAsia="仿宋_GB2312"/>
          <w:sz w:val="30"/>
          <w:szCs w:val="30"/>
        </w:rPr>
        <w:t>电话：</w:t>
      </w:r>
      <w:r>
        <w:rPr>
          <w:rFonts w:ascii="仿宋_GB2312" w:hAnsi="宋体" w:eastAsia="仿宋_GB2312"/>
          <w:sz w:val="30"/>
          <w:szCs w:val="30"/>
          <w:u w:val="single"/>
        </w:rPr>
        <w:t xml:space="preserve">               </w:t>
      </w:r>
    </w:p>
    <w:p>
      <w:pPr>
        <w:shd w:val="clear" w:color="auto" w:fill="FFFFFF"/>
        <w:spacing w:line="540" w:lineRule="exact"/>
        <w:ind w:left="540" w:firstLine="30"/>
        <w:jc w:val="left"/>
        <w:rPr>
          <w:rFonts w:ascii="仿宋_GB2312"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谈判响应方名称：</w:t>
      </w:r>
      <w:r>
        <w:rPr>
          <w:rFonts w:ascii="仿宋_GB2312" w:hAnsi="宋体" w:eastAsia="仿宋_GB2312"/>
          <w:sz w:val="30"/>
          <w:szCs w:val="30"/>
          <w:u w:val="single"/>
        </w:rPr>
        <w:t xml:space="preserve">                             </w:t>
      </w:r>
      <w:r>
        <w:rPr>
          <w:rFonts w:hint="eastAsia" w:ascii="仿宋_GB2312" w:hAnsi="宋体" w:eastAsia="仿宋_GB2312"/>
          <w:sz w:val="30"/>
          <w:szCs w:val="30"/>
        </w:rPr>
        <w:t>（公章）</w:t>
      </w:r>
    </w:p>
    <w:p>
      <w:pPr>
        <w:shd w:val="clear" w:color="auto" w:fill="FFFFFF"/>
        <w:spacing w:line="540" w:lineRule="exact"/>
        <w:ind w:left="540" w:firstLine="1014"/>
        <w:jc w:val="left"/>
        <w:rPr>
          <w:rFonts w:ascii="仿宋_GB2312" w:eastAsia="仿宋_GB2312"/>
          <w:sz w:val="30"/>
          <w:szCs w:val="30"/>
        </w:rPr>
      </w:pPr>
      <w:r>
        <w:rPr>
          <w:rFonts w:hint="eastAsia" w:ascii="仿宋_GB2312" w:hAnsi="宋体" w:eastAsia="仿宋_GB2312"/>
          <w:sz w:val="30"/>
          <w:szCs w:val="30"/>
        </w:rPr>
        <w:t>全权代表签字：</w:t>
      </w:r>
      <w:r>
        <w:rPr>
          <w:rFonts w:ascii="仿宋_GB2312" w:hAnsi="宋体" w:eastAsia="仿宋_GB2312"/>
          <w:sz w:val="30"/>
          <w:szCs w:val="30"/>
          <w:u w:val="single"/>
        </w:rPr>
        <w:t xml:space="preserve">                </w:t>
      </w:r>
    </w:p>
    <w:p>
      <w:pPr>
        <w:shd w:val="clear" w:color="auto" w:fill="FFFFFF"/>
        <w:spacing w:line="540" w:lineRule="exact"/>
        <w:ind w:left="540" w:firstLine="30"/>
        <w:jc w:val="left"/>
        <w:rPr>
          <w:rFonts w:ascii="仿宋_GB2312" w:eastAsia="仿宋_GB2312"/>
          <w:sz w:val="30"/>
          <w:szCs w:val="30"/>
        </w:rPr>
      </w:pPr>
      <w:r>
        <w:rPr>
          <w:rFonts w:ascii="仿宋_GB2312" w:hAnsi="宋体" w:eastAsia="仿宋_GB2312"/>
          <w:sz w:val="30"/>
          <w:szCs w:val="30"/>
        </w:rPr>
        <w:t xml:space="preserve">       </w:t>
      </w:r>
      <w:r>
        <w:rPr>
          <w:rFonts w:hint="eastAsia" w:ascii="仿宋_GB2312" w:hAnsi="宋体" w:eastAsia="仿宋_GB2312"/>
          <w:sz w:val="30"/>
          <w:szCs w:val="30"/>
        </w:rPr>
        <w:t>谈判日期：</w:t>
      </w:r>
      <w:r>
        <w:rPr>
          <w:rFonts w:ascii="仿宋_GB2312" w:hAnsi="宋体" w:eastAsia="仿宋_GB2312"/>
          <w:sz w:val="30"/>
          <w:szCs w:val="30"/>
          <w:u w:val="single"/>
        </w:rPr>
        <w:t xml:space="preserve">        </w:t>
      </w:r>
      <w:r>
        <w:rPr>
          <w:rFonts w:hint="eastAsia" w:ascii="仿宋_GB2312" w:hAnsi="宋体" w:eastAsia="仿宋_GB2312"/>
          <w:sz w:val="30"/>
          <w:szCs w:val="30"/>
        </w:rPr>
        <w:t>年</w:t>
      </w:r>
      <w:r>
        <w:rPr>
          <w:rFonts w:ascii="仿宋_GB2312" w:hAnsi="宋体" w:eastAsia="仿宋_GB2312"/>
          <w:sz w:val="30"/>
          <w:szCs w:val="30"/>
          <w:u w:val="single"/>
        </w:rPr>
        <w:t xml:space="preserve">   </w:t>
      </w:r>
      <w:r>
        <w:rPr>
          <w:rFonts w:hint="eastAsia" w:ascii="仿宋_GB2312" w:hAnsi="宋体" w:eastAsia="仿宋_GB2312"/>
          <w:sz w:val="30"/>
          <w:szCs w:val="30"/>
        </w:rPr>
        <w:t>月</w:t>
      </w:r>
      <w:r>
        <w:rPr>
          <w:rFonts w:ascii="仿宋_GB2312" w:hAnsi="宋体" w:eastAsia="仿宋_GB2312"/>
          <w:sz w:val="30"/>
          <w:szCs w:val="30"/>
          <w:u w:val="single"/>
        </w:rPr>
        <w:t xml:space="preserve">   </w:t>
      </w:r>
      <w:r>
        <w:rPr>
          <w:rFonts w:hint="eastAsia" w:ascii="仿宋_GB2312" w:hAnsi="宋体" w:eastAsia="仿宋_GB2312"/>
          <w:sz w:val="30"/>
          <w:szCs w:val="30"/>
        </w:rPr>
        <w:t>日</w:t>
      </w:r>
    </w:p>
    <w:p>
      <w:pPr>
        <w:shd w:val="clear" w:color="auto" w:fill="FFFFFF"/>
        <w:spacing w:line="540" w:lineRule="exact"/>
        <w:ind w:firstLine="539"/>
        <w:jc w:val="left"/>
        <w:outlineLvl w:val="1"/>
        <w:rPr>
          <w:rFonts w:ascii="宋体"/>
          <w:b/>
          <w:sz w:val="30"/>
          <w:szCs w:val="30"/>
        </w:rPr>
        <w:sectPr>
          <w:headerReference r:id="rId5" w:type="first"/>
          <w:footerReference r:id="rId7" w:type="first"/>
          <w:headerReference r:id="rId3" w:type="default"/>
          <w:headerReference r:id="rId4" w:type="even"/>
          <w:footerReference r:id="rId6" w:type="even"/>
          <w:pgSz w:w="12240" w:h="15840"/>
          <w:pgMar w:top="1440" w:right="1797" w:bottom="1440" w:left="1797" w:header="708" w:footer="708" w:gutter="0"/>
          <w:pgNumType w:start="0"/>
          <w:cols w:space="708" w:num="1"/>
          <w:titlePg/>
          <w:docGrid w:linePitch="360" w:charSpace="0"/>
        </w:sectPr>
      </w:pPr>
    </w:p>
    <w:p>
      <w:pPr>
        <w:shd w:val="clear" w:color="auto" w:fill="FFFFFF"/>
        <w:spacing w:line="540" w:lineRule="exact"/>
        <w:ind w:firstLine="539"/>
        <w:jc w:val="left"/>
        <w:outlineLvl w:val="1"/>
        <w:rPr>
          <w:rFonts w:ascii="宋体"/>
          <w:b/>
          <w:sz w:val="28"/>
        </w:rPr>
      </w:pPr>
      <w:r>
        <w:rPr>
          <w:rFonts w:hint="eastAsia" w:ascii="宋体" w:hAnsi="宋体"/>
          <w:b/>
          <w:sz w:val="28"/>
          <w:szCs w:val="28"/>
        </w:rPr>
        <w:t>附件二</w:t>
      </w:r>
      <w:r>
        <w:rPr>
          <w:rFonts w:ascii="宋体" w:hAnsi="宋体"/>
          <w:b/>
          <w:sz w:val="28"/>
        </w:rPr>
        <w:t xml:space="preserve">  </w:t>
      </w:r>
    </w:p>
    <w:p>
      <w:pPr>
        <w:shd w:val="clear" w:color="auto" w:fill="FFFFFF"/>
        <w:ind w:hanging="540"/>
        <w:jc w:val="center"/>
        <w:rPr>
          <w:rFonts w:ascii="宋体"/>
          <w:b/>
          <w:sz w:val="36"/>
          <w:szCs w:val="36"/>
        </w:rPr>
      </w:pPr>
      <w:r>
        <w:rPr>
          <w:rFonts w:hint="eastAsia" w:ascii="宋体" w:hAnsi="宋体"/>
          <w:b/>
          <w:sz w:val="36"/>
          <w:szCs w:val="36"/>
        </w:rPr>
        <w:t>初次报价表</w:t>
      </w:r>
    </w:p>
    <w:p>
      <w:pPr>
        <w:shd w:val="clear" w:color="auto" w:fill="FFFFFF"/>
        <w:spacing w:line="600" w:lineRule="exact"/>
        <w:ind w:left="540" w:firstLine="30"/>
        <w:rPr>
          <w:rFonts w:ascii="仿宋_GB2312" w:eastAsia="仿宋_GB2312"/>
          <w:sz w:val="32"/>
          <w:szCs w:val="28"/>
        </w:rPr>
      </w:pPr>
      <w:r>
        <w:rPr>
          <w:rFonts w:hint="eastAsia" w:ascii="仿宋_GB2312" w:hAnsi="宋体" w:eastAsia="仿宋_GB2312"/>
          <w:sz w:val="32"/>
          <w:szCs w:val="28"/>
        </w:rPr>
        <w:t>谈判响应方名称（公章）：</w:t>
      </w:r>
      <w:r>
        <w:rPr>
          <w:rFonts w:ascii="仿宋_GB2312" w:hAnsi="宋体" w:eastAsia="仿宋_GB2312"/>
          <w:sz w:val="32"/>
          <w:szCs w:val="28"/>
          <w:u w:val="single"/>
        </w:rPr>
        <w:t xml:space="preserve">                                </w:t>
      </w:r>
    </w:p>
    <w:tbl>
      <w:tblPr>
        <w:tblStyle w:val="9"/>
        <w:tblpPr w:leftFromText="180" w:rightFromText="180" w:vertAnchor="text" w:horzAnchor="page" w:tblpX="1594" w:tblpY="652"/>
        <w:tblOverlap w:val="never"/>
        <w:tblW w:w="12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3543"/>
        <w:gridCol w:w="24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936" w:type="dxa"/>
            <w:vAlign w:val="center"/>
          </w:tcPr>
          <w:p>
            <w:pPr>
              <w:shd w:val="clear" w:color="auto" w:fill="FFFFFF"/>
              <w:spacing w:line="460" w:lineRule="exact"/>
              <w:jc w:val="center"/>
              <w:rPr>
                <w:rFonts w:ascii="黑体" w:hAnsi="黑体" w:eastAsia="黑体"/>
                <w:sz w:val="28"/>
              </w:rPr>
            </w:pPr>
            <w:r>
              <w:rPr>
                <w:rFonts w:hint="eastAsia" w:ascii="黑体" w:hAnsi="黑体" w:eastAsia="黑体"/>
                <w:sz w:val="28"/>
              </w:rPr>
              <w:t>谈判响应方名称</w:t>
            </w:r>
          </w:p>
        </w:tc>
        <w:tc>
          <w:tcPr>
            <w:tcW w:w="3543" w:type="dxa"/>
            <w:vAlign w:val="center"/>
          </w:tcPr>
          <w:p>
            <w:pPr>
              <w:shd w:val="clear" w:color="auto" w:fill="FFFFFF"/>
              <w:spacing w:line="460" w:lineRule="exact"/>
              <w:jc w:val="center"/>
              <w:rPr>
                <w:rFonts w:ascii="黑体" w:hAnsi="黑体" w:eastAsia="黑体"/>
                <w:sz w:val="28"/>
              </w:rPr>
            </w:pPr>
            <w:r>
              <w:rPr>
                <w:rFonts w:hint="eastAsia" w:ascii="黑体" w:hAnsi="黑体" w:eastAsia="黑体"/>
                <w:sz w:val="28"/>
              </w:rPr>
              <w:t>需方名称</w:t>
            </w:r>
          </w:p>
        </w:tc>
        <w:tc>
          <w:tcPr>
            <w:tcW w:w="2410" w:type="dxa"/>
            <w:vAlign w:val="center"/>
          </w:tcPr>
          <w:p>
            <w:pPr>
              <w:shd w:val="clear" w:color="auto" w:fill="FFFFFF"/>
              <w:spacing w:line="460" w:lineRule="exact"/>
              <w:jc w:val="center"/>
              <w:rPr>
                <w:rFonts w:ascii="黑体" w:hAnsi="黑体" w:eastAsia="黑体"/>
                <w:sz w:val="28"/>
              </w:rPr>
            </w:pPr>
            <w:r>
              <w:rPr>
                <w:rFonts w:hint="eastAsia" w:ascii="黑体" w:hAnsi="黑体" w:eastAsia="黑体"/>
                <w:sz w:val="28"/>
              </w:rPr>
              <w:t>服务时间</w:t>
            </w:r>
          </w:p>
        </w:tc>
        <w:tc>
          <w:tcPr>
            <w:tcW w:w="2552" w:type="dxa"/>
            <w:vAlign w:val="center"/>
          </w:tcPr>
          <w:p>
            <w:pPr>
              <w:shd w:val="clear" w:color="auto" w:fill="FFFFFF"/>
              <w:spacing w:line="460" w:lineRule="exact"/>
              <w:jc w:val="center"/>
              <w:rPr>
                <w:rFonts w:ascii="黑体" w:hAnsi="黑体" w:eastAsia="黑体"/>
                <w:sz w:val="28"/>
              </w:rPr>
            </w:pPr>
            <w:r>
              <w:rPr>
                <w:rFonts w:hint="eastAsia" w:ascii="黑体" w:hAnsi="黑体" w:eastAsia="黑体"/>
                <w:sz w:val="28"/>
              </w:rPr>
              <w:t>初次报价</w:t>
            </w:r>
            <w:r>
              <w:rPr>
                <w:rFonts w:ascii="黑体" w:hAnsi="黑体" w:eastAsia="黑体"/>
                <w:sz w:val="28"/>
              </w:rPr>
              <w:t>(</w:t>
            </w:r>
            <w:r>
              <w:rPr>
                <w:rFonts w:hint="eastAsia" w:ascii="黑体" w:hAnsi="黑体" w:eastAsia="黑体"/>
                <w:sz w:val="28"/>
              </w:rPr>
              <w:t>万元</w:t>
            </w:r>
            <w:r>
              <w:rPr>
                <w:rFonts w:ascii="黑体" w:hAnsi="黑体" w:eastAsia="黑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936" w:type="dxa"/>
          </w:tcPr>
          <w:p>
            <w:pPr>
              <w:shd w:val="clear" w:color="auto" w:fill="FFFFFF"/>
              <w:spacing w:line="600" w:lineRule="exact"/>
              <w:jc w:val="center"/>
              <w:rPr>
                <w:rFonts w:ascii="仿宋_GB2312" w:eastAsia="仿宋_GB2312"/>
                <w:sz w:val="28"/>
              </w:rPr>
            </w:pPr>
          </w:p>
        </w:tc>
        <w:tc>
          <w:tcPr>
            <w:tcW w:w="3543" w:type="dxa"/>
          </w:tcPr>
          <w:p>
            <w:pPr>
              <w:shd w:val="clear" w:color="auto" w:fill="FFFFFF"/>
              <w:spacing w:line="600" w:lineRule="exact"/>
              <w:jc w:val="center"/>
              <w:rPr>
                <w:rFonts w:ascii="仿宋_GB2312" w:eastAsia="仿宋_GB2312"/>
                <w:sz w:val="28"/>
              </w:rPr>
            </w:pPr>
          </w:p>
        </w:tc>
        <w:tc>
          <w:tcPr>
            <w:tcW w:w="2410" w:type="dxa"/>
          </w:tcPr>
          <w:p>
            <w:pPr>
              <w:shd w:val="clear" w:color="auto" w:fill="FFFFFF"/>
              <w:spacing w:line="600" w:lineRule="exact"/>
              <w:jc w:val="center"/>
              <w:rPr>
                <w:rFonts w:ascii="仿宋_GB2312" w:eastAsia="仿宋_GB2312"/>
                <w:sz w:val="28"/>
              </w:rPr>
            </w:pPr>
          </w:p>
        </w:tc>
        <w:tc>
          <w:tcPr>
            <w:tcW w:w="2552" w:type="dxa"/>
          </w:tcPr>
          <w:p>
            <w:pPr>
              <w:shd w:val="clear" w:color="auto" w:fill="FFFFFF"/>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936" w:type="dxa"/>
          </w:tcPr>
          <w:p>
            <w:pPr>
              <w:shd w:val="clear" w:color="auto" w:fill="FFFFFF"/>
              <w:spacing w:line="600" w:lineRule="exact"/>
              <w:jc w:val="center"/>
              <w:rPr>
                <w:rFonts w:ascii="仿宋_GB2312" w:eastAsia="仿宋_GB2312"/>
                <w:sz w:val="28"/>
              </w:rPr>
            </w:pPr>
          </w:p>
        </w:tc>
        <w:tc>
          <w:tcPr>
            <w:tcW w:w="3543" w:type="dxa"/>
          </w:tcPr>
          <w:p>
            <w:pPr>
              <w:shd w:val="clear" w:color="auto" w:fill="FFFFFF"/>
              <w:spacing w:line="600" w:lineRule="exact"/>
              <w:jc w:val="center"/>
              <w:rPr>
                <w:rFonts w:ascii="仿宋_GB2312" w:eastAsia="仿宋_GB2312"/>
                <w:sz w:val="28"/>
              </w:rPr>
            </w:pPr>
          </w:p>
        </w:tc>
        <w:tc>
          <w:tcPr>
            <w:tcW w:w="2410" w:type="dxa"/>
          </w:tcPr>
          <w:p>
            <w:pPr>
              <w:shd w:val="clear" w:color="auto" w:fill="FFFFFF"/>
              <w:spacing w:line="600" w:lineRule="exact"/>
              <w:jc w:val="center"/>
              <w:rPr>
                <w:rFonts w:ascii="仿宋_GB2312" w:eastAsia="仿宋_GB2312"/>
                <w:sz w:val="28"/>
              </w:rPr>
            </w:pPr>
          </w:p>
        </w:tc>
        <w:tc>
          <w:tcPr>
            <w:tcW w:w="2552" w:type="dxa"/>
          </w:tcPr>
          <w:p>
            <w:pPr>
              <w:shd w:val="clear" w:color="auto" w:fill="FFFFFF"/>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936" w:type="dxa"/>
          </w:tcPr>
          <w:p>
            <w:pPr>
              <w:shd w:val="clear" w:color="auto" w:fill="FFFFFF"/>
              <w:spacing w:line="600" w:lineRule="exact"/>
              <w:jc w:val="center"/>
              <w:rPr>
                <w:rFonts w:ascii="仿宋_GB2312" w:eastAsia="仿宋_GB2312"/>
                <w:sz w:val="28"/>
              </w:rPr>
            </w:pPr>
          </w:p>
        </w:tc>
        <w:tc>
          <w:tcPr>
            <w:tcW w:w="3543" w:type="dxa"/>
          </w:tcPr>
          <w:p>
            <w:pPr>
              <w:shd w:val="clear" w:color="auto" w:fill="FFFFFF"/>
              <w:spacing w:line="600" w:lineRule="exact"/>
              <w:jc w:val="center"/>
              <w:rPr>
                <w:rFonts w:ascii="仿宋_GB2312" w:eastAsia="仿宋_GB2312"/>
                <w:sz w:val="28"/>
              </w:rPr>
            </w:pPr>
          </w:p>
        </w:tc>
        <w:tc>
          <w:tcPr>
            <w:tcW w:w="2410" w:type="dxa"/>
          </w:tcPr>
          <w:p>
            <w:pPr>
              <w:shd w:val="clear" w:color="auto" w:fill="FFFFFF"/>
              <w:spacing w:line="600" w:lineRule="exact"/>
              <w:jc w:val="center"/>
              <w:rPr>
                <w:rFonts w:ascii="仿宋_GB2312" w:eastAsia="仿宋_GB2312"/>
                <w:sz w:val="28"/>
              </w:rPr>
            </w:pPr>
          </w:p>
        </w:tc>
        <w:tc>
          <w:tcPr>
            <w:tcW w:w="2552" w:type="dxa"/>
          </w:tcPr>
          <w:p>
            <w:pPr>
              <w:shd w:val="clear" w:color="auto" w:fill="FFFFFF"/>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936" w:type="dxa"/>
          </w:tcPr>
          <w:p>
            <w:pPr>
              <w:shd w:val="clear" w:color="auto" w:fill="FFFFFF"/>
              <w:spacing w:line="600" w:lineRule="exact"/>
              <w:jc w:val="center"/>
              <w:rPr>
                <w:rFonts w:ascii="仿宋_GB2312" w:eastAsia="仿宋_GB2312"/>
                <w:sz w:val="28"/>
              </w:rPr>
            </w:pPr>
          </w:p>
        </w:tc>
        <w:tc>
          <w:tcPr>
            <w:tcW w:w="3543" w:type="dxa"/>
          </w:tcPr>
          <w:p>
            <w:pPr>
              <w:shd w:val="clear" w:color="auto" w:fill="FFFFFF"/>
              <w:spacing w:line="600" w:lineRule="exact"/>
              <w:jc w:val="center"/>
              <w:rPr>
                <w:rFonts w:ascii="仿宋_GB2312" w:eastAsia="仿宋_GB2312"/>
                <w:sz w:val="28"/>
              </w:rPr>
            </w:pPr>
          </w:p>
        </w:tc>
        <w:tc>
          <w:tcPr>
            <w:tcW w:w="2410" w:type="dxa"/>
          </w:tcPr>
          <w:p>
            <w:pPr>
              <w:shd w:val="clear" w:color="auto" w:fill="FFFFFF"/>
              <w:spacing w:line="600" w:lineRule="exact"/>
              <w:jc w:val="center"/>
              <w:rPr>
                <w:rFonts w:ascii="仿宋_GB2312" w:eastAsia="仿宋_GB2312"/>
                <w:sz w:val="28"/>
              </w:rPr>
            </w:pPr>
          </w:p>
        </w:tc>
        <w:tc>
          <w:tcPr>
            <w:tcW w:w="2552" w:type="dxa"/>
          </w:tcPr>
          <w:p>
            <w:pPr>
              <w:shd w:val="clear" w:color="auto" w:fill="FFFFFF"/>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936" w:type="dxa"/>
          </w:tcPr>
          <w:p>
            <w:pPr>
              <w:shd w:val="clear" w:color="auto" w:fill="FFFFFF"/>
              <w:spacing w:line="600" w:lineRule="exact"/>
              <w:jc w:val="center"/>
              <w:rPr>
                <w:rFonts w:ascii="仿宋_GB2312" w:eastAsia="仿宋_GB2312"/>
                <w:sz w:val="28"/>
              </w:rPr>
            </w:pPr>
          </w:p>
        </w:tc>
        <w:tc>
          <w:tcPr>
            <w:tcW w:w="3543" w:type="dxa"/>
          </w:tcPr>
          <w:p>
            <w:pPr>
              <w:shd w:val="clear" w:color="auto" w:fill="FFFFFF"/>
              <w:spacing w:line="600" w:lineRule="exact"/>
              <w:jc w:val="center"/>
              <w:rPr>
                <w:rFonts w:ascii="仿宋_GB2312" w:eastAsia="仿宋_GB2312"/>
                <w:sz w:val="28"/>
              </w:rPr>
            </w:pPr>
          </w:p>
        </w:tc>
        <w:tc>
          <w:tcPr>
            <w:tcW w:w="2410" w:type="dxa"/>
          </w:tcPr>
          <w:p>
            <w:pPr>
              <w:shd w:val="clear" w:color="auto" w:fill="FFFFFF"/>
              <w:spacing w:line="600" w:lineRule="exact"/>
              <w:jc w:val="center"/>
              <w:rPr>
                <w:rFonts w:ascii="仿宋_GB2312" w:eastAsia="仿宋_GB2312"/>
                <w:sz w:val="28"/>
              </w:rPr>
            </w:pPr>
          </w:p>
        </w:tc>
        <w:tc>
          <w:tcPr>
            <w:tcW w:w="2552" w:type="dxa"/>
          </w:tcPr>
          <w:p>
            <w:pPr>
              <w:shd w:val="clear" w:color="auto" w:fill="FFFFFF"/>
              <w:spacing w:line="600" w:lineRule="exact"/>
              <w:jc w:val="center"/>
              <w:rPr>
                <w:rFonts w:ascii="仿宋_GB2312" w:eastAsia="仿宋_GB2312"/>
                <w:sz w:val="28"/>
              </w:rPr>
            </w:pPr>
          </w:p>
        </w:tc>
      </w:tr>
    </w:tbl>
    <w:p>
      <w:pPr>
        <w:shd w:val="clear" w:color="auto" w:fill="FFFFFF"/>
        <w:spacing w:line="600" w:lineRule="exact"/>
        <w:ind w:firstLine="640" w:firstLineChars="200"/>
        <w:rPr>
          <w:rFonts w:ascii="仿宋_GB2312" w:eastAsia="仿宋_GB2312"/>
          <w:sz w:val="32"/>
          <w:szCs w:val="28"/>
        </w:rPr>
      </w:pPr>
      <w:r>
        <w:rPr>
          <w:rFonts w:hint="eastAsia" w:ascii="仿宋_GB2312" w:hAnsi="宋体" w:eastAsia="仿宋_GB2312"/>
          <w:sz w:val="32"/>
          <w:szCs w:val="28"/>
        </w:rPr>
        <w:t>谈判响应方代表签字：</w:t>
      </w:r>
      <w:r>
        <w:rPr>
          <w:rFonts w:ascii="仿宋_GB2312" w:hAnsi="宋体" w:eastAsia="仿宋_GB2312"/>
          <w:sz w:val="32"/>
          <w:szCs w:val="28"/>
          <w:u w:val="single"/>
        </w:rPr>
        <w:t xml:space="preserve">           </w:t>
      </w:r>
      <w:r>
        <w:rPr>
          <w:rFonts w:hint="eastAsia" w:ascii="仿宋_GB2312" w:hAnsi="宋体" w:eastAsia="仿宋_GB2312"/>
          <w:sz w:val="32"/>
          <w:szCs w:val="28"/>
        </w:rPr>
        <w:t>职务：</w:t>
      </w:r>
      <w:r>
        <w:rPr>
          <w:rFonts w:ascii="仿宋_GB2312" w:hAnsi="宋体" w:eastAsia="仿宋_GB2312"/>
          <w:sz w:val="32"/>
          <w:szCs w:val="28"/>
          <w:u w:val="single"/>
        </w:rPr>
        <w:t xml:space="preserve">       </w:t>
      </w:r>
      <w:r>
        <w:rPr>
          <w:rFonts w:hint="eastAsia" w:ascii="仿宋_GB2312" w:hAnsi="宋体" w:eastAsia="仿宋_GB2312"/>
          <w:sz w:val="32"/>
          <w:szCs w:val="28"/>
        </w:rPr>
        <w:t>日期：</w:t>
      </w:r>
      <w:r>
        <w:rPr>
          <w:rFonts w:ascii="仿宋_GB2312" w:hAnsi="宋体" w:eastAsia="仿宋_GB2312"/>
          <w:sz w:val="32"/>
          <w:szCs w:val="28"/>
          <w:u w:val="single"/>
        </w:rPr>
        <w:t xml:space="preserve">                  </w:t>
      </w:r>
    </w:p>
    <w:p>
      <w:pPr>
        <w:shd w:val="clear" w:color="auto" w:fill="FFFFFF"/>
        <w:spacing w:line="600" w:lineRule="exact"/>
        <w:rPr>
          <w:rFonts w:ascii="仿宋_GB2312" w:eastAsia="仿宋_GB2312"/>
          <w:sz w:val="32"/>
          <w:szCs w:val="28"/>
        </w:rPr>
      </w:pPr>
      <w:r>
        <w:rPr>
          <w:rFonts w:hint="eastAsia" w:ascii="仿宋_GB2312" w:hAnsi="宋体" w:eastAsia="仿宋_GB2312"/>
          <w:sz w:val="32"/>
          <w:szCs w:val="28"/>
        </w:rPr>
        <w:t>备注：此表在不改变表式的情况下，可自行制作，必须加盖公章。</w:t>
      </w:r>
    </w:p>
    <w:p>
      <w:pPr>
        <w:shd w:val="clear" w:color="auto" w:fill="FFFFFF"/>
        <w:rPr>
          <w:rFonts w:ascii="宋体"/>
          <w:b/>
          <w:sz w:val="32"/>
        </w:rPr>
      </w:pPr>
    </w:p>
    <w:p>
      <w:pPr>
        <w:shd w:val="clear" w:color="auto" w:fill="FFFFFF"/>
        <w:spacing w:line="540" w:lineRule="exact"/>
        <w:ind w:firstLine="539"/>
        <w:jc w:val="left"/>
        <w:outlineLvl w:val="1"/>
        <w:rPr>
          <w:rFonts w:ascii="宋体"/>
          <w:b/>
          <w:sz w:val="28"/>
          <w:szCs w:val="28"/>
        </w:rPr>
        <w:sectPr>
          <w:pgSz w:w="15840" w:h="12240" w:orient="landscape"/>
          <w:pgMar w:top="1797" w:right="1440" w:bottom="1797" w:left="1440" w:header="709" w:footer="709" w:gutter="0"/>
          <w:pgNumType w:start="0"/>
          <w:cols w:space="708" w:num="1"/>
          <w:titlePg/>
          <w:docGrid w:linePitch="360" w:charSpace="0"/>
        </w:sectPr>
      </w:pPr>
    </w:p>
    <w:p>
      <w:pPr>
        <w:shd w:val="clear" w:color="auto" w:fill="FFFFFF"/>
        <w:spacing w:line="540" w:lineRule="exact"/>
        <w:ind w:firstLine="539"/>
        <w:jc w:val="left"/>
        <w:outlineLvl w:val="1"/>
        <w:rPr>
          <w:rFonts w:ascii="宋体"/>
          <w:b/>
          <w:sz w:val="28"/>
        </w:rPr>
      </w:pPr>
      <w:r>
        <w:rPr>
          <w:rFonts w:hint="eastAsia" w:ascii="宋体" w:hAnsi="宋体"/>
          <w:b/>
          <w:sz w:val="28"/>
          <w:szCs w:val="28"/>
        </w:rPr>
        <w:t>附件三</w:t>
      </w:r>
    </w:p>
    <w:p>
      <w:pPr>
        <w:shd w:val="clear" w:color="auto" w:fill="FFFFFF"/>
        <w:rPr>
          <w:rFonts w:ascii="宋体"/>
          <w:b/>
          <w:sz w:val="32"/>
          <w:szCs w:val="36"/>
        </w:rPr>
      </w:pPr>
    </w:p>
    <w:p>
      <w:pPr>
        <w:shd w:val="clear" w:color="auto" w:fill="FFFFFF"/>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fill="FFFFFF"/>
        <w:rPr>
          <w:rFonts w:ascii="宋体"/>
          <w:sz w:val="24"/>
        </w:rPr>
      </w:pPr>
    </w:p>
    <w:p>
      <w:pPr>
        <w:shd w:val="clear" w:color="auto" w:fill="FFFFFF"/>
        <w:rPr>
          <w:rFonts w:ascii="仿宋_GB2312" w:eastAsia="仿宋_GB2312"/>
          <w:sz w:val="32"/>
          <w:szCs w:val="28"/>
        </w:rPr>
      </w:pPr>
      <w:r>
        <w:rPr>
          <w:rFonts w:hint="eastAsia" w:ascii="仿宋_GB2312" w:hAnsi="宋体" w:eastAsia="仿宋_GB2312"/>
          <w:sz w:val="32"/>
          <w:szCs w:val="28"/>
        </w:rPr>
        <w:t>宜昌市林业和园林局：</w:t>
      </w:r>
    </w:p>
    <w:p>
      <w:pPr>
        <w:shd w:val="clear" w:color="auto" w:fill="FFFFFF"/>
        <w:spacing w:line="540" w:lineRule="exact"/>
        <w:ind w:firstLine="539"/>
        <w:jc w:val="left"/>
        <w:outlineLvl w:val="1"/>
        <w:rPr>
          <w:rFonts w:ascii="仿宋_GB2312" w:eastAsia="仿宋_GB2312"/>
          <w:sz w:val="32"/>
          <w:szCs w:val="28"/>
        </w:rPr>
      </w:pPr>
      <w:r>
        <w:rPr>
          <w:rFonts w:ascii="仿宋_GB2312" w:hAnsi="宋体" w:eastAsia="仿宋_GB2312"/>
          <w:sz w:val="32"/>
          <w:szCs w:val="28"/>
        </w:rPr>
        <w:t xml:space="preserve">  </w:t>
      </w:r>
      <w:r>
        <w:rPr>
          <w:rFonts w:hint="eastAsia" w:ascii="仿宋_GB2312" w:hAnsi="宋体" w:eastAsia="仿宋_GB2312"/>
          <w:sz w:val="32"/>
          <w:szCs w:val="28"/>
        </w:rPr>
        <w:t>兹授权</w:t>
      </w:r>
      <w:r>
        <w:rPr>
          <w:rFonts w:ascii="仿宋_GB2312" w:hAnsi="宋体" w:eastAsia="仿宋_GB2312"/>
          <w:sz w:val="32"/>
          <w:szCs w:val="28"/>
          <w:u w:val="single"/>
        </w:rPr>
        <w:t xml:space="preserve">            </w:t>
      </w:r>
      <w:r>
        <w:rPr>
          <w:rFonts w:hint="eastAsia" w:ascii="仿宋_GB2312" w:hAnsi="宋体" w:eastAsia="仿宋_GB2312"/>
          <w:sz w:val="32"/>
          <w:szCs w:val="28"/>
        </w:rPr>
        <w:t>同志为我公司参加贵单位组织的</w:t>
      </w:r>
      <w:r>
        <w:rPr>
          <w:rFonts w:hint="eastAsia" w:ascii="仿宋_GB2312" w:hAnsi="宋体" w:eastAsia="仿宋_GB2312"/>
          <w:sz w:val="32"/>
          <w:szCs w:val="28"/>
          <w:u w:val="single"/>
        </w:rPr>
        <w:t>（项目名称）</w:t>
      </w:r>
      <w:r>
        <w:rPr>
          <w:rFonts w:ascii="仿宋_GB2312" w:hAnsi="宋体" w:eastAsia="仿宋_GB2312"/>
          <w:sz w:val="32"/>
          <w:szCs w:val="28"/>
          <w:u w:val="single"/>
        </w:rPr>
        <w:t xml:space="preserve">                           </w:t>
      </w:r>
      <w:r>
        <w:rPr>
          <w:rFonts w:hint="eastAsia" w:ascii="仿宋_GB2312" w:hAnsi="宋体" w:eastAsia="仿宋_GB2312"/>
          <w:sz w:val="32"/>
          <w:szCs w:val="28"/>
        </w:rPr>
        <w:t>采购活动的谈判代表人，全权代表我公司处理在该项目活动中的一切事宜。代理期限从</w:t>
      </w:r>
      <w:r>
        <w:rPr>
          <w:rFonts w:ascii="仿宋_GB2312" w:hAnsi="宋体" w:eastAsia="仿宋_GB2312"/>
          <w:sz w:val="32"/>
          <w:szCs w:val="28"/>
          <w:u w:val="single"/>
        </w:rPr>
        <w:t xml:space="preserve">          </w:t>
      </w:r>
      <w:r>
        <w:rPr>
          <w:rFonts w:hint="eastAsia" w:ascii="仿宋_GB2312" w:hAnsi="宋体" w:eastAsia="仿宋_GB2312"/>
          <w:sz w:val="32"/>
          <w:szCs w:val="28"/>
        </w:rPr>
        <w:t>年</w:t>
      </w:r>
      <w:r>
        <w:rPr>
          <w:rFonts w:ascii="仿宋_GB2312" w:hAnsi="宋体" w:eastAsia="仿宋_GB2312"/>
          <w:sz w:val="32"/>
          <w:szCs w:val="28"/>
          <w:u w:val="single"/>
        </w:rPr>
        <w:t xml:space="preserve">    </w:t>
      </w:r>
      <w:r>
        <w:rPr>
          <w:rFonts w:hint="eastAsia" w:ascii="仿宋_GB2312" w:hAnsi="宋体" w:eastAsia="仿宋_GB2312"/>
          <w:sz w:val="32"/>
          <w:szCs w:val="28"/>
        </w:rPr>
        <w:t>月</w:t>
      </w:r>
      <w:r>
        <w:rPr>
          <w:rFonts w:ascii="仿宋_GB2312" w:hAnsi="宋体" w:eastAsia="仿宋_GB2312"/>
          <w:sz w:val="32"/>
          <w:szCs w:val="28"/>
          <w:u w:val="single"/>
        </w:rPr>
        <w:t xml:space="preserve">    </w:t>
      </w:r>
      <w:r>
        <w:rPr>
          <w:rFonts w:hint="eastAsia" w:ascii="仿宋_GB2312" w:hAnsi="宋体" w:eastAsia="仿宋_GB2312"/>
          <w:sz w:val="32"/>
          <w:szCs w:val="28"/>
        </w:rPr>
        <w:t>日起至</w:t>
      </w:r>
      <w:r>
        <w:rPr>
          <w:rFonts w:ascii="仿宋_GB2312" w:hAnsi="宋体" w:eastAsia="仿宋_GB2312"/>
          <w:sz w:val="32"/>
          <w:szCs w:val="28"/>
          <w:u w:val="single"/>
        </w:rPr>
        <w:t xml:space="preserve">           </w:t>
      </w:r>
      <w:r>
        <w:rPr>
          <w:rFonts w:hint="eastAsia" w:ascii="仿宋_GB2312" w:hAnsi="宋体" w:eastAsia="仿宋_GB2312"/>
          <w:sz w:val="32"/>
          <w:szCs w:val="28"/>
        </w:rPr>
        <w:t>年</w:t>
      </w:r>
      <w:r>
        <w:rPr>
          <w:rFonts w:ascii="仿宋_GB2312" w:hAnsi="宋体" w:eastAsia="仿宋_GB2312"/>
          <w:sz w:val="32"/>
          <w:szCs w:val="28"/>
          <w:u w:val="single"/>
        </w:rPr>
        <w:t xml:space="preserve">     </w:t>
      </w:r>
      <w:r>
        <w:rPr>
          <w:rFonts w:hint="eastAsia" w:ascii="仿宋_GB2312" w:hAnsi="宋体" w:eastAsia="仿宋_GB2312"/>
          <w:sz w:val="32"/>
          <w:szCs w:val="28"/>
        </w:rPr>
        <w:t>月</w:t>
      </w:r>
      <w:r>
        <w:rPr>
          <w:rFonts w:ascii="仿宋_GB2312" w:hAnsi="宋体" w:eastAsia="仿宋_GB2312"/>
          <w:sz w:val="32"/>
          <w:szCs w:val="28"/>
          <w:u w:val="single"/>
        </w:rPr>
        <w:t xml:space="preserve">    </w:t>
      </w:r>
      <w:r>
        <w:rPr>
          <w:rFonts w:hint="eastAsia" w:ascii="仿宋_GB2312" w:hAnsi="宋体" w:eastAsia="仿宋_GB2312"/>
          <w:sz w:val="32"/>
          <w:szCs w:val="28"/>
        </w:rPr>
        <w:t>日止。</w:t>
      </w:r>
    </w:p>
    <w:p>
      <w:pPr>
        <w:shd w:val="clear" w:color="auto" w:fill="FFFFFF"/>
        <w:spacing w:line="540" w:lineRule="exact"/>
        <w:jc w:val="left"/>
        <w:rPr>
          <w:rFonts w:ascii="仿宋_GB2312" w:eastAsia="仿宋_GB2312"/>
          <w:sz w:val="32"/>
          <w:szCs w:val="28"/>
        </w:rPr>
      </w:pPr>
      <w:r>
        <w:rPr>
          <w:rFonts w:hint="eastAsia" w:ascii="仿宋_GB2312" w:hAnsi="宋体" w:eastAsia="仿宋_GB2312"/>
          <w:sz w:val="32"/>
          <w:szCs w:val="28"/>
        </w:rPr>
        <w:t>法定代表人（签章）：</w:t>
      </w:r>
      <w:r>
        <w:rPr>
          <w:rFonts w:ascii="仿宋_GB2312" w:hAnsi="宋体" w:eastAsia="仿宋_GB2312"/>
          <w:sz w:val="32"/>
          <w:szCs w:val="28"/>
          <w:u w:val="single"/>
        </w:rPr>
        <w:t xml:space="preserve">                </w:t>
      </w:r>
    </w:p>
    <w:p>
      <w:pPr>
        <w:shd w:val="clear" w:color="auto" w:fill="FFFFFF"/>
        <w:spacing w:line="540" w:lineRule="exact"/>
        <w:jc w:val="left"/>
        <w:rPr>
          <w:rFonts w:ascii="仿宋_GB2312" w:eastAsia="仿宋_GB2312"/>
          <w:sz w:val="32"/>
          <w:szCs w:val="28"/>
          <w:u w:val="single"/>
        </w:rPr>
      </w:pPr>
      <w:r>
        <w:rPr>
          <w:rFonts w:hint="eastAsia" w:ascii="仿宋_GB2312" w:hAnsi="宋体" w:eastAsia="仿宋_GB2312"/>
          <w:sz w:val="32"/>
          <w:szCs w:val="28"/>
        </w:rPr>
        <w:t>谈判供商名称：（签章）</w:t>
      </w:r>
      <w:r>
        <w:rPr>
          <w:rFonts w:ascii="仿宋_GB2312" w:hAnsi="宋体" w:eastAsia="仿宋_GB2312"/>
          <w:sz w:val="32"/>
          <w:szCs w:val="28"/>
          <w:u w:val="single"/>
        </w:rPr>
        <w:t xml:space="preserve">                        </w:t>
      </w:r>
    </w:p>
    <w:p>
      <w:pPr>
        <w:shd w:val="clear" w:color="auto" w:fill="FFFFFF"/>
        <w:spacing w:line="540" w:lineRule="exact"/>
        <w:jc w:val="left"/>
        <w:rPr>
          <w:rFonts w:ascii="仿宋_GB2312" w:eastAsia="仿宋_GB2312"/>
          <w:sz w:val="32"/>
          <w:szCs w:val="28"/>
        </w:rPr>
      </w:pPr>
      <w:r>
        <w:rPr>
          <w:rFonts w:hint="eastAsia" w:ascii="仿宋_GB2312" w:hAnsi="宋体" w:eastAsia="仿宋_GB2312"/>
          <w:sz w:val="32"/>
          <w:szCs w:val="28"/>
        </w:rPr>
        <w:t>谈判日期：</w:t>
      </w:r>
      <w:r>
        <w:rPr>
          <w:rFonts w:ascii="仿宋_GB2312" w:hAnsi="宋体" w:eastAsia="仿宋_GB2312"/>
          <w:sz w:val="32"/>
          <w:szCs w:val="28"/>
          <w:u w:val="single"/>
        </w:rPr>
        <w:t xml:space="preserve">        </w:t>
      </w:r>
      <w:r>
        <w:rPr>
          <w:rFonts w:hint="eastAsia" w:ascii="仿宋_GB2312" w:hAnsi="宋体" w:eastAsia="仿宋_GB2312"/>
          <w:sz w:val="32"/>
          <w:szCs w:val="28"/>
        </w:rPr>
        <w:t>年</w:t>
      </w:r>
      <w:r>
        <w:rPr>
          <w:rFonts w:ascii="仿宋_GB2312" w:hAnsi="宋体" w:eastAsia="仿宋_GB2312"/>
          <w:sz w:val="32"/>
          <w:szCs w:val="28"/>
          <w:u w:val="single"/>
        </w:rPr>
        <w:t xml:space="preserve">   </w:t>
      </w:r>
      <w:r>
        <w:rPr>
          <w:rFonts w:hint="eastAsia" w:ascii="仿宋_GB2312" w:hAnsi="宋体" w:eastAsia="仿宋_GB2312"/>
          <w:sz w:val="32"/>
          <w:szCs w:val="28"/>
        </w:rPr>
        <w:t>月</w:t>
      </w:r>
      <w:r>
        <w:rPr>
          <w:rFonts w:ascii="仿宋_GB2312" w:hAnsi="宋体" w:eastAsia="仿宋_GB2312"/>
          <w:sz w:val="32"/>
          <w:szCs w:val="28"/>
          <w:u w:val="single"/>
        </w:rPr>
        <w:t xml:space="preserve">   </w:t>
      </w:r>
      <w:r>
        <w:rPr>
          <w:rFonts w:hint="eastAsia" w:ascii="仿宋_GB2312" w:hAnsi="宋体" w:eastAsia="仿宋_GB2312"/>
          <w:sz w:val="32"/>
          <w:szCs w:val="28"/>
        </w:rPr>
        <w:t>日</w:t>
      </w:r>
    </w:p>
    <w:p>
      <w:pPr>
        <w:shd w:val="clear" w:color="auto" w:fill="FFFFFF"/>
        <w:spacing w:line="540" w:lineRule="exact"/>
        <w:jc w:val="left"/>
        <w:rPr>
          <w:rFonts w:ascii="仿宋_GB2312" w:eastAsia="仿宋_GB2312"/>
          <w:sz w:val="32"/>
          <w:szCs w:val="28"/>
        </w:rPr>
      </w:pPr>
    </w:p>
    <w:p>
      <w:pPr>
        <w:shd w:val="clear" w:color="auto" w:fill="FFFFFF"/>
        <w:spacing w:line="540" w:lineRule="exact"/>
        <w:jc w:val="left"/>
        <w:rPr>
          <w:rFonts w:ascii="仿宋_GB2312" w:eastAsia="仿宋_GB2312"/>
          <w:sz w:val="32"/>
          <w:szCs w:val="28"/>
          <w:u w:val="single"/>
        </w:rPr>
      </w:pPr>
      <w:r>
        <w:rPr>
          <w:rFonts w:hint="eastAsia" w:ascii="仿宋_GB2312" w:hAnsi="宋体" w:eastAsia="仿宋_GB2312"/>
          <w:sz w:val="32"/>
          <w:szCs w:val="28"/>
        </w:rPr>
        <w:t>附：代理人工作单位：</w:t>
      </w:r>
      <w:r>
        <w:rPr>
          <w:rFonts w:ascii="仿宋_GB2312" w:hAnsi="宋体" w:eastAsia="仿宋_GB2312"/>
          <w:sz w:val="32"/>
          <w:szCs w:val="28"/>
          <w:u w:val="single"/>
        </w:rPr>
        <w:t xml:space="preserve">                          </w:t>
      </w:r>
    </w:p>
    <w:p>
      <w:pPr>
        <w:shd w:val="clear" w:color="auto" w:fill="FFFFFF"/>
        <w:spacing w:line="540" w:lineRule="exact"/>
        <w:jc w:val="left"/>
        <w:rPr>
          <w:rFonts w:ascii="仿宋_GB2312" w:eastAsia="仿宋_GB2312"/>
          <w:sz w:val="32"/>
          <w:szCs w:val="28"/>
          <w:u w:val="single"/>
        </w:rPr>
      </w:pPr>
      <w:r>
        <w:rPr>
          <w:rFonts w:hint="eastAsia" w:ascii="仿宋_GB2312" w:hAnsi="宋体" w:eastAsia="仿宋_GB2312"/>
          <w:sz w:val="32"/>
          <w:szCs w:val="28"/>
        </w:rPr>
        <w:t>职务：</w:t>
      </w:r>
      <w:r>
        <w:rPr>
          <w:rFonts w:ascii="仿宋_GB2312" w:hAnsi="宋体" w:eastAsia="仿宋_GB2312"/>
          <w:sz w:val="32"/>
          <w:szCs w:val="28"/>
          <w:u w:val="single"/>
        </w:rPr>
        <w:t xml:space="preserve">                    </w:t>
      </w:r>
      <w:r>
        <w:rPr>
          <w:rFonts w:hint="eastAsia" w:ascii="仿宋_GB2312" w:hAnsi="宋体" w:eastAsia="仿宋_GB2312"/>
          <w:sz w:val="32"/>
          <w:szCs w:val="28"/>
        </w:rPr>
        <w:t>性别：</w:t>
      </w:r>
      <w:r>
        <w:rPr>
          <w:rFonts w:ascii="仿宋_GB2312" w:hAnsi="宋体" w:eastAsia="仿宋_GB2312"/>
          <w:sz w:val="32"/>
          <w:szCs w:val="28"/>
          <w:u w:val="single"/>
        </w:rPr>
        <w:t xml:space="preserve">                  </w:t>
      </w:r>
    </w:p>
    <w:p>
      <w:pPr>
        <w:shd w:val="clear" w:color="auto" w:fill="FFFFFF"/>
        <w:spacing w:line="540" w:lineRule="exact"/>
        <w:jc w:val="left"/>
        <w:rPr>
          <w:rFonts w:ascii="仿宋_GB2312" w:eastAsia="仿宋_GB2312"/>
          <w:sz w:val="32"/>
          <w:szCs w:val="28"/>
          <w:u w:val="single"/>
        </w:rPr>
      </w:pPr>
      <w:r>
        <w:rPr>
          <w:rFonts w:hint="eastAsia" w:ascii="仿宋_GB2312" w:hAnsi="宋体" w:eastAsia="仿宋_GB2312"/>
          <w:sz w:val="32"/>
          <w:szCs w:val="28"/>
        </w:rPr>
        <w:t>身份证号码：</w:t>
      </w:r>
      <w:r>
        <w:rPr>
          <w:rFonts w:ascii="仿宋_GB2312" w:hAnsi="宋体" w:eastAsia="仿宋_GB2312"/>
          <w:sz w:val="32"/>
          <w:szCs w:val="28"/>
          <w:u w:val="single"/>
        </w:rPr>
        <w:t xml:space="preserve">                                        </w:t>
      </w:r>
    </w:p>
    <w:p>
      <w:pPr>
        <w:shd w:val="clear" w:color="auto" w:fill="FFFFFF"/>
        <w:ind w:left="540" w:hanging="540"/>
        <w:jc w:val="center"/>
        <w:rPr>
          <w:rFonts w:ascii="仿宋_GB2312" w:eastAsia="仿宋_GB2312"/>
          <w:b/>
          <w:sz w:val="36"/>
          <w:szCs w:val="36"/>
        </w:rPr>
      </w:pPr>
      <w:r>
        <w:pict>
          <v:rect id="_x0000_s1026" o:spid="_x0000_s1026" o:spt="1" style="position:absolute;left:0pt;margin-left:-10.35pt;margin-top:14.35pt;height:147pt;width:448.5pt;z-index:1024;mso-width-relative:page;mso-height-relative:page;" coordsize="21600,21600">
            <v:path/>
            <v:fill focussize="0,0"/>
            <v:stroke/>
            <v:imagedata o:title=""/>
            <o:lock v:ext="edit"/>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w:r>
    </w:p>
    <w:p>
      <w:pPr>
        <w:shd w:val="clear" w:color="auto" w:fill="FFFFFF"/>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color="auto" w:fill="FFFFFF"/>
        <w:ind w:left="540" w:hanging="540"/>
        <w:jc w:val="center"/>
        <w:rPr>
          <w:rFonts w:ascii="方正小标宋简体" w:hAnsi="宋体" w:eastAsia="方正小标宋简体"/>
          <w:sz w:val="32"/>
          <w:szCs w:val="36"/>
        </w:rPr>
      </w:pPr>
      <w:r>
        <w:rPr>
          <w:rFonts w:hint="eastAsia" w:ascii="方正小标宋简体" w:hAnsi="宋体" w:eastAsia="方正小标宋简体"/>
          <w:sz w:val="32"/>
          <w:szCs w:val="36"/>
        </w:rPr>
        <w:t>关于资格的声明函</w:t>
      </w:r>
    </w:p>
    <w:p>
      <w:pPr>
        <w:shd w:val="clear" w:color="auto" w:fill="FFFFFF"/>
        <w:rPr>
          <w:rFonts w:ascii="宋体"/>
          <w:sz w:val="28"/>
        </w:rPr>
      </w:pPr>
    </w:p>
    <w:p>
      <w:pPr>
        <w:shd w:val="clear" w:color="auto" w:fill="FFFFFF"/>
        <w:rPr>
          <w:rFonts w:ascii="仿宋_GB2312" w:hAnsi="宋体" w:eastAsia="仿宋_GB2312"/>
          <w:sz w:val="32"/>
          <w:szCs w:val="28"/>
        </w:rPr>
      </w:pPr>
      <w:r>
        <w:rPr>
          <w:rFonts w:hint="eastAsia" w:ascii="仿宋_GB2312" w:hAnsi="宋体" w:eastAsia="仿宋_GB2312"/>
          <w:sz w:val="32"/>
          <w:szCs w:val="28"/>
        </w:rPr>
        <w:t>宜昌市林业和园林局：</w:t>
      </w:r>
    </w:p>
    <w:p>
      <w:pPr>
        <w:shd w:val="clear" w:color="auto" w:fill="FFFFFF"/>
        <w:spacing w:line="560" w:lineRule="exact"/>
        <w:ind w:firstLine="720" w:firstLineChars="225"/>
        <w:rPr>
          <w:rFonts w:ascii="仿宋_GB2312" w:hAnsi="宋体" w:eastAsia="仿宋_GB2312"/>
          <w:sz w:val="32"/>
          <w:szCs w:val="28"/>
          <w:u w:val="single"/>
        </w:rPr>
      </w:pPr>
      <w:r>
        <w:rPr>
          <w:rFonts w:hint="eastAsia" w:ascii="仿宋_GB2312" w:hAnsi="宋体" w:eastAsia="仿宋_GB2312"/>
          <w:sz w:val="32"/>
          <w:szCs w:val="28"/>
        </w:rPr>
        <w:t>关于贵方</w:t>
      </w:r>
      <w:r>
        <w:rPr>
          <w:rFonts w:ascii="仿宋_GB2312" w:hAnsi="宋体" w:eastAsia="仿宋_GB2312"/>
          <w:sz w:val="32"/>
          <w:szCs w:val="28"/>
          <w:u w:val="single"/>
        </w:rPr>
        <w:t xml:space="preserve">      </w:t>
      </w:r>
      <w:r>
        <w:rPr>
          <w:rFonts w:hint="eastAsia" w:ascii="仿宋_GB2312" w:hAnsi="宋体" w:eastAsia="仿宋_GB2312"/>
          <w:sz w:val="32"/>
          <w:szCs w:val="28"/>
        </w:rPr>
        <w:t>年</w:t>
      </w:r>
      <w:r>
        <w:rPr>
          <w:rFonts w:ascii="仿宋_GB2312" w:hAnsi="宋体" w:eastAsia="仿宋_GB2312"/>
          <w:sz w:val="32"/>
          <w:szCs w:val="28"/>
          <w:u w:val="single"/>
        </w:rPr>
        <w:t xml:space="preserve">   </w:t>
      </w:r>
      <w:r>
        <w:rPr>
          <w:rFonts w:hint="eastAsia" w:ascii="仿宋_GB2312" w:hAnsi="宋体" w:eastAsia="仿宋_GB2312"/>
          <w:sz w:val="32"/>
          <w:szCs w:val="28"/>
        </w:rPr>
        <w:t>月</w:t>
      </w:r>
      <w:r>
        <w:rPr>
          <w:rFonts w:ascii="仿宋_GB2312" w:hAnsi="宋体" w:eastAsia="仿宋_GB2312"/>
          <w:sz w:val="32"/>
          <w:szCs w:val="28"/>
          <w:u w:val="single"/>
        </w:rPr>
        <w:t xml:space="preserve">   </w:t>
      </w:r>
      <w:r>
        <w:rPr>
          <w:rFonts w:hint="eastAsia" w:ascii="仿宋_GB2312" w:hAnsi="宋体" w:eastAsia="仿宋_GB2312"/>
          <w:sz w:val="32"/>
          <w:szCs w:val="28"/>
        </w:rPr>
        <w:t>日</w:t>
      </w:r>
      <w:r>
        <w:rPr>
          <w:rFonts w:ascii="仿宋_GB2312" w:hAnsi="宋体" w:eastAsia="仿宋_GB2312"/>
          <w:sz w:val="32"/>
          <w:szCs w:val="28"/>
          <w:u w:val="single"/>
        </w:rPr>
        <w:t xml:space="preserve">                      </w:t>
      </w:r>
    </w:p>
    <w:p>
      <w:pPr>
        <w:shd w:val="clear" w:color="auto" w:fill="FFFFFF"/>
        <w:spacing w:line="560" w:lineRule="exact"/>
        <w:rPr>
          <w:rFonts w:ascii="仿宋_GB2312" w:eastAsia="仿宋_GB2312"/>
          <w:sz w:val="32"/>
          <w:szCs w:val="28"/>
        </w:rPr>
      </w:pPr>
      <w:r>
        <w:rPr>
          <w:rFonts w:hint="eastAsia" w:ascii="仿宋_GB2312" w:hAnsi="宋体" w:eastAsia="仿宋_GB2312"/>
          <w:sz w:val="32"/>
          <w:szCs w:val="28"/>
        </w:rPr>
        <w:t>投标邀请，本签字人愿意参加投标，提供竞争性谈判规定的</w:t>
      </w:r>
      <w:r>
        <w:rPr>
          <w:rFonts w:ascii="仿宋_GB2312" w:hAnsi="宋体" w:eastAsia="仿宋_GB2312"/>
          <w:sz w:val="32"/>
          <w:szCs w:val="28"/>
          <w:u w:val="single"/>
        </w:rPr>
        <w:t xml:space="preserve">        </w:t>
      </w:r>
      <w:r>
        <w:rPr>
          <w:rFonts w:hint="eastAsia" w:ascii="仿宋_GB2312" w:hAnsi="宋体" w:eastAsia="仿宋_GB2312"/>
          <w:sz w:val="32"/>
          <w:szCs w:val="28"/>
        </w:rPr>
        <w:t>法律顾问服务，并证明提交的下列文件和说明是准确和真实的。</w:t>
      </w:r>
    </w:p>
    <w:p>
      <w:pPr>
        <w:shd w:val="clear" w:color="auto" w:fill="FFFFFF"/>
        <w:spacing w:line="560" w:lineRule="exact"/>
        <w:ind w:firstLine="563"/>
        <w:rPr>
          <w:rFonts w:ascii="仿宋_GB2312" w:eastAsia="仿宋_GB2312"/>
          <w:sz w:val="32"/>
          <w:szCs w:val="28"/>
        </w:rPr>
      </w:pPr>
      <w:r>
        <w:rPr>
          <w:rFonts w:ascii="仿宋_GB2312" w:hAnsi="宋体" w:eastAsia="仿宋_GB2312"/>
          <w:sz w:val="32"/>
          <w:szCs w:val="28"/>
        </w:rPr>
        <w:t>1</w:t>
      </w:r>
      <w:r>
        <w:rPr>
          <w:rFonts w:hint="eastAsia" w:ascii="仿宋_GB2312" w:hAnsi="宋体" w:eastAsia="仿宋_GB2312"/>
          <w:sz w:val="32"/>
          <w:szCs w:val="28"/>
        </w:rPr>
        <w:t>、律师事务所执业许可证复印件（加盖公章）</w:t>
      </w:r>
    </w:p>
    <w:p>
      <w:pPr>
        <w:shd w:val="clear" w:color="auto" w:fill="FFFFFF"/>
        <w:spacing w:line="560" w:lineRule="exact"/>
        <w:ind w:firstLine="563"/>
        <w:rPr>
          <w:rFonts w:ascii="仿宋_GB2312" w:eastAsia="仿宋_GB2312"/>
          <w:sz w:val="32"/>
          <w:szCs w:val="28"/>
        </w:rPr>
      </w:pPr>
      <w:r>
        <w:rPr>
          <w:rFonts w:ascii="仿宋_GB2312" w:hAnsi="宋体" w:eastAsia="仿宋_GB2312"/>
          <w:sz w:val="32"/>
          <w:szCs w:val="28"/>
        </w:rPr>
        <w:t>2</w:t>
      </w:r>
      <w:r>
        <w:rPr>
          <w:rFonts w:hint="eastAsia" w:ascii="仿宋_GB2312" w:hAnsi="宋体" w:eastAsia="仿宋_GB2312"/>
          <w:sz w:val="32"/>
          <w:szCs w:val="28"/>
        </w:rPr>
        <w:t>、律师执业证复印件（加盖公章）</w:t>
      </w:r>
    </w:p>
    <w:p>
      <w:pPr>
        <w:shd w:val="clear" w:color="auto" w:fill="FFFFFF"/>
        <w:spacing w:line="560" w:lineRule="exact"/>
        <w:ind w:firstLine="563"/>
        <w:rPr>
          <w:rFonts w:ascii="仿宋_GB2312" w:eastAsia="仿宋_GB2312"/>
          <w:sz w:val="32"/>
          <w:szCs w:val="28"/>
        </w:rPr>
      </w:pPr>
      <w:r>
        <w:rPr>
          <w:rFonts w:ascii="仿宋_GB2312" w:hAnsi="宋体" w:eastAsia="仿宋_GB2312"/>
          <w:sz w:val="32"/>
          <w:szCs w:val="28"/>
        </w:rPr>
        <w:t>3</w:t>
      </w:r>
      <w:r>
        <w:rPr>
          <w:rFonts w:hint="eastAsia" w:ascii="仿宋_GB2312" w:hAnsi="宋体" w:eastAsia="仿宋_GB2312"/>
          <w:sz w:val="32"/>
          <w:szCs w:val="28"/>
        </w:rPr>
        <w:t>、谈判响应方一般情况</w:t>
      </w:r>
    </w:p>
    <w:p>
      <w:pPr>
        <w:shd w:val="clear" w:color="auto" w:fill="FFFFFF"/>
        <w:spacing w:line="560" w:lineRule="exact"/>
        <w:ind w:firstLine="563"/>
        <w:rPr>
          <w:rFonts w:ascii="仿宋_GB2312" w:eastAsia="仿宋_GB2312"/>
          <w:sz w:val="32"/>
          <w:szCs w:val="28"/>
        </w:rPr>
      </w:pPr>
      <w:r>
        <w:rPr>
          <w:rFonts w:ascii="仿宋_GB2312" w:hAnsi="宋体" w:eastAsia="仿宋_GB2312"/>
          <w:sz w:val="32"/>
          <w:szCs w:val="28"/>
        </w:rPr>
        <w:t>4</w:t>
      </w:r>
      <w:r>
        <w:rPr>
          <w:rFonts w:hint="eastAsia" w:ascii="仿宋_GB2312" w:hAnsi="宋体" w:eastAsia="仿宋_GB2312"/>
          <w:sz w:val="32"/>
          <w:szCs w:val="28"/>
        </w:rPr>
        <w:t>、相关资质证明材料</w:t>
      </w:r>
    </w:p>
    <w:p>
      <w:pPr>
        <w:shd w:val="clear" w:color="auto" w:fill="FFFFFF"/>
        <w:spacing w:line="560" w:lineRule="exact"/>
        <w:rPr>
          <w:rFonts w:ascii="仿宋_GB2312" w:eastAsia="仿宋_GB2312"/>
          <w:sz w:val="32"/>
          <w:szCs w:val="28"/>
        </w:rPr>
      </w:pPr>
    </w:p>
    <w:p>
      <w:pPr>
        <w:shd w:val="clear" w:color="auto" w:fill="FFFFFF"/>
        <w:spacing w:line="560" w:lineRule="exact"/>
        <w:rPr>
          <w:rFonts w:ascii="仿宋_GB2312" w:eastAsia="仿宋_GB2312"/>
          <w:sz w:val="32"/>
          <w:szCs w:val="28"/>
        </w:rPr>
      </w:pPr>
    </w:p>
    <w:p>
      <w:pPr>
        <w:shd w:val="clear" w:color="auto" w:fill="FFFFFF"/>
        <w:spacing w:line="560" w:lineRule="exact"/>
        <w:rPr>
          <w:rFonts w:ascii="仿宋_GB2312" w:eastAsia="仿宋_GB2312"/>
          <w:sz w:val="32"/>
          <w:szCs w:val="28"/>
        </w:rPr>
      </w:pPr>
    </w:p>
    <w:p>
      <w:pPr>
        <w:shd w:val="clear" w:color="auto" w:fill="FFFFFF"/>
        <w:spacing w:line="560" w:lineRule="exact"/>
        <w:ind w:firstLine="563"/>
        <w:rPr>
          <w:rFonts w:ascii="仿宋_GB2312" w:eastAsia="仿宋_GB2312"/>
          <w:sz w:val="32"/>
          <w:szCs w:val="28"/>
        </w:rPr>
      </w:pPr>
      <w:r>
        <w:rPr>
          <w:rFonts w:hint="eastAsia" w:ascii="仿宋_GB2312" w:hAnsi="宋体" w:eastAsia="仿宋_GB2312"/>
          <w:sz w:val="32"/>
          <w:szCs w:val="28"/>
        </w:rPr>
        <w:t>本签字人确认资格文件中的说明是真实的、准确的。</w:t>
      </w:r>
    </w:p>
    <w:p>
      <w:pPr>
        <w:shd w:val="clear" w:color="auto" w:fill="FFFFFF"/>
        <w:spacing w:line="560" w:lineRule="exact"/>
        <w:ind w:left="540" w:firstLine="30"/>
        <w:jc w:val="center"/>
        <w:rPr>
          <w:rFonts w:ascii="仿宋_GB2312" w:eastAsia="仿宋_GB2312"/>
          <w:sz w:val="32"/>
          <w:szCs w:val="28"/>
        </w:rPr>
      </w:pPr>
    </w:p>
    <w:p>
      <w:pPr>
        <w:shd w:val="clear" w:color="auto" w:fill="FFFFFF"/>
        <w:spacing w:line="560" w:lineRule="exact"/>
        <w:ind w:left="540" w:firstLine="30"/>
        <w:jc w:val="center"/>
        <w:rPr>
          <w:rFonts w:ascii="仿宋_GB2312" w:eastAsia="仿宋_GB2312"/>
          <w:sz w:val="32"/>
          <w:szCs w:val="28"/>
        </w:rPr>
      </w:pPr>
    </w:p>
    <w:p>
      <w:pPr>
        <w:shd w:val="clear" w:color="auto" w:fill="FFFFFF"/>
        <w:spacing w:line="560" w:lineRule="exact"/>
        <w:ind w:left="540" w:firstLine="30"/>
        <w:jc w:val="center"/>
        <w:rPr>
          <w:rFonts w:ascii="仿宋_GB2312" w:eastAsia="仿宋_GB2312"/>
          <w:sz w:val="32"/>
          <w:szCs w:val="28"/>
        </w:rPr>
      </w:pPr>
    </w:p>
    <w:p>
      <w:pPr>
        <w:shd w:val="clear" w:color="auto" w:fill="FFFFFF"/>
        <w:spacing w:line="560" w:lineRule="exact"/>
        <w:ind w:left="540" w:firstLine="30"/>
        <w:jc w:val="center"/>
        <w:rPr>
          <w:rFonts w:ascii="仿宋_GB2312" w:eastAsia="仿宋_GB2312"/>
          <w:sz w:val="32"/>
          <w:szCs w:val="28"/>
        </w:rPr>
      </w:pPr>
      <w:r>
        <w:rPr>
          <w:rFonts w:ascii="仿宋_GB2312" w:hAnsi="宋体" w:eastAsia="仿宋_GB2312"/>
          <w:sz w:val="32"/>
          <w:szCs w:val="28"/>
        </w:rPr>
        <w:t xml:space="preserve">          </w:t>
      </w:r>
      <w:r>
        <w:rPr>
          <w:rFonts w:ascii="仿宋_GB2312" w:hAnsi="宋体" w:eastAsia="仿宋_GB2312"/>
          <w:sz w:val="32"/>
          <w:szCs w:val="28"/>
        </w:rPr>
        <w:tab/>
      </w:r>
      <w:r>
        <w:rPr>
          <w:rFonts w:ascii="仿宋_GB2312" w:hAnsi="宋体" w:eastAsia="仿宋_GB2312"/>
          <w:sz w:val="32"/>
          <w:szCs w:val="28"/>
        </w:rPr>
        <w:t xml:space="preserve">  </w:t>
      </w:r>
      <w:r>
        <w:rPr>
          <w:rFonts w:hint="eastAsia" w:ascii="仿宋_GB2312" w:hAnsi="宋体" w:eastAsia="仿宋_GB2312"/>
          <w:sz w:val="32"/>
          <w:szCs w:val="28"/>
        </w:rPr>
        <w:t>授权代表签字（公章）：</w:t>
      </w:r>
    </w:p>
    <w:p>
      <w:pPr>
        <w:shd w:val="clear" w:color="auto" w:fill="FFFFFF"/>
        <w:spacing w:line="560" w:lineRule="exact"/>
        <w:ind w:left="540" w:firstLine="5068"/>
        <w:rPr>
          <w:rFonts w:ascii="仿宋_GB2312" w:eastAsia="仿宋_GB2312"/>
          <w:sz w:val="32"/>
          <w:szCs w:val="28"/>
        </w:rPr>
      </w:pPr>
    </w:p>
    <w:p>
      <w:pPr>
        <w:shd w:val="clear" w:color="auto" w:fill="FFFFFF"/>
        <w:spacing w:line="560" w:lineRule="exact"/>
        <w:jc w:val="center"/>
        <w:rPr>
          <w:rFonts w:ascii="仿宋_GB2312" w:hAnsi="宋体" w:eastAsia="仿宋_GB2312"/>
          <w:sz w:val="32"/>
          <w:szCs w:val="28"/>
        </w:rPr>
      </w:pPr>
      <w:r>
        <w:rPr>
          <w:rFonts w:ascii="仿宋_GB2312" w:hAnsi="宋体" w:eastAsia="仿宋_GB2312"/>
          <w:sz w:val="32"/>
          <w:szCs w:val="28"/>
        </w:rPr>
        <w:t xml:space="preserve">               </w:t>
      </w:r>
      <w:r>
        <w:rPr>
          <w:rFonts w:hint="eastAsia" w:ascii="仿宋_GB2312" w:hAnsi="宋体" w:eastAsia="仿宋_GB2312"/>
          <w:sz w:val="32"/>
          <w:szCs w:val="28"/>
        </w:rPr>
        <w:t>二0二0年</w:t>
      </w:r>
      <w:r>
        <w:rPr>
          <w:rFonts w:ascii="仿宋_GB2312" w:hAnsi="宋体" w:eastAsia="仿宋_GB2312"/>
          <w:sz w:val="32"/>
          <w:szCs w:val="28"/>
          <w:u w:val="single"/>
        </w:rPr>
        <w:t xml:space="preserve">  </w:t>
      </w:r>
      <w:r>
        <w:rPr>
          <w:rFonts w:hint="eastAsia" w:ascii="仿宋_GB2312" w:hAnsi="宋体" w:eastAsia="仿宋_GB2312"/>
          <w:sz w:val="32"/>
          <w:szCs w:val="28"/>
        </w:rPr>
        <w:t>月</w:t>
      </w:r>
      <w:r>
        <w:rPr>
          <w:rFonts w:ascii="仿宋_GB2312" w:hAnsi="宋体" w:eastAsia="仿宋_GB2312"/>
          <w:sz w:val="32"/>
          <w:szCs w:val="28"/>
          <w:u w:val="single"/>
        </w:rPr>
        <w:t xml:space="preserve">   </w:t>
      </w:r>
      <w:r>
        <w:rPr>
          <w:rFonts w:hint="eastAsia" w:ascii="仿宋_GB2312" w:hAnsi="宋体" w:eastAsia="仿宋_GB2312"/>
          <w:sz w:val="32"/>
          <w:szCs w:val="28"/>
        </w:rPr>
        <w:t>日</w:t>
      </w:r>
      <w:r>
        <w:rPr>
          <w:rFonts w:ascii="仿宋_GB2312" w:hAnsi="宋体" w:eastAsia="仿宋_GB2312"/>
          <w:sz w:val="32"/>
          <w:szCs w:val="28"/>
        </w:rPr>
        <w:t xml:space="preserve">   </w:t>
      </w:r>
    </w:p>
    <w:p>
      <w:pPr>
        <w:shd w:val="clear" w:color="auto" w:fill="FFFFFF"/>
        <w:spacing w:line="560" w:lineRule="exact"/>
        <w:jc w:val="center"/>
        <w:rPr>
          <w:rFonts w:ascii="仿宋_GB2312" w:hAnsi="宋体" w:eastAsia="仿宋_GB2312"/>
          <w:sz w:val="32"/>
          <w:szCs w:val="28"/>
        </w:rPr>
      </w:pPr>
    </w:p>
    <w:p>
      <w:pPr>
        <w:shd w:val="clear" w:color="auto" w:fill="FFFFFF"/>
        <w:spacing w:line="560" w:lineRule="exact"/>
        <w:jc w:val="center"/>
        <w:rPr>
          <w:rFonts w:ascii="仿宋_GB2312" w:hAnsi="宋体" w:eastAsia="仿宋_GB2312"/>
          <w:sz w:val="32"/>
          <w:szCs w:val="28"/>
        </w:rPr>
      </w:pPr>
    </w:p>
    <w:p>
      <w:pPr>
        <w:shd w:val="clear" w:color="auto" w:fill="FFFFFF"/>
        <w:spacing w:line="560" w:lineRule="exact"/>
        <w:rPr>
          <w:rFonts w:ascii="仿宋_GB2312" w:hAnsi="宋体" w:eastAsia="仿宋_GB2312"/>
          <w:sz w:val="32"/>
          <w:szCs w:val="28"/>
        </w:rPr>
      </w:pPr>
      <w:r>
        <w:rPr>
          <w:rFonts w:hint="eastAsia" w:ascii="宋体" w:hAnsi="宋体"/>
          <w:b/>
          <w:sz w:val="28"/>
          <w:szCs w:val="28"/>
        </w:rPr>
        <w:t>附件五</w:t>
      </w:r>
    </w:p>
    <w:p>
      <w:pPr>
        <w:shd w:val="clear" w:color="auto" w:fill="FFFFFF"/>
        <w:spacing w:line="560" w:lineRule="exact"/>
        <w:jc w:val="center"/>
        <w:rPr>
          <w:rFonts w:ascii="仿宋_GB2312" w:hAnsi="宋体" w:eastAsia="仿宋_GB2312"/>
          <w:sz w:val="32"/>
          <w:szCs w:val="28"/>
        </w:rPr>
      </w:pPr>
    </w:p>
    <w:p>
      <w:pPr>
        <w:shd w:val="clear" w:color="auto" w:fill="FFFFFF"/>
        <w:ind w:left="540" w:hanging="540"/>
        <w:jc w:val="center"/>
        <w:rPr>
          <w:rFonts w:ascii="方正小标宋简体" w:hAnsi="宋体" w:eastAsia="方正小标宋简体"/>
          <w:sz w:val="32"/>
          <w:szCs w:val="36"/>
        </w:rPr>
      </w:pPr>
      <w:r>
        <w:rPr>
          <w:rFonts w:hint="eastAsia" w:ascii="方正小标宋简体" w:hAnsi="宋体" w:eastAsia="方正小标宋简体"/>
          <w:sz w:val="32"/>
          <w:szCs w:val="36"/>
        </w:rPr>
        <w:t>质量保证及售后服务承诺</w:t>
      </w:r>
    </w:p>
    <w:p>
      <w:pPr>
        <w:spacing w:line="380" w:lineRule="exact"/>
        <w:jc w:val="center"/>
        <w:rPr>
          <w:rFonts w:ascii="宋体" w:cs="宋体"/>
          <w:b/>
          <w:sz w:val="36"/>
        </w:rPr>
      </w:pPr>
    </w:p>
    <w:tbl>
      <w:tblPr>
        <w:tblStyle w:val="9"/>
        <w:tblW w:w="8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6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jc w:val="center"/>
        </w:trPr>
        <w:tc>
          <w:tcPr>
            <w:tcW w:w="1823" w:type="dxa"/>
            <w:vAlign w:val="center"/>
          </w:tcPr>
          <w:p>
            <w:pPr>
              <w:tabs>
                <w:tab w:val="left" w:pos="5355"/>
              </w:tabs>
              <w:spacing w:line="360" w:lineRule="auto"/>
              <w:ind w:right="-15" w:rightChars="-7"/>
              <w:jc w:val="center"/>
              <w:rPr>
                <w:rFonts w:ascii="宋体" w:cs="宋体"/>
                <w:spacing w:val="-10"/>
                <w:szCs w:val="21"/>
              </w:rPr>
            </w:pPr>
            <w:r>
              <w:rPr>
                <w:rFonts w:hint="eastAsia" w:ascii="仿宋_GB2312" w:hAnsi="宋体" w:eastAsia="仿宋_GB2312"/>
                <w:sz w:val="28"/>
                <w:szCs w:val="28"/>
              </w:rPr>
              <w:t>项目名称</w:t>
            </w:r>
          </w:p>
        </w:tc>
        <w:tc>
          <w:tcPr>
            <w:tcW w:w="6618" w:type="dxa"/>
            <w:vAlign w:val="center"/>
          </w:tcPr>
          <w:p>
            <w:pPr>
              <w:tabs>
                <w:tab w:val="left" w:pos="5355"/>
              </w:tabs>
              <w:spacing w:line="240" w:lineRule="exact"/>
              <w:ind w:right="-15" w:rightChars="-7"/>
              <w:jc w:val="center"/>
              <w:rPr>
                <w:rFonts w:ascii="宋体" w:cs="宋体"/>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5" w:hRule="atLeast"/>
          <w:jc w:val="center"/>
        </w:trPr>
        <w:tc>
          <w:tcPr>
            <w:tcW w:w="8441" w:type="dxa"/>
            <w:gridSpan w:val="2"/>
          </w:tcPr>
          <w:p>
            <w:pPr>
              <w:tabs>
                <w:tab w:val="left" w:pos="5355"/>
              </w:tabs>
              <w:spacing w:line="360" w:lineRule="auto"/>
              <w:rPr>
                <w:rFonts w:ascii="宋体" w:cs="宋体"/>
                <w:iCs/>
                <w:szCs w:val="21"/>
              </w:rPr>
            </w:pPr>
          </w:p>
          <w:p>
            <w:pPr>
              <w:tabs>
                <w:tab w:val="left" w:pos="5355"/>
              </w:tabs>
              <w:spacing w:line="360" w:lineRule="auto"/>
              <w:ind w:right="-15" w:rightChars="-7"/>
              <w:rPr>
                <w:rFonts w:ascii="仿宋_GB2312" w:hAnsi="宋体" w:eastAsia="仿宋_GB2312"/>
                <w:sz w:val="28"/>
                <w:szCs w:val="28"/>
              </w:rPr>
            </w:pPr>
            <w:r>
              <w:rPr>
                <w:rFonts w:hint="eastAsia" w:ascii="仿宋_GB2312" w:hAnsi="宋体" w:eastAsia="仿宋_GB2312"/>
                <w:sz w:val="28"/>
                <w:szCs w:val="28"/>
              </w:rPr>
              <w:t>填写要求：</w:t>
            </w:r>
          </w:p>
          <w:p>
            <w:pPr>
              <w:tabs>
                <w:tab w:val="left" w:pos="5355"/>
              </w:tabs>
              <w:spacing w:line="360" w:lineRule="auto"/>
              <w:ind w:right="-15" w:rightChars="-7"/>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、技术支持情况须予以详细说明，包括拟投入人员的详细情况、技术支持能力、各种资质、许可证等。</w:t>
            </w:r>
          </w:p>
          <w:p>
            <w:pPr>
              <w:tabs>
                <w:tab w:val="left" w:pos="5355"/>
              </w:tabs>
              <w:spacing w:line="360" w:lineRule="auto"/>
              <w:ind w:right="-15" w:rightChars="-7"/>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、售后服务具体内容由供应商自行填写，供应商根据谈判文件对售后服务要求，结合自身实际情况进行承诺，要求尽量细化。</w:t>
            </w:r>
          </w:p>
          <w:p>
            <w:pPr>
              <w:spacing w:line="380" w:lineRule="exact"/>
              <w:ind w:firstLine="420"/>
              <w:rPr>
                <w:rFonts w:ascii="宋体" w:cs="宋体"/>
                <w:szCs w:val="21"/>
              </w:rPr>
            </w:pPr>
          </w:p>
        </w:tc>
      </w:tr>
    </w:tbl>
    <w:p>
      <w:pPr>
        <w:spacing w:line="380" w:lineRule="exact"/>
        <w:rPr>
          <w:rFonts w:ascii="宋体" w:cs="宋体"/>
          <w:sz w:val="22"/>
          <w:szCs w:val="21"/>
        </w:rPr>
      </w:pPr>
    </w:p>
    <w:p>
      <w:pPr>
        <w:spacing w:line="380" w:lineRule="exact"/>
        <w:ind w:firstLine="700" w:firstLineChars="250"/>
        <w:rPr>
          <w:rFonts w:ascii="仿宋_GB2312" w:eastAsia="仿宋_GB2312" w:cs="宋体"/>
          <w:sz w:val="28"/>
          <w:szCs w:val="21"/>
          <w:u w:val="single"/>
        </w:rPr>
      </w:pPr>
      <w:r>
        <w:rPr>
          <w:rFonts w:hint="eastAsia" w:ascii="仿宋_GB2312" w:eastAsia="仿宋_GB2312" w:cs="宋体"/>
          <w:sz w:val="28"/>
          <w:szCs w:val="21"/>
        </w:rPr>
        <w:t>供应商（全称并加盖公章）：</w:t>
      </w:r>
      <w:r>
        <w:rPr>
          <w:rFonts w:ascii="仿宋_GB2312" w:eastAsia="仿宋_GB2312" w:cs="宋体"/>
          <w:sz w:val="28"/>
          <w:szCs w:val="21"/>
          <w:u w:val="single"/>
        </w:rPr>
        <w:t xml:space="preserve">                        </w:t>
      </w:r>
    </w:p>
    <w:p>
      <w:pPr>
        <w:spacing w:line="380" w:lineRule="exact"/>
        <w:ind w:firstLine="700" w:firstLineChars="250"/>
        <w:rPr>
          <w:rFonts w:ascii="仿宋_GB2312" w:eastAsia="仿宋_GB2312" w:cs="宋体"/>
          <w:sz w:val="28"/>
          <w:szCs w:val="21"/>
        </w:rPr>
      </w:pPr>
      <w:r>
        <w:rPr>
          <w:rFonts w:hint="eastAsia" w:ascii="仿宋_GB2312" w:eastAsia="仿宋_GB2312" w:cs="宋体"/>
          <w:sz w:val="28"/>
          <w:szCs w:val="21"/>
        </w:rPr>
        <w:t>供应商代表签名：</w:t>
      </w:r>
      <w:r>
        <w:rPr>
          <w:rFonts w:ascii="仿宋_GB2312" w:eastAsia="仿宋_GB2312" w:cs="宋体"/>
          <w:sz w:val="28"/>
          <w:szCs w:val="21"/>
          <w:u w:val="single"/>
        </w:rPr>
        <w:t xml:space="preserve">                            </w:t>
      </w:r>
    </w:p>
    <w:p>
      <w:pPr>
        <w:spacing w:line="380" w:lineRule="exact"/>
        <w:ind w:firstLine="700" w:firstLineChars="250"/>
        <w:rPr>
          <w:rFonts w:ascii="仿宋_GB2312" w:eastAsia="仿宋_GB2312" w:cs="宋体"/>
          <w:sz w:val="28"/>
          <w:szCs w:val="21"/>
        </w:rPr>
      </w:pPr>
      <w:r>
        <w:rPr>
          <w:rFonts w:hint="eastAsia" w:ascii="仿宋_GB2312" w:eastAsia="仿宋_GB2312" w:cs="宋体"/>
          <w:sz w:val="28"/>
          <w:szCs w:val="21"/>
        </w:rPr>
        <w:t>日</w:t>
      </w:r>
      <w:r>
        <w:rPr>
          <w:rFonts w:ascii="仿宋_GB2312" w:eastAsia="仿宋_GB2312" w:cs="宋体"/>
          <w:sz w:val="28"/>
          <w:szCs w:val="21"/>
        </w:rPr>
        <w:t xml:space="preserve">      </w:t>
      </w:r>
      <w:r>
        <w:rPr>
          <w:rFonts w:hint="eastAsia" w:ascii="仿宋_GB2312" w:eastAsia="仿宋_GB2312" w:cs="宋体"/>
          <w:sz w:val="28"/>
          <w:szCs w:val="21"/>
        </w:rPr>
        <w:t>期：</w:t>
      </w:r>
      <w:r>
        <w:rPr>
          <w:rFonts w:ascii="仿宋_GB2312" w:eastAsia="仿宋_GB2312" w:cs="宋体"/>
          <w:sz w:val="28"/>
          <w:szCs w:val="21"/>
          <w:u w:val="single"/>
        </w:rPr>
        <w:t xml:space="preserve">                                </w:t>
      </w:r>
    </w:p>
    <w:p>
      <w:pPr>
        <w:shd w:val="clear" w:color="auto" w:fill="FFFFFF"/>
        <w:spacing w:line="560" w:lineRule="exact"/>
        <w:jc w:val="center"/>
        <w:rPr>
          <w:rFonts w:ascii="仿宋_GB2312" w:eastAsia="仿宋_GB2312"/>
          <w:sz w:val="32"/>
          <w:szCs w:val="28"/>
        </w:rPr>
      </w:pPr>
    </w:p>
    <w:p>
      <w:pPr>
        <w:shd w:val="clear" w:color="auto" w:fill="FFFFFF"/>
        <w:spacing w:line="560" w:lineRule="exact"/>
        <w:jc w:val="left"/>
        <w:outlineLvl w:val="1"/>
        <w:rPr>
          <w:sz w:val="32"/>
          <w:szCs w:val="30"/>
        </w:rPr>
      </w:pPr>
    </w:p>
    <w:p>
      <w:pPr>
        <w:shd w:val="clear" w:color="auto" w:fill="FFFFFF"/>
        <w:spacing w:line="560" w:lineRule="exact"/>
        <w:jc w:val="left"/>
        <w:outlineLvl w:val="1"/>
        <w:rPr>
          <w:sz w:val="32"/>
          <w:szCs w:val="30"/>
        </w:rPr>
      </w:pPr>
    </w:p>
    <w:p>
      <w:pPr>
        <w:shd w:val="clear" w:color="auto" w:fill="FFFFFF"/>
        <w:spacing w:line="560" w:lineRule="exact"/>
        <w:jc w:val="left"/>
        <w:outlineLvl w:val="1"/>
        <w:rPr>
          <w:sz w:val="32"/>
          <w:szCs w:val="30"/>
        </w:rPr>
      </w:pPr>
    </w:p>
    <w:p>
      <w:pPr>
        <w:jc w:val="center"/>
        <w:rPr>
          <w:rFonts w:ascii="黑体" w:hAnsi="黑体" w:eastAsia="黑体" w:cs="宋体"/>
          <w:sz w:val="56"/>
        </w:rPr>
      </w:pPr>
      <w:r>
        <w:rPr>
          <w:rFonts w:hint="eastAsia" w:ascii="黑体" w:hAnsi="黑体" w:eastAsia="黑体" w:cs="宋体"/>
          <w:sz w:val="56"/>
        </w:rPr>
        <w:t>宜昌市林业和园林局</w:t>
      </w:r>
      <w:r>
        <w:rPr>
          <w:rFonts w:ascii="黑体" w:hAnsi="黑体" w:eastAsia="黑体" w:cs="宋体"/>
          <w:sz w:val="56"/>
        </w:rPr>
        <w:t>20</w:t>
      </w:r>
      <w:r>
        <w:rPr>
          <w:rFonts w:hint="eastAsia" w:ascii="黑体" w:hAnsi="黑体" w:eastAsia="黑体" w:cs="宋体"/>
          <w:sz w:val="56"/>
        </w:rPr>
        <w:t>20年度法律顾问服务采购竞争性谈判</w:t>
      </w:r>
    </w:p>
    <w:p>
      <w:pPr>
        <w:spacing w:line="360" w:lineRule="auto"/>
        <w:jc w:val="center"/>
        <w:rPr>
          <w:rFonts w:ascii="方正小标宋简体" w:eastAsia="方正小标宋简体" w:cs="宋体"/>
          <w:b/>
          <w:sz w:val="72"/>
        </w:rPr>
      </w:pPr>
      <w:r>
        <w:rPr>
          <w:rFonts w:hint="eastAsia" w:ascii="方正小标宋简体" w:eastAsia="方正小标宋简体" w:cs="宋体"/>
          <w:b/>
          <w:sz w:val="72"/>
        </w:rPr>
        <w:t>响</w:t>
      </w:r>
    </w:p>
    <w:p>
      <w:pPr>
        <w:spacing w:line="360" w:lineRule="auto"/>
        <w:jc w:val="center"/>
        <w:rPr>
          <w:rFonts w:ascii="方正小标宋简体" w:eastAsia="方正小标宋简体" w:cs="宋体"/>
          <w:b/>
          <w:sz w:val="72"/>
        </w:rPr>
      </w:pPr>
      <w:r>
        <w:rPr>
          <w:rFonts w:hint="eastAsia" w:ascii="方正小标宋简体" w:eastAsia="方正小标宋简体" w:cs="宋体"/>
          <w:b/>
          <w:sz w:val="72"/>
        </w:rPr>
        <w:t>应</w:t>
      </w:r>
    </w:p>
    <w:p>
      <w:pPr>
        <w:spacing w:line="360" w:lineRule="auto"/>
        <w:jc w:val="center"/>
        <w:rPr>
          <w:rFonts w:ascii="方正小标宋简体" w:eastAsia="方正小标宋简体" w:cs="宋体"/>
          <w:b/>
          <w:sz w:val="72"/>
        </w:rPr>
      </w:pPr>
      <w:r>
        <w:rPr>
          <w:rFonts w:hint="eastAsia" w:ascii="方正小标宋简体" w:eastAsia="方正小标宋简体" w:cs="宋体"/>
          <w:b/>
          <w:sz w:val="72"/>
        </w:rPr>
        <w:t>文</w:t>
      </w:r>
    </w:p>
    <w:p>
      <w:pPr>
        <w:spacing w:line="360" w:lineRule="auto"/>
        <w:jc w:val="center"/>
        <w:rPr>
          <w:rFonts w:ascii="宋体" w:cs="宋体"/>
          <w:b/>
          <w:sz w:val="72"/>
        </w:rPr>
      </w:pPr>
      <w:r>
        <w:rPr>
          <w:rFonts w:hint="eastAsia" w:ascii="方正小标宋简体" w:eastAsia="方正小标宋简体" w:cs="宋体"/>
          <w:b/>
          <w:sz w:val="72"/>
        </w:rPr>
        <w:t>件</w:t>
      </w:r>
    </w:p>
    <w:p>
      <w:pPr>
        <w:rPr>
          <w:rFonts w:ascii="宋体" w:cs="宋体"/>
          <w:b/>
          <w:sz w:val="36"/>
        </w:rPr>
      </w:pPr>
    </w:p>
    <w:p>
      <w:pPr>
        <w:rPr>
          <w:rFonts w:ascii="宋体" w:cs="宋体"/>
          <w:b/>
          <w:sz w:val="36"/>
        </w:rPr>
      </w:pPr>
    </w:p>
    <w:p>
      <w:pPr>
        <w:rPr>
          <w:rFonts w:ascii="宋体" w:cs="宋体"/>
          <w:b/>
          <w:sz w:val="36"/>
        </w:rPr>
      </w:pPr>
    </w:p>
    <w:p>
      <w:pPr>
        <w:rPr>
          <w:rFonts w:ascii="宋体" w:cs="宋体"/>
          <w:b/>
          <w:sz w:val="36"/>
          <w:u w:val="single"/>
        </w:rPr>
      </w:pPr>
      <w:r>
        <w:rPr>
          <w:rFonts w:ascii="宋体" w:cs="宋体"/>
          <w:b/>
          <w:sz w:val="36"/>
        </w:rPr>
        <w:t xml:space="preserve">       </w:t>
      </w:r>
      <w:r>
        <w:rPr>
          <w:rFonts w:hint="eastAsia" w:ascii="宋体" w:cs="宋体"/>
          <w:b/>
          <w:sz w:val="36"/>
        </w:rPr>
        <w:t>供应商名称</w:t>
      </w:r>
      <w:r>
        <w:rPr>
          <w:rFonts w:ascii="宋体" w:cs="宋体"/>
          <w:b/>
          <w:sz w:val="36"/>
        </w:rPr>
        <w:t xml:space="preserve"> </w:t>
      </w:r>
      <w:r>
        <w:rPr>
          <w:rFonts w:hint="eastAsia" w:ascii="宋体" w:cs="宋体"/>
          <w:b/>
          <w:sz w:val="36"/>
        </w:rPr>
        <w:t>：</w:t>
      </w:r>
      <w:r>
        <w:rPr>
          <w:rFonts w:ascii="宋体" w:cs="宋体"/>
          <w:b/>
          <w:sz w:val="36"/>
          <w:u w:val="single"/>
        </w:rPr>
        <w:t xml:space="preserve">               </w:t>
      </w:r>
      <w:r>
        <w:rPr>
          <w:rFonts w:hint="eastAsia" w:ascii="宋体" w:cs="宋体"/>
          <w:b/>
          <w:sz w:val="36"/>
          <w:u w:val="single"/>
        </w:rPr>
        <w:t>（加盖公章）</w:t>
      </w:r>
    </w:p>
    <w:p>
      <w:pPr>
        <w:rPr>
          <w:rFonts w:ascii="宋体" w:cs="宋体"/>
          <w:b/>
          <w:sz w:val="36"/>
          <w:u w:val="single"/>
        </w:rPr>
      </w:pPr>
      <w:r>
        <w:rPr>
          <w:rFonts w:ascii="宋体" w:cs="宋体"/>
          <w:b/>
          <w:sz w:val="36"/>
        </w:rPr>
        <w:t xml:space="preserve">       </w:t>
      </w:r>
      <w:r>
        <w:rPr>
          <w:rFonts w:hint="eastAsia" w:ascii="宋体" w:cs="宋体"/>
          <w:b/>
          <w:sz w:val="36"/>
        </w:rPr>
        <w:t>日</w:t>
      </w:r>
      <w:r>
        <w:rPr>
          <w:rFonts w:ascii="宋体" w:cs="宋体"/>
          <w:b/>
          <w:sz w:val="36"/>
        </w:rPr>
        <w:t xml:space="preserve">      </w:t>
      </w:r>
      <w:r>
        <w:rPr>
          <w:rFonts w:hint="eastAsia" w:ascii="宋体" w:cs="宋体"/>
          <w:b/>
          <w:sz w:val="36"/>
        </w:rPr>
        <w:t>期</w:t>
      </w:r>
      <w:r>
        <w:rPr>
          <w:rFonts w:ascii="宋体" w:cs="宋体"/>
          <w:b/>
          <w:sz w:val="36"/>
        </w:rPr>
        <w:t xml:space="preserve"> </w:t>
      </w:r>
      <w:r>
        <w:rPr>
          <w:rFonts w:hint="eastAsia" w:ascii="宋体" w:cs="宋体"/>
          <w:b/>
          <w:sz w:val="36"/>
        </w:rPr>
        <w:t>：</w:t>
      </w:r>
      <w:r>
        <w:rPr>
          <w:rFonts w:ascii="宋体" w:cs="宋体"/>
          <w:b/>
          <w:sz w:val="36"/>
          <w:u w:val="single"/>
        </w:rPr>
        <w:t xml:space="preserve">               </w:t>
      </w:r>
    </w:p>
    <w:p>
      <w:pPr>
        <w:rPr>
          <w:rFonts w:ascii="宋体" w:cs="宋体"/>
          <w:b/>
          <w:sz w:val="36"/>
        </w:rPr>
      </w:pPr>
      <w:r>
        <w:rPr>
          <w:rFonts w:ascii="宋体" w:cs="宋体"/>
          <w:b/>
          <w:sz w:val="36"/>
        </w:rPr>
        <w:t xml:space="preserve">       </w:t>
      </w:r>
      <w:r>
        <w:rPr>
          <w:rFonts w:hint="eastAsia" w:ascii="宋体" w:cs="宋体"/>
          <w:b/>
          <w:sz w:val="36"/>
        </w:rPr>
        <w:t>供应商代表：</w:t>
      </w:r>
      <w:r>
        <w:rPr>
          <w:rFonts w:ascii="宋体" w:cs="宋体"/>
          <w:b/>
          <w:sz w:val="36"/>
          <w:u w:val="single"/>
        </w:rPr>
        <w:t xml:space="preserve">               </w:t>
      </w:r>
    </w:p>
    <w:p>
      <w:pPr>
        <w:rPr>
          <w:rFonts w:ascii="宋体" w:cs="宋体"/>
          <w:b/>
          <w:sz w:val="36"/>
          <w:u w:val="single"/>
        </w:rPr>
      </w:pPr>
      <w:r>
        <w:rPr>
          <w:rFonts w:ascii="宋体" w:cs="宋体"/>
          <w:b/>
          <w:sz w:val="36"/>
        </w:rPr>
        <w:t xml:space="preserve">       </w:t>
      </w:r>
      <w:r>
        <w:rPr>
          <w:rFonts w:hint="eastAsia" w:ascii="宋体" w:cs="宋体"/>
          <w:b/>
          <w:sz w:val="36"/>
        </w:rPr>
        <w:t>联</w:t>
      </w:r>
      <w:r>
        <w:rPr>
          <w:rFonts w:ascii="宋体" w:cs="宋体"/>
          <w:b/>
          <w:sz w:val="36"/>
        </w:rPr>
        <w:t xml:space="preserve"> </w:t>
      </w:r>
      <w:r>
        <w:rPr>
          <w:rFonts w:hint="eastAsia" w:ascii="宋体" w:cs="宋体"/>
          <w:b/>
          <w:sz w:val="36"/>
        </w:rPr>
        <w:t>系</w:t>
      </w:r>
      <w:r>
        <w:rPr>
          <w:rFonts w:ascii="宋体" w:cs="宋体"/>
          <w:b/>
          <w:sz w:val="36"/>
        </w:rPr>
        <w:t xml:space="preserve"> </w:t>
      </w:r>
      <w:r>
        <w:rPr>
          <w:rFonts w:hint="eastAsia" w:ascii="宋体" w:cs="宋体"/>
          <w:b/>
          <w:sz w:val="36"/>
        </w:rPr>
        <w:t>电</w:t>
      </w:r>
      <w:r>
        <w:rPr>
          <w:rFonts w:ascii="宋体" w:cs="宋体"/>
          <w:b/>
          <w:sz w:val="36"/>
        </w:rPr>
        <w:t xml:space="preserve"> </w:t>
      </w:r>
      <w:r>
        <w:rPr>
          <w:rFonts w:hint="eastAsia" w:ascii="宋体" w:cs="宋体"/>
          <w:b/>
          <w:sz w:val="36"/>
        </w:rPr>
        <w:t>话：</w:t>
      </w:r>
      <w:r>
        <w:rPr>
          <w:rFonts w:ascii="宋体" w:cs="宋体"/>
          <w:b/>
          <w:sz w:val="36"/>
          <w:u w:val="single"/>
        </w:rPr>
        <w:t xml:space="preserve">               </w:t>
      </w:r>
    </w:p>
    <w:p>
      <w:pPr>
        <w:ind w:firstLine="1247" w:firstLineChars="345"/>
        <w:rPr>
          <w:rFonts w:ascii="宋体" w:cs="宋体"/>
          <w:b/>
          <w:sz w:val="36"/>
          <w:u w:val="single"/>
        </w:rPr>
      </w:pPr>
      <w:r>
        <w:rPr>
          <w:rFonts w:hint="eastAsia" w:ascii="宋体" w:cs="宋体"/>
          <w:b/>
          <w:sz w:val="36"/>
        </w:rPr>
        <w:t>联</w:t>
      </w:r>
      <w:r>
        <w:rPr>
          <w:rFonts w:ascii="宋体" w:cs="宋体"/>
          <w:b/>
          <w:sz w:val="36"/>
        </w:rPr>
        <w:t xml:space="preserve"> </w:t>
      </w:r>
      <w:r>
        <w:rPr>
          <w:rFonts w:hint="eastAsia" w:ascii="宋体" w:cs="宋体"/>
          <w:b/>
          <w:sz w:val="36"/>
        </w:rPr>
        <w:t>系</w:t>
      </w:r>
      <w:r>
        <w:rPr>
          <w:rFonts w:ascii="宋体" w:cs="宋体"/>
          <w:b/>
          <w:sz w:val="36"/>
        </w:rPr>
        <w:t xml:space="preserve"> </w:t>
      </w:r>
      <w:r>
        <w:rPr>
          <w:rFonts w:hint="eastAsia" w:ascii="宋体" w:cs="宋体"/>
          <w:b/>
          <w:sz w:val="36"/>
        </w:rPr>
        <w:t>地</w:t>
      </w:r>
      <w:r>
        <w:rPr>
          <w:rFonts w:ascii="宋体" w:cs="宋体"/>
          <w:b/>
          <w:sz w:val="36"/>
        </w:rPr>
        <w:t xml:space="preserve"> </w:t>
      </w:r>
      <w:r>
        <w:rPr>
          <w:rFonts w:hint="eastAsia" w:ascii="宋体" w:cs="宋体"/>
          <w:b/>
          <w:sz w:val="36"/>
        </w:rPr>
        <w:t>址：</w:t>
      </w:r>
      <w:r>
        <w:rPr>
          <w:rFonts w:ascii="宋体" w:cs="宋体"/>
          <w:b/>
          <w:sz w:val="36"/>
          <w:u w:val="single"/>
        </w:rPr>
        <w:t xml:space="preserve">               </w:t>
      </w:r>
    </w:p>
    <w:p>
      <w:pPr>
        <w:ind w:firstLine="1247" w:firstLineChars="345"/>
        <w:rPr>
          <w:rFonts w:ascii="宋体" w:cs="宋体"/>
          <w:b/>
          <w:sz w:val="36"/>
        </w:rPr>
      </w:pPr>
    </w:p>
    <w:p>
      <w:pPr>
        <w:rPr>
          <w:rFonts w:ascii="宋体" w:cs="宋体"/>
          <w:b/>
          <w:sz w:val="36"/>
        </w:rPr>
      </w:pPr>
    </w:p>
    <w:p>
      <w:pPr>
        <w:rPr>
          <w:rFonts w:ascii="宋体" w:cs="宋体"/>
          <w:b/>
          <w:sz w:val="36"/>
        </w:rPr>
      </w:pPr>
    </w:p>
    <w:p>
      <w:pPr>
        <w:pStyle w:val="3"/>
        <w:snapToGrid w:val="0"/>
        <w:spacing w:line="420" w:lineRule="atLeast"/>
        <w:ind w:left="-2" w:leftChars="-1" w:firstLine="0"/>
        <w:jc w:val="center"/>
        <w:rPr>
          <w:rFonts w:ascii="黑体" w:hAnsi="黑体" w:eastAsia="黑体" w:cs="宋体"/>
          <w:b/>
          <w:bCs/>
          <w:sz w:val="36"/>
          <w:szCs w:val="36"/>
        </w:rPr>
      </w:pPr>
      <w:r>
        <w:rPr>
          <w:rFonts w:hint="eastAsia" w:ascii="黑体" w:hAnsi="黑体" w:eastAsia="黑体" w:cs="宋体"/>
          <w:b/>
          <w:bCs/>
          <w:sz w:val="36"/>
          <w:szCs w:val="36"/>
        </w:rPr>
        <w:t>目</w:t>
      </w:r>
      <w:r>
        <w:rPr>
          <w:rFonts w:ascii="黑体" w:hAnsi="黑体" w:eastAsia="黑体" w:cs="宋体"/>
          <w:b/>
          <w:bCs/>
          <w:sz w:val="36"/>
          <w:szCs w:val="36"/>
        </w:rPr>
        <w:t xml:space="preserve">    </w:t>
      </w:r>
      <w:r>
        <w:rPr>
          <w:rFonts w:hint="eastAsia" w:ascii="黑体" w:hAnsi="黑体" w:eastAsia="黑体" w:cs="宋体"/>
          <w:b/>
          <w:bCs/>
          <w:sz w:val="36"/>
          <w:szCs w:val="36"/>
        </w:rPr>
        <w:t>录</w:t>
      </w:r>
    </w:p>
    <w:p>
      <w:pPr>
        <w:spacing w:line="440" w:lineRule="exact"/>
        <w:rPr>
          <w:rFonts w:ascii="宋体" w:cs="宋体"/>
          <w:szCs w:val="21"/>
        </w:rPr>
      </w:pPr>
    </w:p>
    <w:p>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1. </w:t>
      </w:r>
      <w:r>
        <w:rPr>
          <w:rFonts w:hint="eastAsia" w:ascii="仿宋_GB2312" w:eastAsia="仿宋_GB2312" w:cs="宋体"/>
          <w:color w:val="000000"/>
          <w:spacing w:val="10"/>
          <w:sz w:val="30"/>
          <w:szCs w:val="30"/>
          <w:shd w:val="clear" w:color="auto" w:fill="FFFFFF"/>
        </w:rPr>
        <w:t>谈判响应函</w:t>
      </w:r>
    </w:p>
    <w:p>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2. </w:t>
      </w:r>
      <w:r>
        <w:rPr>
          <w:rFonts w:hint="eastAsia" w:ascii="仿宋_GB2312" w:eastAsia="仿宋_GB2312" w:cs="宋体"/>
          <w:color w:val="000000"/>
          <w:spacing w:val="10"/>
          <w:sz w:val="30"/>
          <w:szCs w:val="30"/>
          <w:shd w:val="clear" w:color="auto" w:fill="FFFFFF"/>
        </w:rPr>
        <w:t>初次报价表</w:t>
      </w:r>
      <w:r>
        <w:rPr>
          <w:rFonts w:ascii="仿宋_GB2312" w:eastAsia="仿宋_GB2312" w:cs="宋体"/>
          <w:color w:val="000000"/>
          <w:spacing w:val="10"/>
          <w:sz w:val="30"/>
          <w:szCs w:val="30"/>
          <w:shd w:val="clear" w:color="auto" w:fill="FFFFFF"/>
        </w:rPr>
        <w:t xml:space="preserve"> </w:t>
      </w:r>
    </w:p>
    <w:p>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3. </w:t>
      </w:r>
      <w:r>
        <w:rPr>
          <w:rFonts w:hint="eastAsia" w:ascii="仿宋_GB2312" w:eastAsia="仿宋_GB2312" w:cs="宋体"/>
          <w:color w:val="000000"/>
          <w:spacing w:val="10"/>
          <w:sz w:val="30"/>
          <w:szCs w:val="30"/>
          <w:shd w:val="clear" w:color="auto" w:fill="FFFFFF"/>
        </w:rPr>
        <w:t>质量保证及售后服务承诺</w:t>
      </w:r>
    </w:p>
    <w:p>
      <w:pPr>
        <w:spacing w:line="40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4. </w:t>
      </w:r>
      <w:r>
        <w:rPr>
          <w:rFonts w:hint="eastAsia" w:ascii="仿宋_GB2312" w:eastAsia="仿宋_GB2312" w:cs="宋体"/>
          <w:color w:val="000000"/>
          <w:spacing w:val="10"/>
          <w:sz w:val="30"/>
          <w:szCs w:val="30"/>
          <w:shd w:val="clear" w:color="auto" w:fill="FFFFFF"/>
        </w:rPr>
        <w:t>供应商资格证明文件</w:t>
      </w:r>
    </w:p>
    <w:p>
      <w:pPr>
        <w:spacing w:line="440" w:lineRule="exact"/>
        <w:ind w:firstLine="640" w:firstLineChars="20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4-1</w:t>
      </w:r>
      <w:r>
        <w:rPr>
          <w:rFonts w:hint="eastAsia" w:ascii="仿宋_GB2312" w:eastAsia="仿宋_GB2312" w:cs="宋体"/>
          <w:color w:val="000000"/>
          <w:spacing w:val="10"/>
          <w:sz w:val="30"/>
          <w:szCs w:val="30"/>
          <w:shd w:val="clear" w:color="auto" w:fill="FFFFFF"/>
        </w:rPr>
        <w:t>关于资格的声明函</w:t>
      </w:r>
    </w:p>
    <w:p>
      <w:pPr>
        <w:spacing w:line="440" w:lineRule="exact"/>
        <w:ind w:firstLine="640" w:firstLineChars="20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4-2</w:t>
      </w:r>
      <w:r>
        <w:rPr>
          <w:rFonts w:hint="eastAsia" w:ascii="仿宋_GB2312" w:eastAsia="仿宋_GB2312" w:cs="宋体"/>
          <w:color w:val="000000"/>
          <w:spacing w:val="10"/>
          <w:sz w:val="30"/>
          <w:szCs w:val="30"/>
          <w:shd w:val="clear" w:color="auto" w:fill="FFFFFF"/>
        </w:rPr>
        <w:t>执业许可证正、副本复印件</w:t>
      </w:r>
    </w:p>
    <w:p>
      <w:pPr>
        <w:spacing w:line="440" w:lineRule="exact"/>
        <w:ind w:firstLine="640" w:firstLineChars="20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4-3</w:t>
      </w:r>
      <w:r>
        <w:rPr>
          <w:rFonts w:hint="eastAsia" w:ascii="仿宋_GB2312" w:eastAsia="仿宋_GB2312" w:cs="宋体"/>
          <w:color w:val="000000"/>
          <w:spacing w:val="10"/>
          <w:sz w:val="30"/>
          <w:szCs w:val="30"/>
          <w:shd w:val="clear" w:color="auto" w:fill="FFFFFF"/>
        </w:rPr>
        <w:t>法定代表人身份证复印件</w:t>
      </w:r>
    </w:p>
    <w:p>
      <w:pPr>
        <w:spacing w:line="440" w:lineRule="exact"/>
        <w:ind w:firstLine="640" w:firstLineChars="200"/>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4-4.</w:t>
      </w:r>
      <w:r>
        <w:rPr>
          <w:rFonts w:hint="eastAsia" w:ascii="仿宋_GB2312" w:eastAsia="仿宋_GB2312" w:cs="宋体"/>
          <w:color w:val="000000"/>
          <w:spacing w:val="10"/>
          <w:sz w:val="30"/>
          <w:szCs w:val="30"/>
          <w:shd w:val="clear" w:color="auto" w:fill="FFFFFF"/>
        </w:rPr>
        <w:t>法定代表人授权书原件及供应商代表人身份证复印件</w:t>
      </w:r>
      <w:r>
        <w:rPr>
          <w:rFonts w:ascii="仿宋_GB2312" w:eastAsia="仿宋_GB2312" w:cs="宋体"/>
          <w:color w:val="000000"/>
          <w:spacing w:val="10"/>
          <w:sz w:val="30"/>
          <w:szCs w:val="30"/>
          <w:shd w:val="clear" w:color="auto" w:fill="FFFFFF"/>
        </w:rPr>
        <w:t>(</w:t>
      </w:r>
      <w:r>
        <w:rPr>
          <w:rFonts w:hint="eastAsia" w:ascii="仿宋_GB2312" w:eastAsia="仿宋_GB2312" w:cs="宋体"/>
          <w:color w:val="000000"/>
          <w:spacing w:val="10"/>
          <w:sz w:val="30"/>
          <w:szCs w:val="30"/>
          <w:shd w:val="clear" w:color="auto" w:fill="FFFFFF"/>
        </w:rPr>
        <w:t>供应商代表是法定代表人则无需提供</w:t>
      </w:r>
      <w:r>
        <w:rPr>
          <w:rFonts w:ascii="仿宋_GB2312" w:eastAsia="仿宋_GB2312" w:cs="宋体"/>
          <w:color w:val="000000"/>
          <w:spacing w:val="10"/>
          <w:sz w:val="30"/>
          <w:szCs w:val="30"/>
          <w:shd w:val="clear" w:color="auto" w:fill="FFFFFF"/>
        </w:rPr>
        <w:t>)</w:t>
      </w:r>
    </w:p>
    <w:p>
      <w:pPr>
        <w:spacing w:line="440" w:lineRule="exact"/>
        <w:rPr>
          <w:rFonts w:ascii="仿宋_GB2312" w:eastAsia="仿宋_GB2312"/>
          <w:color w:val="000000"/>
          <w:spacing w:val="10"/>
          <w:sz w:val="32"/>
          <w:szCs w:val="28"/>
          <w:shd w:val="clear" w:color="auto" w:fill="FFFFFF"/>
        </w:rPr>
      </w:pPr>
      <w:r>
        <w:rPr>
          <w:rFonts w:ascii="仿宋_GB2312" w:eastAsia="仿宋_GB2312" w:cs="宋体"/>
          <w:color w:val="000000"/>
          <w:spacing w:val="10"/>
          <w:sz w:val="30"/>
          <w:szCs w:val="30"/>
          <w:shd w:val="clear" w:color="auto" w:fill="FFFFFF"/>
        </w:rPr>
        <w:t xml:space="preserve">5. </w:t>
      </w:r>
      <w:r>
        <w:rPr>
          <w:rFonts w:hint="eastAsia" w:ascii="仿宋_GB2312" w:eastAsia="仿宋_GB2312"/>
          <w:color w:val="000000"/>
          <w:spacing w:val="10"/>
          <w:sz w:val="32"/>
          <w:szCs w:val="28"/>
          <w:shd w:val="clear" w:color="auto" w:fill="FFFFFF"/>
        </w:rPr>
        <w:t>服务供应商提供法律服务的方案</w:t>
      </w:r>
    </w:p>
    <w:p>
      <w:pPr>
        <w:spacing w:line="440" w:lineRule="exact"/>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 xml:space="preserve">6. </w:t>
      </w:r>
      <w:r>
        <w:rPr>
          <w:rFonts w:hint="eastAsia" w:ascii="仿宋_GB2312" w:eastAsia="仿宋_GB2312"/>
          <w:color w:val="000000"/>
          <w:spacing w:val="10"/>
          <w:sz w:val="32"/>
          <w:szCs w:val="28"/>
          <w:shd w:val="clear" w:color="auto" w:fill="FFFFFF"/>
        </w:rPr>
        <w:t>法律顾问服务团队成员</w:t>
      </w:r>
      <w:r>
        <w:rPr>
          <w:rFonts w:ascii="仿宋_GB2312" w:eastAsia="仿宋_GB2312"/>
          <w:color w:val="000000"/>
          <w:spacing w:val="10"/>
          <w:sz w:val="32"/>
          <w:szCs w:val="28"/>
          <w:shd w:val="clear" w:color="auto" w:fill="FFFFFF"/>
        </w:rPr>
        <w:t>(</w:t>
      </w:r>
      <w:r>
        <w:rPr>
          <w:rFonts w:hint="eastAsia" w:ascii="仿宋_GB2312" w:eastAsia="仿宋_GB2312"/>
          <w:color w:val="000000"/>
          <w:spacing w:val="10"/>
          <w:sz w:val="32"/>
          <w:szCs w:val="28"/>
          <w:shd w:val="clear" w:color="auto" w:fill="FFFFFF"/>
        </w:rPr>
        <w:t>不少于</w:t>
      </w:r>
      <w:r>
        <w:rPr>
          <w:rFonts w:ascii="仿宋_GB2312" w:eastAsia="仿宋_GB2312"/>
          <w:color w:val="000000"/>
          <w:spacing w:val="10"/>
          <w:sz w:val="32"/>
          <w:szCs w:val="28"/>
          <w:shd w:val="clear" w:color="auto" w:fill="FFFFFF"/>
        </w:rPr>
        <w:t>3</w:t>
      </w:r>
      <w:r>
        <w:rPr>
          <w:rFonts w:hint="eastAsia" w:ascii="仿宋_GB2312" w:eastAsia="仿宋_GB2312"/>
          <w:color w:val="000000"/>
          <w:spacing w:val="10"/>
          <w:sz w:val="32"/>
          <w:szCs w:val="28"/>
          <w:shd w:val="clear" w:color="auto" w:fill="FFFFFF"/>
        </w:rPr>
        <w:t>人</w:t>
      </w:r>
      <w:r>
        <w:rPr>
          <w:rFonts w:ascii="仿宋_GB2312" w:eastAsia="仿宋_GB2312"/>
          <w:color w:val="000000"/>
          <w:spacing w:val="10"/>
          <w:sz w:val="32"/>
          <w:szCs w:val="28"/>
          <w:shd w:val="clear" w:color="auto" w:fill="FFFFFF"/>
        </w:rPr>
        <w:t>)</w:t>
      </w:r>
      <w:r>
        <w:rPr>
          <w:rFonts w:hint="eastAsia" w:ascii="仿宋_GB2312" w:eastAsia="仿宋_GB2312"/>
          <w:color w:val="000000"/>
          <w:spacing w:val="10"/>
          <w:sz w:val="32"/>
          <w:szCs w:val="28"/>
          <w:shd w:val="clear" w:color="auto" w:fill="FFFFFF"/>
        </w:rPr>
        <w:t>的资历证明材料</w:t>
      </w:r>
    </w:p>
    <w:p>
      <w:pPr>
        <w:spacing w:line="440" w:lineRule="exact"/>
        <w:rPr>
          <w:rFonts w:ascii="仿宋_GB2312" w:eastAsia="仿宋_GB2312"/>
          <w:color w:val="000000"/>
          <w:spacing w:val="10"/>
          <w:sz w:val="32"/>
          <w:szCs w:val="28"/>
          <w:shd w:val="clear" w:color="auto" w:fill="FFFFFF"/>
        </w:rPr>
      </w:pPr>
      <w:r>
        <w:rPr>
          <w:rFonts w:ascii="仿宋_GB2312" w:eastAsia="仿宋_GB2312"/>
          <w:color w:val="000000"/>
          <w:spacing w:val="10"/>
          <w:sz w:val="32"/>
          <w:szCs w:val="28"/>
          <w:shd w:val="clear" w:color="auto" w:fill="FFFFFF"/>
        </w:rPr>
        <w:t xml:space="preserve">7. </w:t>
      </w:r>
      <w:r>
        <w:rPr>
          <w:rFonts w:hint="eastAsia" w:ascii="仿宋_GB2312" w:eastAsia="仿宋_GB2312"/>
          <w:color w:val="000000"/>
          <w:spacing w:val="10"/>
          <w:sz w:val="32"/>
          <w:szCs w:val="28"/>
          <w:shd w:val="clear" w:color="auto" w:fill="FFFFFF"/>
        </w:rPr>
        <w:t>无违法失信记录证明</w:t>
      </w:r>
    </w:p>
    <w:p>
      <w:pPr>
        <w:spacing w:line="440" w:lineRule="exact"/>
        <w:rPr>
          <w:rFonts w:ascii="仿宋_GB2312" w:eastAsia="仿宋_GB2312" w:cs="宋体"/>
          <w:color w:val="000000"/>
          <w:spacing w:val="10"/>
          <w:sz w:val="30"/>
          <w:szCs w:val="30"/>
          <w:shd w:val="clear" w:color="auto" w:fill="FFFFFF"/>
        </w:rPr>
      </w:pPr>
      <w:r>
        <w:rPr>
          <w:rFonts w:ascii="仿宋_GB2312" w:eastAsia="仿宋_GB2312" w:cs="宋体"/>
          <w:color w:val="000000"/>
          <w:spacing w:val="10"/>
          <w:sz w:val="30"/>
          <w:szCs w:val="30"/>
          <w:shd w:val="clear" w:color="auto" w:fill="FFFFFF"/>
        </w:rPr>
        <w:t xml:space="preserve">8. </w:t>
      </w:r>
      <w:r>
        <w:rPr>
          <w:rFonts w:hint="eastAsia" w:ascii="仿宋_GB2312" w:eastAsia="仿宋_GB2312" w:cs="宋体"/>
          <w:color w:val="000000"/>
          <w:spacing w:val="10"/>
          <w:sz w:val="30"/>
          <w:szCs w:val="30"/>
          <w:shd w:val="clear" w:color="auto" w:fill="FFFFFF"/>
        </w:rPr>
        <w:t>履行合同所必需的专业技术能力的合同或相关证明材料</w:t>
      </w: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ascii="仿宋_GB2312" w:eastAsia="仿宋_GB2312" w:cs="宋体"/>
          <w:color w:val="000000"/>
          <w:spacing w:val="10"/>
          <w:sz w:val="30"/>
          <w:szCs w:val="30"/>
          <w:shd w:val="clear" w:color="auto" w:fill="FFFFFF"/>
        </w:rPr>
      </w:pPr>
    </w:p>
    <w:p>
      <w:pPr>
        <w:spacing w:line="440" w:lineRule="exact"/>
        <w:rPr>
          <w:rFonts w:cs="宋体"/>
          <w:shd w:val="clear" w:color="auto" w:fill="FFFFFF"/>
        </w:rPr>
      </w:pPr>
      <w:r>
        <w:rPr>
          <w:rFonts w:cs="宋体"/>
          <w:b/>
          <w:sz w:val="36"/>
        </w:rPr>
        <w:br w:type="page"/>
      </w:r>
    </w:p>
    <w:p>
      <w:pPr>
        <w:shd w:val="clear" w:color="auto" w:fill="FFFFFF"/>
        <w:spacing w:line="560" w:lineRule="exact"/>
        <w:jc w:val="left"/>
        <w:outlineLvl w:val="1"/>
        <w:rPr>
          <w:sz w:val="32"/>
          <w:szCs w:val="30"/>
        </w:rPr>
      </w:pPr>
    </w:p>
    <w:sectPr>
      <w:pgSz w:w="12240" w:h="15840"/>
      <w:pgMar w:top="1440" w:right="1797" w:bottom="1440" w:left="1797" w:header="709" w:footer="709"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shd w:val="clear" w:color="auto" w:fill="FFFFFF"/>
      <w:rPr>
        <w:rStyle w:val="11"/>
      </w:rPr>
    </w:pPr>
    <w:r>
      <w:rPr>
        <w:rStyle w:val="11"/>
      </w:rPr>
      <w:fldChar w:fldCharType="begin"/>
    </w:r>
    <w:r>
      <w:rPr>
        <w:rStyle w:val="11"/>
      </w:rPr>
      <w:instrText xml:space="preserve">PAGE  </w:instrText>
    </w:r>
    <w:r>
      <w:rPr>
        <w:rStyle w:val="11"/>
      </w:rPr>
      <w:fldChar w:fldCharType="separate"/>
    </w:r>
    <w:r>
      <w:rPr>
        <w:rStyle w:val="11"/>
      </w:rPr>
      <w:t>13</w:t>
    </w:r>
    <w:r>
      <w:rPr>
        <w:rStyle w:val="11"/>
      </w:rPr>
      <w:fldChar w:fldCharType="end"/>
    </w:r>
  </w:p>
  <w:p>
    <w:pPr>
      <w:pStyle w:val="6"/>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7B5813"/>
    <w:rsid w:val="0000753E"/>
    <w:rsid w:val="00011390"/>
    <w:rsid w:val="00026EAF"/>
    <w:rsid w:val="0003317C"/>
    <w:rsid w:val="000620E4"/>
    <w:rsid w:val="000645C7"/>
    <w:rsid w:val="00064AEE"/>
    <w:rsid w:val="00066634"/>
    <w:rsid w:val="00073351"/>
    <w:rsid w:val="00094413"/>
    <w:rsid w:val="000A24AA"/>
    <w:rsid w:val="000C371F"/>
    <w:rsid w:val="000C76DB"/>
    <w:rsid w:val="000D7F99"/>
    <w:rsid w:val="000E7749"/>
    <w:rsid w:val="000F56DB"/>
    <w:rsid w:val="0010351D"/>
    <w:rsid w:val="001327B9"/>
    <w:rsid w:val="0015164E"/>
    <w:rsid w:val="00202355"/>
    <w:rsid w:val="00223C39"/>
    <w:rsid w:val="00244E6E"/>
    <w:rsid w:val="002947A8"/>
    <w:rsid w:val="00296668"/>
    <w:rsid w:val="002B77D8"/>
    <w:rsid w:val="002D0475"/>
    <w:rsid w:val="002F2DDF"/>
    <w:rsid w:val="002F7DB9"/>
    <w:rsid w:val="00310654"/>
    <w:rsid w:val="003515BA"/>
    <w:rsid w:val="0035282B"/>
    <w:rsid w:val="003711F6"/>
    <w:rsid w:val="0039286D"/>
    <w:rsid w:val="003D4E5C"/>
    <w:rsid w:val="003D5A51"/>
    <w:rsid w:val="0040583D"/>
    <w:rsid w:val="00423E39"/>
    <w:rsid w:val="004758B4"/>
    <w:rsid w:val="004C79D7"/>
    <w:rsid w:val="004F386F"/>
    <w:rsid w:val="00500B74"/>
    <w:rsid w:val="00501639"/>
    <w:rsid w:val="00531664"/>
    <w:rsid w:val="00534396"/>
    <w:rsid w:val="00554370"/>
    <w:rsid w:val="00555813"/>
    <w:rsid w:val="005601F4"/>
    <w:rsid w:val="00575E02"/>
    <w:rsid w:val="005817B0"/>
    <w:rsid w:val="005871F0"/>
    <w:rsid w:val="005A6BC1"/>
    <w:rsid w:val="005B47B7"/>
    <w:rsid w:val="005C3025"/>
    <w:rsid w:val="005C40C1"/>
    <w:rsid w:val="005D2B1A"/>
    <w:rsid w:val="0060572F"/>
    <w:rsid w:val="00641588"/>
    <w:rsid w:val="00644E24"/>
    <w:rsid w:val="006517AB"/>
    <w:rsid w:val="00657FE9"/>
    <w:rsid w:val="006702A4"/>
    <w:rsid w:val="00680644"/>
    <w:rsid w:val="00683A31"/>
    <w:rsid w:val="00695B27"/>
    <w:rsid w:val="006B06BB"/>
    <w:rsid w:val="006B5B77"/>
    <w:rsid w:val="006B768E"/>
    <w:rsid w:val="006D7811"/>
    <w:rsid w:val="006F192C"/>
    <w:rsid w:val="006F56B4"/>
    <w:rsid w:val="00710193"/>
    <w:rsid w:val="00711FB0"/>
    <w:rsid w:val="00726D5A"/>
    <w:rsid w:val="00755242"/>
    <w:rsid w:val="0075685A"/>
    <w:rsid w:val="00796EDB"/>
    <w:rsid w:val="007A744A"/>
    <w:rsid w:val="007C70F8"/>
    <w:rsid w:val="0080454C"/>
    <w:rsid w:val="0081249A"/>
    <w:rsid w:val="00850436"/>
    <w:rsid w:val="00861741"/>
    <w:rsid w:val="00880068"/>
    <w:rsid w:val="0088185E"/>
    <w:rsid w:val="008C1C8D"/>
    <w:rsid w:val="008E7989"/>
    <w:rsid w:val="008F18E8"/>
    <w:rsid w:val="008F2BE9"/>
    <w:rsid w:val="009230AD"/>
    <w:rsid w:val="00935D50"/>
    <w:rsid w:val="00935DF0"/>
    <w:rsid w:val="00944838"/>
    <w:rsid w:val="009558DE"/>
    <w:rsid w:val="00956D4A"/>
    <w:rsid w:val="009829E7"/>
    <w:rsid w:val="0099027F"/>
    <w:rsid w:val="009A1D0C"/>
    <w:rsid w:val="009A67C6"/>
    <w:rsid w:val="009D532A"/>
    <w:rsid w:val="009F3077"/>
    <w:rsid w:val="009F348F"/>
    <w:rsid w:val="009F4AF3"/>
    <w:rsid w:val="009F6A7C"/>
    <w:rsid w:val="00A213DB"/>
    <w:rsid w:val="00A25B73"/>
    <w:rsid w:val="00A352E6"/>
    <w:rsid w:val="00A6619C"/>
    <w:rsid w:val="00A80909"/>
    <w:rsid w:val="00AA242F"/>
    <w:rsid w:val="00AD44CA"/>
    <w:rsid w:val="00AE566B"/>
    <w:rsid w:val="00AF2B96"/>
    <w:rsid w:val="00B136B8"/>
    <w:rsid w:val="00B21CA1"/>
    <w:rsid w:val="00B22F3F"/>
    <w:rsid w:val="00B6533D"/>
    <w:rsid w:val="00BA44BD"/>
    <w:rsid w:val="00BA6AC0"/>
    <w:rsid w:val="00BA71E6"/>
    <w:rsid w:val="00BD2E03"/>
    <w:rsid w:val="00BD6733"/>
    <w:rsid w:val="00BE3FD5"/>
    <w:rsid w:val="00BE5A55"/>
    <w:rsid w:val="00C20A41"/>
    <w:rsid w:val="00C22E34"/>
    <w:rsid w:val="00C27F94"/>
    <w:rsid w:val="00C478F6"/>
    <w:rsid w:val="00C74B17"/>
    <w:rsid w:val="00C86DC6"/>
    <w:rsid w:val="00CA524F"/>
    <w:rsid w:val="00CA6872"/>
    <w:rsid w:val="00CA70C2"/>
    <w:rsid w:val="00CB7969"/>
    <w:rsid w:val="00CC6B9E"/>
    <w:rsid w:val="00CF071C"/>
    <w:rsid w:val="00CF2695"/>
    <w:rsid w:val="00D30CC3"/>
    <w:rsid w:val="00D42F61"/>
    <w:rsid w:val="00D4448E"/>
    <w:rsid w:val="00D81B79"/>
    <w:rsid w:val="00D82200"/>
    <w:rsid w:val="00D8222B"/>
    <w:rsid w:val="00D9372A"/>
    <w:rsid w:val="00D970C3"/>
    <w:rsid w:val="00D97A54"/>
    <w:rsid w:val="00DA6CA5"/>
    <w:rsid w:val="00DD138F"/>
    <w:rsid w:val="00DD6517"/>
    <w:rsid w:val="00E02202"/>
    <w:rsid w:val="00E114B8"/>
    <w:rsid w:val="00E210EC"/>
    <w:rsid w:val="00E32F88"/>
    <w:rsid w:val="00E33B94"/>
    <w:rsid w:val="00E450F7"/>
    <w:rsid w:val="00E60BF6"/>
    <w:rsid w:val="00E642D2"/>
    <w:rsid w:val="00EA1F57"/>
    <w:rsid w:val="00EA35B6"/>
    <w:rsid w:val="00EC21BE"/>
    <w:rsid w:val="00EC2C75"/>
    <w:rsid w:val="00ED054A"/>
    <w:rsid w:val="00ED2E89"/>
    <w:rsid w:val="00EF5500"/>
    <w:rsid w:val="00EF5854"/>
    <w:rsid w:val="00F05408"/>
    <w:rsid w:val="00F23743"/>
    <w:rsid w:val="00F5464A"/>
    <w:rsid w:val="00F57E5D"/>
    <w:rsid w:val="00F67DE6"/>
    <w:rsid w:val="00FC17A7"/>
    <w:rsid w:val="00FD7E59"/>
    <w:rsid w:val="00FE20F7"/>
    <w:rsid w:val="00FE7EE9"/>
    <w:rsid w:val="01952153"/>
    <w:rsid w:val="097B5813"/>
    <w:rsid w:val="11732AF6"/>
    <w:rsid w:val="11873D65"/>
    <w:rsid w:val="14D51A95"/>
    <w:rsid w:val="172507E4"/>
    <w:rsid w:val="1ADF53C1"/>
    <w:rsid w:val="24AA6F7C"/>
    <w:rsid w:val="282804C3"/>
    <w:rsid w:val="39A920EF"/>
    <w:rsid w:val="49081607"/>
    <w:rsid w:val="49C32828"/>
    <w:rsid w:val="4E1F3F6A"/>
    <w:rsid w:val="5394398B"/>
    <w:rsid w:val="546E0593"/>
    <w:rsid w:val="66722143"/>
    <w:rsid w:val="6C9C6912"/>
    <w:rsid w:val="77946253"/>
    <w:rsid w:val="7C1757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locked/>
    <w:uiPriority w:val="99"/>
    <w:pPr>
      <w:keepNext/>
      <w:keepLines/>
      <w:spacing w:before="260" w:line="415" w:lineRule="auto"/>
      <w:outlineLvl w:val="2"/>
    </w:pPr>
    <w:rPr>
      <w:rFonts w:ascii="Times New Roman" w:hAnsi="Times New Roman"/>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Plain Text"/>
    <w:basedOn w:val="1"/>
    <w:link w:val="13"/>
    <w:qFormat/>
    <w:uiPriority w:val="99"/>
    <w:pPr>
      <w:widowControl/>
      <w:overflowPunct w:val="0"/>
      <w:autoSpaceDE w:val="0"/>
      <w:autoSpaceDN w:val="0"/>
      <w:adjustRightInd w:val="0"/>
      <w:jc w:val="left"/>
      <w:textAlignment w:val="baseline"/>
    </w:pPr>
    <w:rPr>
      <w:rFonts w:ascii="宋体" w:hAnsi="Courier New"/>
      <w:kern w:val="0"/>
      <w:szCs w:val="21"/>
    </w:rPr>
  </w:style>
  <w:style w:type="paragraph" w:styleId="5">
    <w:name w:val="Balloon Text"/>
    <w:basedOn w:val="1"/>
    <w:link w:val="17"/>
    <w:semiHidden/>
    <w:qFormat/>
    <w:uiPriority w:val="99"/>
    <w:rPr>
      <w:sz w:val="18"/>
      <w:szCs w:val="18"/>
    </w:rPr>
  </w:style>
  <w:style w:type="paragraph" w:styleId="6">
    <w:name w:val="footer"/>
    <w:basedOn w:val="1"/>
    <w:link w:val="14"/>
    <w:uiPriority w:val="99"/>
    <w:pPr>
      <w:tabs>
        <w:tab w:val="center" w:pos="4153"/>
        <w:tab w:val="right" w:pos="8306"/>
      </w:tabs>
      <w:snapToGrid w:val="0"/>
      <w:jc w:val="left"/>
    </w:pPr>
    <w:rPr>
      <w:kern w:val="0"/>
      <w:sz w:val="18"/>
      <w:szCs w:val="18"/>
    </w:rPr>
  </w:style>
  <w:style w:type="paragraph" w:styleId="7">
    <w:name w:val="header"/>
    <w:basedOn w:val="1"/>
    <w:link w:val="15"/>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99"/>
    <w:rPr>
      <w:rFonts w:cs="Times New Roman"/>
    </w:rPr>
  </w:style>
  <w:style w:type="character" w:customStyle="1" w:styleId="12">
    <w:name w:val="Heading 3 Char"/>
    <w:basedOn w:val="10"/>
    <w:link w:val="2"/>
    <w:semiHidden/>
    <w:qFormat/>
    <w:locked/>
    <w:uiPriority w:val="99"/>
    <w:rPr>
      <w:rFonts w:cs="Times New Roman"/>
      <w:b/>
      <w:bCs/>
      <w:sz w:val="32"/>
      <w:szCs w:val="32"/>
    </w:rPr>
  </w:style>
  <w:style w:type="character" w:customStyle="1" w:styleId="13">
    <w:name w:val="纯文本 Char"/>
    <w:basedOn w:val="10"/>
    <w:link w:val="4"/>
    <w:semiHidden/>
    <w:locked/>
    <w:uiPriority w:val="99"/>
    <w:rPr>
      <w:rFonts w:ascii="宋体" w:hAnsi="Courier New" w:cs="Times New Roman"/>
      <w:sz w:val="21"/>
    </w:rPr>
  </w:style>
  <w:style w:type="character" w:customStyle="1" w:styleId="14">
    <w:name w:val="页脚 Char"/>
    <w:basedOn w:val="10"/>
    <w:link w:val="6"/>
    <w:semiHidden/>
    <w:qFormat/>
    <w:locked/>
    <w:uiPriority w:val="99"/>
    <w:rPr>
      <w:rFonts w:cs="Times New Roman"/>
      <w:sz w:val="18"/>
    </w:rPr>
  </w:style>
  <w:style w:type="character" w:customStyle="1" w:styleId="15">
    <w:name w:val="页眉 Char"/>
    <w:basedOn w:val="10"/>
    <w:link w:val="7"/>
    <w:semiHidden/>
    <w:locked/>
    <w:uiPriority w:val="99"/>
    <w:rPr>
      <w:rFonts w:cs="Times New Roman"/>
      <w:sz w:val="18"/>
    </w:rPr>
  </w:style>
  <w:style w:type="character" w:customStyle="1" w:styleId="16">
    <w:name w:val="标题 3 Char"/>
    <w:basedOn w:val="10"/>
    <w:link w:val="2"/>
    <w:locked/>
    <w:uiPriority w:val="99"/>
    <w:rPr>
      <w:rFonts w:eastAsia="宋体" w:cs="Times New Roman"/>
      <w:b/>
      <w:bCs/>
      <w:kern w:val="2"/>
      <w:sz w:val="32"/>
      <w:szCs w:val="32"/>
      <w:lang w:val="en-US" w:eastAsia="zh-CN" w:bidi="ar-SA"/>
    </w:rPr>
  </w:style>
  <w:style w:type="character" w:customStyle="1" w:styleId="17">
    <w:name w:val="批注框文本 Char"/>
    <w:basedOn w:val="10"/>
    <w:link w:val="5"/>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1118</Words>
  <Characters>6377</Characters>
  <Lines>53</Lines>
  <Paragraphs>14</Paragraphs>
  <TotalTime>773</TotalTime>
  <ScaleCrop>false</ScaleCrop>
  <LinksUpToDate>false</LinksUpToDate>
  <CharactersWithSpaces>7481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2017-12-07T06:51:00Z</dcterms:created>
  <dc:creator>Administrator</dc:creator>
  <cp:lastModifiedBy>NTKO</cp:lastModifiedBy>
  <cp:lastPrinted>2019-04-11T02:38:00Z</cp:lastPrinted>
  <dcterms:modified xsi:type="dcterms:W3CDTF">2020-05-07T06:26:17Z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