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color w:val="auto"/>
          <w:sz w:val="28"/>
          <w:szCs w:val="28"/>
        </w:rPr>
      </w:pPr>
      <w:r>
        <w:rPr>
          <w:rFonts w:hint="eastAsia" w:ascii="方正小标宋简体" w:eastAsia="方正小标宋简体"/>
          <w:color w:val="auto"/>
          <w:sz w:val="28"/>
          <w:szCs w:val="28"/>
        </w:rPr>
        <w:t>宜昌市卫生健康委行政许可事项公示(20</w:t>
      </w:r>
      <w:r>
        <w:rPr>
          <w:rFonts w:hint="eastAsia" w:ascii="方正小标宋简体" w:eastAsia="方正小标宋简体"/>
          <w:color w:val="auto"/>
          <w:sz w:val="28"/>
          <w:szCs w:val="28"/>
          <w:lang w:val="en-US" w:eastAsia="zh-CN"/>
        </w:rPr>
        <w:t>20</w:t>
      </w:r>
      <w:r>
        <w:rPr>
          <w:rFonts w:hint="eastAsia" w:ascii="方正小标宋简体" w:eastAsia="方正小标宋简体"/>
          <w:color w:val="auto"/>
          <w:sz w:val="28"/>
          <w:szCs w:val="28"/>
        </w:rPr>
        <w:t>.</w:t>
      </w:r>
      <w:r>
        <w:rPr>
          <w:rFonts w:hint="eastAsia" w:ascii="方正小标宋简体" w:eastAsia="方正小标宋简体"/>
          <w:color w:val="auto"/>
          <w:sz w:val="28"/>
          <w:szCs w:val="28"/>
          <w:lang w:val="en-US" w:eastAsia="zh-CN"/>
        </w:rPr>
        <w:t>6.1</w:t>
      </w:r>
      <w:r>
        <w:rPr>
          <w:rFonts w:hint="eastAsia" w:ascii="方正小标宋简体" w:eastAsia="方正小标宋简体"/>
          <w:color w:val="auto"/>
          <w:sz w:val="28"/>
          <w:szCs w:val="28"/>
        </w:rPr>
        <w:t>－</w:t>
      </w:r>
      <w:r>
        <w:rPr>
          <w:rFonts w:hint="eastAsia" w:ascii="方正小标宋简体" w:eastAsia="方正小标宋简体"/>
          <w:color w:val="auto"/>
          <w:sz w:val="28"/>
          <w:szCs w:val="28"/>
          <w:lang w:val="en-US" w:eastAsia="zh-CN"/>
        </w:rPr>
        <w:t>2020.6.5</w:t>
      </w:r>
      <w:r>
        <w:rPr>
          <w:rFonts w:hint="eastAsia" w:ascii="方正小标宋简体" w:eastAsia="方正小标宋简体"/>
          <w:color w:val="auto"/>
          <w:sz w:val="28"/>
          <w:szCs w:val="28"/>
        </w:rPr>
        <w:t>)</w:t>
      </w:r>
    </w:p>
    <w:tbl>
      <w:tblPr>
        <w:tblStyle w:val="7"/>
        <w:tblW w:w="10059" w:type="dxa"/>
        <w:tblInd w:w="-7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46"/>
        <w:gridCol w:w="3090"/>
        <w:gridCol w:w="3870"/>
        <w:gridCol w:w="1260"/>
        <w:gridCol w:w="13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45" w:hRule="atLeast"/>
        </w:trPr>
        <w:tc>
          <w:tcPr>
            <w:tcW w:w="446" w:type="dxa"/>
            <w:vAlign w:val="center"/>
          </w:tcPr>
          <w:p>
            <w:pPr>
              <w:spacing w:line="360" w:lineRule="exact"/>
              <w:jc w:val="cente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t>序号</w:t>
            </w:r>
          </w:p>
        </w:tc>
        <w:tc>
          <w:tcPr>
            <w:tcW w:w="3090" w:type="dxa"/>
            <w:vAlign w:val="center"/>
          </w:tcPr>
          <w:p>
            <w:pPr>
              <w:spacing w:line="360" w:lineRule="exact"/>
              <w:jc w:val="cente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t>行政许可决定书文号</w:t>
            </w:r>
          </w:p>
        </w:tc>
        <w:tc>
          <w:tcPr>
            <w:tcW w:w="3870" w:type="dxa"/>
            <w:vAlign w:val="center"/>
          </w:tcPr>
          <w:p>
            <w:pPr>
              <w:spacing w:line="360" w:lineRule="exact"/>
              <w:jc w:val="cente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t>项目名称、案件名称</w:t>
            </w:r>
          </w:p>
        </w:tc>
        <w:tc>
          <w:tcPr>
            <w:tcW w:w="1260" w:type="dxa"/>
            <w:vAlign w:val="center"/>
          </w:tcPr>
          <w:p>
            <w:pPr>
              <w:spacing w:line="360" w:lineRule="exact"/>
              <w:jc w:val="cente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t>行政决定日期</w:t>
            </w:r>
          </w:p>
        </w:tc>
        <w:tc>
          <w:tcPr>
            <w:tcW w:w="1393" w:type="dxa"/>
            <w:vAlign w:val="center"/>
          </w:tcPr>
          <w:p>
            <w:pPr>
              <w:spacing w:line="360" w:lineRule="exact"/>
              <w:jc w:val="cente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t>向省信用平台报送日期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宜卫医校【2020】0008号</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宜昌长航医院东院医疗机构校验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2020-6-1</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宜卫医更【2020】0014号</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宜昌华美整形美容医院医疗机构变更（变更机构负责人）</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宜市卫医准【2020】002号</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宜昌御人堂中医康复医院医疗机构执业登记</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2020-6-1</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宜市卫麻字【2020】0024号</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兴山县南阳镇卫生院（妇幼保健计划生育服务站）</w:t>
            </w: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麻醉药品和第一类精神药品购用许可</w:t>
            </w:r>
            <w:r>
              <w:rPr>
                <w:rFonts w:hint="eastAsia" w:asciiTheme="minorEastAsia" w:hAnsiTheme="minorEastAsia" w:eastAsiaTheme="minorEastAsia" w:cstheme="minorEastAsia"/>
                <w:i w:val="0"/>
                <w:caps w:val="0"/>
                <w:color w:val="000000" w:themeColor="text1"/>
                <w:spacing w:val="0"/>
                <w:sz w:val="24"/>
                <w:szCs w:val="24"/>
                <w:shd w:val="clear" w:color="auto" w:fill="auto"/>
                <w:lang w:eastAsia="zh-CN"/>
                <w14:textFill>
                  <w14:solidFill>
                    <w14:schemeClr w14:val="tx1"/>
                  </w14:solidFill>
                </w14:textFill>
              </w:rPr>
              <w:t>（延续）</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宜市卫麻字【2020】0025号</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兴山县南阳镇卫生院（妇幼保健计划生育服务站）</w:t>
            </w: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麻醉药品和第一类精神药品购用许可</w:t>
            </w:r>
            <w:r>
              <w:rPr>
                <w:rFonts w:hint="eastAsia" w:asciiTheme="minorEastAsia" w:hAnsiTheme="minorEastAsia" w:eastAsiaTheme="minorEastAsia" w:cstheme="minorEastAsia"/>
                <w:i w:val="0"/>
                <w:caps w:val="0"/>
                <w:color w:val="000000" w:themeColor="text1"/>
                <w:spacing w:val="0"/>
                <w:sz w:val="24"/>
                <w:szCs w:val="24"/>
                <w:shd w:val="clear" w:color="auto" w:fill="auto"/>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变更药品采购人员</w:t>
            </w:r>
            <w:r>
              <w:rPr>
                <w:rFonts w:hint="eastAsia" w:asciiTheme="minorEastAsia" w:hAnsiTheme="minorEastAsia" w:eastAsiaTheme="minorEastAsia" w:cstheme="minorEastAsia"/>
                <w:i w:val="0"/>
                <w:caps w:val="0"/>
                <w:color w:val="000000" w:themeColor="text1"/>
                <w:spacing w:val="0"/>
                <w:sz w:val="24"/>
                <w:szCs w:val="24"/>
                <w:shd w:val="clear" w:color="auto" w:fill="auto"/>
                <w:lang w:eastAsia="zh-CN"/>
                <w14:textFill>
                  <w14:solidFill>
                    <w14:schemeClr w14:val="tx1"/>
                  </w14:solidFill>
                </w14:textFill>
              </w:rPr>
              <w:t>）</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2020-6-4</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宜市卫麻字【2020】0026号</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t>宜都市姚家店镇卫生院</w:t>
            </w: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麻醉药品和第一类精神药品购用许可（变更法定代表人）</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2020-6-4</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宜卫医广【2020】0025号</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宜昌伊呀中广口腔门诊部医疗广告审查</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2020-6-4</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宜市卫水字【2020】0032号</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中国葛洲坝集团电力有限责任公司水务分公司生活饮用水供水单位卫生许可（延续）</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2020-6-2</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宜市卫公字【2020】0031号</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宜昌市西陵区唛霸量贩式KTV吧公共场所卫生许可（变更单位名称、地址、法定代表人或负责人）</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2020-6-1</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宜市卫公字【2020】0033号</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宜昌北山商业连锁有限责任公司白龙岗连锁店公共场所卫生许可（延续）</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宜市卫公字【2020】0034号</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宜昌市伍家岗区金岛大酒店公共场所卫生许可（延续）</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t>11042056000238</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t>谭仔洲已注册医师多机构备案</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2020-6-4</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t>120420500000359</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t>熊丽已注册医师变更执业地点</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t>1104205060000384</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罗山平</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t>已注册医师变更执业地点</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t>110420500005496</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叶双玲</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t>已注册医师变更执业地点</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t>220420500000189</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张帅</w:t>
            </w:r>
            <w:r>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t>已注册医师变更执业地点</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t>110420500002213</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b w:val="0"/>
                <w:bCs w:val="0"/>
                <w:i w:val="0"/>
                <w:caps w:val="0"/>
                <w:color w:val="000000" w:themeColor="text1"/>
                <w:spacing w:val="0"/>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别超已注册医师变更执业范围（原类别变更执业范围）</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shd w:val="clear" w:color="auto" w:fill="auto"/>
                <w:lang w:val="en-US" w:eastAsia="zh-CN" w:bidi="ar-SA"/>
                <w14:textFill>
                  <w14:solidFill>
                    <w14:schemeClr w14:val="tx1"/>
                  </w14:solidFill>
                </w14:textFill>
              </w:rPr>
              <w:t>110420500005209</w:t>
            </w:r>
          </w:p>
        </w:tc>
        <w:tc>
          <w:tcPr>
            <w:tcW w:w="3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pPr>
            <w:r>
              <w:rPr>
                <w:rFonts w:hint="eastAsia" w:asciiTheme="minorEastAsia" w:hAnsiTheme="minorEastAsia" w:eastAsiaTheme="minorEastAsia" w:cstheme="minorEastAsia"/>
                <w:i w:val="0"/>
                <w:caps w:val="0"/>
                <w:color w:val="000000" w:themeColor="text1"/>
                <w:spacing w:val="0"/>
                <w:sz w:val="24"/>
                <w:szCs w:val="24"/>
                <w:shd w:val="clear" w:color="auto" w:fill="auto"/>
                <w14:textFill>
                  <w14:solidFill>
                    <w14:schemeClr w14:val="tx1"/>
                  </w14:solidFill>
                </w14:textFill>
              </w:rPr>
              <w:t>侯亚芹已注册医师变更执业范围（原类别变更执业范围）</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2020-6-4</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201942001191</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曾小萍护士变更注册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201842003411</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向丹丹护士变更注册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201942007432</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余林护士变更注册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202042002565</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李亚楠护士首次注册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202042001851</w:t>
            </w:r>
            <w:bookmarkStart w:id="0" w:name="_GoBack"/>
            <w:bookmarkEnd w:id="0"/>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韩旭护士变更注册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2020-6-3</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202042002564</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赵思琪护士首次注册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2020-6-2</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201342011025</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屈丹丹护士变更注册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2020-6-2</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201842005606</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黄巧月护士变更注册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2020-6-2</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201842007489</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余林护士变更注册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2020-6-2</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98" w:hRule="atLeast"/>
        </w:trPr>
        <w:tc>
          <w:tcPr>
            <w:tcW w:w="446" w:type="dxa"/>
            <w:vAlign w:val="center"/>
          </w:tcPr>
          <w:p>
            <w:pPr>
              <w:numPr>
                <w:ilvl w:val="0"/>
                <w:numId w:val="1"/>
              </w:num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p>
        </w:tc>
        <w:tc>
          <w:tcPr>
            <w:tcW w:w="309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201342010690</w:t>
            </w:r>
          </w:p>
        </w:tc>
        <w:tc>
          <w:tcPr>
            <w:tcW w:w="3870" w:type="dxa"/>
            <w:vAlign w:val="center"/>
          </w:tcPr>
          <w:p>
            <w:pPr>
              <w:adjustRightInd w:val="0"/>
              <w:snapToGrid w:val="0"/>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苏晓护士变更注册</w:t>
            </w:r>
          </w:p>
        </w:tc>
        <w:tc>
          <w:tcPr>
            <w:tcW w:w="1260"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2020-6-1</w:t>
            </w:r>
          </w:p>
        </w:tc>
        <w:tc>
          <w:tcPr>
            <w:tcW w:w="1393" w:type="dxa"/>
            <w:vAlign w:val="center"/>
          </w:tcPr>
          <w:p>
            <w:pPr>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2020-6-5</w:t>
            </w:r>
          </w:p>
        </w:tc>
      </w:tr>
    </w:tbl>
    <w:p>
      <w:pPr>
        <w:rPr>
          <w:rFonts w:hint="eastAsia" w:ascii="宋体" w:hAnsi="宋体" w:eastAsia="宋体" w:cs="宋体"/>
          <w:color w:val="auto"/>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16F0B1"/>
    <w:multiLevelType w:val="singleLevel"/>
    <w:tmpl w:val="3916F0B1"/>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EA"/>
    <w:rsid w:val="00084A1B"/>
    <w:rsid w:val="000A66EA"/>
    <w:rsid w:val="000B5C22"/>
    <w:rsid w:val="000C6727"/>
    <w:rsid w:val="0012792A"/>
    <w:rsid w:val="0018722F"/>
    <w:rsid w:val="001A5C6E"/>
    <w:rsid w:val="001D2A5F"/>
    <w:rsid w:val="001D3E08"/>
    <w:rsid w:val="00232857"/>
    <w:rsid w:val="002736C0"/>
    <w:rsid w:val="00276DB1"/>
    <w:rsid w:val="002E2AE9"/>
    <w:rsid w:val="003028F1"/>
    <w:rsid w:val="00317D6D"/>
    <w:rsid w:val="003E1DAF"/>
    <w:rsid w:val="003E43BB"/>
    <w:rsid w:val="00477F54"/>
    <w:rsid w:val="00676CA7"/>
    <w:rsid w:val="007126C8"/>
    <w:rsid w:val="0073032A"/>
    <w:rsid w:val="007E3E4B"/>
    <w:rsid w:val="00885A39"/>
    <w:rsid w:val="0091513A"/>
    <w:rsid w:val="00955679"/>
    <w:rsid w:val="0095781B"/>
    <w:rsid w:val="009B2DF5"/>
    <w:rsid w:val="00A7570E"/>
    <w:rsid w:val="00AB42A5"/>
    <w:rsid w:val="00AD2211"/>
    <w:rsid w:val="00B27FD8"/>
    <w:rsid w:val="00B73166"/>
    <w:rsid w:val="00B7683F"/>
    <w:rsid w:val="00C47D20"/>
    <w:rsid w:val="00C53571"/>
    <w:rsid w:val="00C54C4E"/>
    <w:rsid w:val="00CD1AF0"/>
    <w:rsid w:val="00E06E15"/>
    <w:rsid w:val="00E12B76"/>
    <w:rsid w:val="00E13F50"/>
    <w:rsid w:val="00E8039D"/>
    <w:rsid w:val="00F427AE"/>
    <w:rsid w:val="00FC2DCF"/>
    <w:rsid w:val="010E1CE4"/>
    <w:rsid w:val="010E31DF"/>
    <w:rsid w:val="013D5579"/>
    <w:rsid w:val="013D7E49"/>
    <w:rsid w:val="0140425B"/>
    <w:rsid w:val="01495781"/>
    <w:rsid w:val="015A5C3E"/>
    <w:rsid w:val="0161747A"/>
    <w:rsid w:val="0196289C"/>
    <w:rsid w:val="019D691C"/>
    <w:rsid w:val="01BD3FCE"/>
    <w:rsid w:val="01F139B4"/>
    <w:rsid w:val="02226FC9"/>
    <w:rsid w:val="02271EAE"/>
    <w:rsid w:val="0277260A"/>
    <w:rsid w:val="029B7DBC"/>
    <w:rsid w:val="02A317AC"/>
    <w:rsid w:val="02C54B21"/>
    <w:rsid w:val="02CE54D2"/>
    <w:rsid w:val="02F75226"/>
    <w:rsid w:val="03172A0B"/>
    <w:rsid w:val="032140B0"/>
    <w:rsid w:val="03242D9E"/>
    <w:rsid w:val="033C0E04"/>
    <w:rsid w:val="0370585D"/>
    <w:rsid w:val="039834A9"/>
    <w:rsid w:val="03A6401E"/>
    <w:rsid w:val="03AE32B9"/>
    <w:rsid w:val="03B100E2"/>
    <w:rsid w:val="03C60B65"/>
    <w:rsid w:val="03C93734"/>
    <w:rsid w:val="03DC6980"/>
    <w:rsid w:val="03EB40B3"/>
    <w:rsid w:val="03F52A78"/>
    <w:rsid w:val="04274A76"/>
    <w:rsid w:val="043632E6"/>
    <w:rsid w:val="044F4605"/>
    <w:rsid w:val="046369F9"/>
    <w:rsid w:val="04650BCE"/>
    <w:rsid w:val="046874F2"/>
    <w:rsid w:val="04723EA2"/>
    <w:rsid w:val="047807FF"/>
    <w:rsid w:val="047E4FBB"/>
    <w:rsid w:val="048752AD"/>
    <w:rsid w:val="049A3ABF"/>
    <w:rsid w:val="04C37797"/>
    <w:rsid w:val="04D44D6B"/>
    <w:rsid w:val="050167F5"/>
    <w:rsid w:val="0523393C"/>
    <w:rsid w:val="053230EC"/>
    <w:rsid w:val="05342856"/>
    <w:rsid w:val="053F4971"/>
    <w:rsid w:val="056A7C5C"/>
    <w:rsid w:val="0575774E"/>
    <w:rsid w:val="05B71D33"/>
    <w:rsid w:val="05BD3662"/>
    <w:rsid w:val="06053F93"/>
    <w:rsid w:val="062843ED"/>
    <w:rsid w:val="06402B85"/>
    <w:rsid w:val="06454F88"/>
    <w:rsid w:val="064A47A1"/>
    <w:rsid w:val="066409D3"/>
    <w:rsid w:val="066764BC"/>
    <w:rsid w:val="066D4C9D"/>
    <w:rsid w:val="067C38A5"/>
    <w:rsid w:val="067D535E"/>
    <w:rsid w:val="06842571"/>
    <w:rsid w:val="068D4B86"/>
    <w:rsid w:val="068F06E9"/>
    <w:rsid w:val="06B376DA"/>
    <w:rsid w:val="06D14251"/>
    <w:rsid w:val="06E73284"/>
    <w:rsid w:val="06E91C15"/>
    <w:rsid w:val="06EE51A2"/>
    <w:rsid w:val="06F928E3"/>
    <w:rsid w:val="06F93273"/>
    <w:rsid w:val="07003A40"/>
    <w:rsid w:val="0728537B"/>
    <w:rsid w:val="07602A33"/>
    <w:rsid w:val="076E0980"/>
    <w:rsid w:val="079C54F0"/>
    <w:rsid w:val="079C6CD5"/>
    <w:rsid w:val="07D626D5"/>
    <w:rsid w:val="07E95FF9"/>
    <w:rsid w:val="08021AAD"/>
    <w:rsid w:val="080A560C"/>
    <w:rsid w:val="08200C2D"/>
    <w:rsid w:val="0820161E"/>
    <w:rsid w:val="082737BD"/>
    <w:rsid w:val="082B3803"/>
    <w:rsid w:val="082E661C"/>
    <w:rsid w:val="08347A45"/>
    <w:rsid w:val="083C081D"/>
    <w:rsid w:val="087A0B70"/>
    <w:rsid w:val="087E65F6"/>
    <w:rsid w:val="088431DB"/>
    <w:rsid w:val="08877AC0"/>
    <w:rsid w:val="089A0A43"/>
    <w:rsid w:val="089E2010"/>
    <w:rsid w:val="08A677A4"/>
    <w:rsid w:val="08AC5955"/>
    <w:rsid w:val="08AD3D7E"/>
    <w:rsid w:val="08B02FD1"/>
    <w:rsid w:val="08B773EE"/>
    <w:rsid w:val="08DD4A4D"/>
    <w:rsid w:val="08E1160A"/>
    <w:rsid w:val="08F659BB"/>
    <w:rsid w:val="09261176"/>
    <w:rsid w:val="092A550D"/>
    <w:rsid w:val="094151D5"/>
    <w:rsid w:val="094C738C"/>
    <w:rsid w:val="095E4088"/>
    <w:rsid w:val="09642C99"/>
    <w:rsid w:val="098D120A"/>
    <w:rsid w:val="09955CF3"/>
    <w:rsid w:val="09A351D3"/>
    <w:rsid w:val="09AD6112"/>
    <w:rsid w:val="09B03CD6"/>
    <w:rsid w:val="09B526CB"/>
    <w:rsid w:val="09D068DD"/>
    <w:rsid w:val="09F84DA0"/>
    <w:rsid w:val="0A0F3766"/>
    <w:rsid w:val="0A414DA7"/>
    <w:rsid w:val="0A4E1FC8"/>
    <w:rsid w:val="0A4F01FB"/>
    <w:rsid w:val="0A6203E1"/>
    <w:rsid w:val="0A8F0709"/>
    <w:rsid w:val="0A942983"/>
    <w:rsid w:val="0AA2682F"/>
    <w:rsid w:val="0AAB79D1"/>
    <w:rsid w:val="0AB246AA"/>
    <w:rsid w:val="0AC45618"/>
    <w:rsid w:val="0B065CB5"/>
    <w:rsid w:val="0B0C4F3F"/>
    <w:rsid w:val="0B0F77B0"/>
    <w:rsid w:val="0B2E259F"/>
    <w:rsid w:val="0B4179DF"/>
    <w:rsid w:val="0B594B67"/>
    <w:rsid w:val="0B713460"/>
    <w:rsid w:val="0B78536E"/>
    <w:rsid w:val="0B9B4633"/>
    <w:rsid w:val="0BA503CB"/>
    <w:rsid w:val="0BAE3E56"/>
    <w:rsid w:val="0BB02CF5"/>
    <w:rsid w:val="0BBB7053"/>
    <w:rsid w:val="0BD26A9D"/>
    <w:rsid w:val="0BE03BB5"/>
    <w:rsid w:val="0BFD493C"/>
    <w:rsid w:val="0C306021"/>
    <w:rsid w:val="0C3A50DD"/>
    <w:rsid w:val="0C604E28"/>
    <w:rsid w:val="0C69011A"/>
    <w:rsid w:val="0C721405"/>
    <w:rsid w:val="0C901A2B"/>
    <w:rsid w:val="0C9764AD"/>
    <w:rsid w:val="0C9C14AD"/>
    <w:rsid w:val="0CE33055"/>
    <w:rsid w:val="0D1164E9"/>
    <w:rsid w:val="0D22081A"/>
    <w:rsid w:val="0D2468CA"/>
    <w:rsid w:val="0D605C8E"/>
    <w:rsid w:val="0D6C7C01"/>
    <w:rsid w:val="0D6D6F84"/>
    <w:rsid w:val="0D6F03BA"/>
    <w:rsid w:val="0DA46780"/>
    <w:rsid w:val="0DA739CF"/>
    <w:rsid w:val="0DFB5F69"/>
    <w:rsid w:val="0E272F92"/>
    <w:rsid w:val="0E292778"/>
    <w:rsid w:val="0E3A37D0"/>
    <w:rsid w:val="0E440B1F"/>
    <w:rsid w:val="0E4A0C34"/>
    <w:rsid w:val="0E5F7053"/>
    <w:rsid w:val="0E6860C1"/>
    <w:rsid w:val="0E6B08C6"/>
    <w:rsid w:val="0E8325FF"/>
    <w:rsid w:val="0E8B5A54"/>
    <w:rsid w:val="0E9365B5"/>
    <w:rsid w:val="0E9F7FB2"/>
    <w:rsid w:val="0EA1476C"/>
    <w:rsid w:val="0EA9192E"/>
    <w:rsid w:val="0EC67383"/>
    <w:rsid w:val="0ED1568D"/>
    <w:rsid w:val="0ED764FE"/>
    <w:rsid w:val="0EF640A2"/>
    <w:rsid w:val="0F4F3394"/>
    <w:rsid w:val="0F716869"/>
    <w:rsid w:val="0F8F61D5"/>
    <w:rsid w:val="0F907179"/>
    <w:rsid w:val="0F9F793D"/>
    <w:rsid w:val="0FA422DF"/>
    <w:rsid w:val="0FB14B50"/>
    <w:rsid w:val="0FB26E7B"/>
    <w:rsid w:val="0FBC0CCF"/>
    <w:rsid w:val="0FC554E1"/>
    <w:rsid w:val="0FE47FA0"/>
    <w:rsid w:val="0FFA4B8E"/>
    <w:rsid w:val="0FFC3D86"/>
    <w:rsid w:val="101D06FE"/>
    <w:rsid w:val="101D68BD"/>
    <w:rsid w:val="101F0AAE"/>
    <w:rsid w:val="10212CF1"/>
    <w:rsid w:val="10237930"/>
    <w:rsid w:val="10311920"/>
    <w:rsid w:val="103E5BD6"/>
    <w:rsid w:val="104F0AFD"/>
    <w:rsid w:val="105D0AD9"/>
    <w:rsid w:val="106D1E11"/>
    <w:rsid w:val="106E763A"/>
    <w:rsid w:val="1077624C"/>
    <w:rsid w:val="107B009A"/>
    <w:rsid w:val="107F1186"/>
    <w:rsid w:val="10827A0F"/>
    <w:rsid w:val="10977818"/>
    <w:rsid w:val="10AC5BE9"/>
    <w:rsid w:val="10B16617"/>
    <w:rsid w:val="10C3383A"/>
    <w:rsid w:val="10C62251"/>
    <w:rsid w:val="10C95818"/>
    <w:rsid w:val="110F4B2D"/>
    <w:rsid w:val="111237F5"/>
    <w:rsid w:val="112A402F"/>
    <w:rsid w:val="113C4532"/>
    <w:rsid w:val="114A044F"/>
    <w:rsid w:val="115B0098"/>
    <w:rsid w:val="116700F7"/>
    <w:rsid w:val="11735A7D"/>
    <w:rsid w:val="11912659"/>
    <w:rsid w:val="11B20DE1"/>
    <w:rsid w:val="11C46D9A"/>
    <w:rsid w:val="11CB65F8"/>
    <w:rsid w:val="11CF61F7"/>
    <w:rsid w:val="11E12B39"/>
    <w:rsid w:val="11E41666"/>
    <w:rsid w:val="11E8295A"/>
    <w:rsid w:val="120A78BA"/>
    <w:rsid w:val="12117CF4"/>
    <w:rsid w:val="121D031E"/>
    <w:rsid w:val="121D557A"/>
    <w:rsid w:val="1227300E"/>
    <w:rsid w:val="12313573"/>
    <w:rsid w:val="12376E0F"/>
    <w:rsid w:val="12642CE8"/>
    <w:rsid w:val="127525EB"/>
    <w:rsid w:val="12894DF5"/>
    <w:rsid w:val="12AC0613"/>
    <w:rsid w:val="12BA0315"/>
    <w:rsid w:val="12BD540B"/>
    <w:rsid w:val="12C23853"/>
    <w:rsid w:val="12D20C0E"/>
    <w:rsid w:val="12DC59AA"/>
    <w:rsid w:val="12ED42FD"/>
    <w:rsid w:val="130A28C7"/>
    <w:rsid w:val="131015F5"/>
    <w:rsid w:val="13127AEB"/>
    <w:rsid w:val="13137069"/>
    <w:rsid w:val="134C083C"/>
    <w:rsid w:val="136E0B8B"/>
    <w:rsid w:val="13876773"/>
    <w:rsid w:val="1399405C"/>
    <w:rsid w:val="13A67F58"/>
    <w:rsid w:val="13B4076F"/>
    <w:rsid w:val="13BD7021"/>
    <w:rsid w:val="13D352AC"/>
    <w:rsid w:val="140C0093"/>
    <w:rsid w:val="144038A0"/>
    <w:rsid w:val="144B2D4C"/>
    <w:rsid w:val="1461774B"/>
    <w:rsid w:val="1462190A"/>
    <w:rsid w:val="146542AD"/>
    <w:rsid w:val="146B2462"/>
    <w:rsid w:val="14731467"/>
    <w:rsid w:val="14731A32"/>
    <w:rsid w:val="14A072BA"/>
    <w:rsid w:val="14D0161C"/>
    <w:rsid w:val="14E96A12"/>
    <w:rsid w:val="15036F5F"/>
    <w:rsid w:val="150A5D82"/>
    <w:rsid w:val="15196119"/>
    <w:rsid w:val="15637720"/>
    <w:rsid w:val="15655541"/>
    <w:rsid w:val="158803D4"/>
    <w:rsid w:val="15A7373F"/>
    <w:rsid w:val="15B75B2C"/>
    <w:rsid w:val="15CB0482"/>
    <w:rsid w:val="15E116D2"/>
    <w:rsid w:val="15EA28BE"/>
    <w:rsid w:val="15FC6C56"/>
    <w:rsid w:val="16092127"/>
    <w:rsid w:val="16443B02"/>
    <w:rsid w:val="16565A86"/>
    <w:rsid w:val="167B6DAF"/>
    <w:rsid w:val="168F05BA"/>
    <w:rsid w:val="16B95EC8"/>
    <w:rsid w:val="16BD23AB"/>
    <w:rsid w:val="16D86C75"/>
    <w:rsid w:val="16F87F01"/>
    <w:rsid w:val="16FB4F92"/>
    <w:rsid w:val="171252CF"/>
    <w:rsid w:val="172175C3"/>
    <w:rsid w:val="17280F1B"/>
    <w:rsid w:val="172A4913"/>
    <w:rsid w:val="173A19C3"/>
    <w:rsid w:val="176A5D73"/>
    <w:rsid w:val="1770067B"/>
    <w:rsid w:val="177051D7"/>
    <w:rsid w:val="179734FF"/>
    <w:rsid w:val="17A2051C"/>
    <w:rsid w:val="17A63BE5"/>
    <w:rsid w:val="17AB2FED"/>
    <w:rsid w:val="17BB5470"/>
    <w:rsid w:val="17BD6D59"/>
    <w:rsid w:val="17C04C10"/>
    <w:rsid w:val="17C5084E"/>
    <w:rsid w:val="17F15929"/>
    <w:rsid w:val="17FB2220"/>
    <w:rsid w:val="17FE4F54"/>
    <w:rsid w:val="17FF1287"/>
    <w:rsid w:val="180A503E"/>
    <w:rsid w:val="18207116"/>
    <w:rsid w:val="183C52AB"/>
    <w:rsid w:val="185C511A"/>
    <w:rsid w:val="187D2A1F"/>
    <w:rsid w:val="18803889"/>
    <w:rsid w:val="188B2D06"/>
    <w:rsid w:val="18906419"/>
    <w:rsid w:val="18A74ACD"/>
    <w:rsid w:val="18AC23D2"/>
    <w:rsid w:val="18B003DC"/>
    <w:rsid w:val="18BB3534"/>
    <w:rsid w:val="18C77EFB"/>
    <w:rsid w:val="18D351F0"/>
    <w:rsid w:val="18D4299D"/>
    <w:rsid w:val="18F37601"/>
    <w:rsid w:val="190942C7"/>
    <w:rsid w:val="193A289D"/>
    <w:rsid w:val="193C7733"/>
    <w:rsid w:val="1941174A"/>
    <w:rsid w:val="196B19BD"/>
    <w:rsid w:val="19833CC7"/>
    <w:rsid w:val="19855C41"/>
    <w:rsid w:val="19934808"/>
    <w:rsid w:val="199D0134"/>
    <w:rsid w:val="19B92C7C"/>
    <w:rsid w:val="19BA55E5"/>
    <w:rsid w:val="1A041BDC"/>
    <w:rsid w:val="1A084216"/>
    <w:rsid w:val="1A150221"/>
    <w:rsid w:val="1A152EDA"/>
    <w:rsid w:val="1A256B62"/>
    <w:rsid w:val="1A301221"/>
    <w:rsid w:val="1A316942"/>
    <w:rsid w:val="1A3807ED"/>
    <w:rsid w:val="1A623947"/>
    <w:rsid w:val="1A695A05"/>
    <w:rsid w:val="1A7034EF"/>
    <w:rsid w:val="1AB10F71"/>
    <w:rsid w:val="1AE037D1"/>
    <w:rsid w:val="1AE65656"/>
    <w:rsid w:val="1AF03EA8"/>
    <w:rsid w:val="1B180B62"/>
    <w:rsid w:val="1B202D0F"/>
    <w:rsid w:val="1B226FDB"/>
    <w:rsid w:val="1B2D7001"/>
    <w:rsid w:val="1B564A64"/>
    <w:rsid w:val="1B5A2959"/>
    <w:rsid w:val="1B6E49CD"/>
    <w:rsid w:val="1B8D1EA8"/>
    <w:rsid w:val="1BA54A4D"/>
    <w:rsid w:val="1BC33E3A"/>
    <w:rsid w:val="1BC87AD2"/>
    <w:rsid w:val="1BCD0E91"/>
    <w:rsid w:val="1BD918F3"/>
    <w:rsid w:val="1BDD7A1E"/>
    <w:rsid w:val="1BF0443B"/>
    <w:rsid w:val="1C3F2995"/>
    <w:rsid w:val="1C470EBE"/>
    <w:rsid w:val="1C6851D7"/>
    <w:rsid w:val="1CAB6890"/>
    <w:rsid w:val="1CC01E10"/>
    <w:rsid w:val="1CC73E28"/>
    <w:rsid w:val="1CCB059D"/>
    <w:rsid w:val="1CE157ED"/>
    <w:rsid w:val="1CE53367"/>
    <w:rsid w:val="1CF127D7"/>
    <w:rsid w:val="1CF5302C"/>
    <w:rsid w:val="1CF55BAD"/>
    <w:rsid w:val="1D23012E"/>
    <w:rsid w:val="1D2866D7"/>
    <w:rsid w:val="1D3022AF"/>
    <w:rsid w:val="1D326AC8"/>
    <w:rsid w:val="1D46370C"/>
    <w:rsid w:val="1D5201C4"/>
    <w:rsid w:val="1D5429C5"/>
    <w:rsid w:val="1D545344"/>
    <w:rsid w:val="1D6244BF"/>
    <w:rsid w:val="1D664D03"/>
    <w:rsid w:val="1D7F176F"/>
    <w:rsid w:val="1D85572B"/>
    <w:rsid w:val="1D9A1A28"/>
    <w:rsid w:val="1DB24123"/>
    <w:rsid w:val="1DC04311"/>
    <w:rsid w:val="1DC71DA6"/>
    <w:rsid w:val="1DDA20F9"/>
    <w:rsid w:val="1DF14CF2"/>
    <w:rsid w:val="1DF43F42"/>
    <w:rsid w:val="1E0766AE"/>
    <w:rsid w:val="1E2A1357"/>
    <w:rsid w:val="1E365938"/>
    <w:rsid w:val="1E7B2072"/>
    <w:rsid w:val="1E853A45"/>
    <w:rsid w:val="1E9662C8"/>
    <w:rsid w:val="1EA4036A"/>
    <w:rsid w:val="1EA54D9C"/>
    <w:rsid w:val="1EAF41A1"/>
    <w:rsid w:val="1ED20097"/>
    <w:rsid w:val="1ED813AB"/>
    <w:rsid w:val="1EF67861"/>
    <w:rsid w:val="1F016ECE"/>
    <w:rsid w:val="1F1A39E3"/>
    <w:rsid w:val="1F4D1926"/>
    <w:rsid w:val="1F4F1D70"/>
    <w:rsid w:val="1F621846"/>
    <w:rsid w:val="1F6539A6"/>
    <w:rsid w:val="1F79015B"/>
    <w:rsid w:val="1F942439"/>
    <w:rsid w:val="1FB0130F"/>
    <w:rsid w:val="1FBA0A19"/>
    <w:rsid w:val="1FBB194A"/>
    <w:rsid w:val="1FCB11F5"/>
    <w:rsid w:val="1FF267A1"/>
    <w:rsid w:val="1FF8135F"/>
    <w:rsid w:val="1FF9277E"/>
    <w:rsid w:val="1FFA6D3E"/>
    <w:rsid w:val="200710F2"/>
    <w:rsid w:val="203840C6"/>
    <w:rsid w:val="206B5C28"/>
    <w:rsid w:val="206C0827"/>
    <w:rsid w:val="208A0772"/>
    <w:rsid w:val="20A47085"/>
    <w:rsid w:val="20AF7A3C"/>
    <w:rsid w:val="20BD22FE"/>
    <w:rsid w:val="20C500AB"/>
    <w:rsid w:val="20CF0122"/>
    <w:rsid w:val="20F36F79"/>
    <w:rsid w:val="20FC7F34"/>
    <w:rsid w:val="21050EE5"/>
    <w:rsid w:val="21075F31"/>
    <w:rsid w:val="2121216C"/>
    <w:rsid w:val="213E41C4"/>
    <w:rsid w:val="2141649F"/>
    <w:rsid w:val="21605F4A"/>
    <w:rsid w:val="217155B0"/>
    <w:rsid w:val="21991A30"/>
    <w:rsid w:val="219920D6"/>
    <w:rsid w:val="21A85CF8"/>
    <w:rsid w:val="21BC6EB9"/>
    <w:rsid w:val="21C446A8"/>
    <w:rsid w:val="21C90F93"/>
    <w:rsid w:val="21D8781C"/>
    <w:rsid w:val="21EC2E1B"/>
    <w:rsid w:val="21FD2A11"/>
    <w:rsid w:val="224C3837"/>
    <w:rsid w:val="2252752D"/>
    <w:rsid w:val="22572626"/>
    <w:rsid w:val="226A01CD"/>
    <w:rsid w:val="2274285A"/>
    <w:rsid w:val="2276136E"/>
    <w:rsid w:val="227D5919"/>
    <w:rsid w:val="228F5FE1"/>
    <w:rsid w:val="229D2DC0"/>
    <w:rsid w:val="22BF21BC"/>
    <w:rsid w:val="22C65002"/>
    <w:rsid w:val="22CF1E6D"/>
    <w:rsid w:val="22D12080"/>
    <w:rsid w:val="22EA2C79"/>
    <w:rsid w:val="22FB3346"/>
    <w:rsid w:val="230204B6"/>
    <w:rsid w:val="230C539B"/>
    <w:rsid w:val="231C66B3"/>
    <w:rsid w:val="231D4C34"/>
    <w:rsid w:val="23377593"/>
    <w:rsid w:val="23612378"/>
    <w:rsid w:val="23832313"/>
    <w:rsid w:val="238C4C21"/>
    <w:rsid w:val="23917D19"/>
    <w:rsid w:val="23982942"/>
    <w:rsid w:val="239A3383"/>
    <w:rsid w:val="23AD5B2C"/>
    <w:rsid w:val="23B87A1E"/>
    <w:rsid w:val="23C31090"/>
    <w:rsid w:val="23E47CDD"/>
    <w:rsid w:val="23F148D2"/>
    <w:rsid w:val="24044F5F"/>
    <w:rsid w:val="24060C56"/>
    <w:rsid w:val="240C2B9B"/>
    <w:rsid w:val="241F0CB5"/>
    <w:rsid w:val="242814FA"/>
    <w:rsid w:val="244508E3"/>
    <w:rsid w:val="244A3ADD"/>
    <w:rsid w:val="2457258C"/>
    <w:rsid w:val="245814CB"/>
    <w:rsid w:val="245A0FC0"/>
    <w:rsid w:val="245B50E2"/>
    <w:rsid w:val="246D2F00"/>
    <w:rsid w:val="2472407F"/>
    <w:rsid w:val="247D3CBE"/>
    <w:rsid w:val="247E6159"/>
    <w:rsid w:val="248D6790"/>
    <w:rsid w:val="24A95620"/>
    <w:rsid w:val="24B91243"/>
    <w:rsid w:val="24BC3283"/>
    <w:rsid w:val="24C43DB3"/>
    <w:rsid w:val="24D96606"/>
    <w:rsid w:val="24F96D79"/>
    <w:rsid w:val="250230D7"/>
    <w:rsid w:val="250A286B"/>
    <w:rsid w:val="25406C7F"/>
    <w:rsid w:val="25450C11"/>
    <w:rsid w:val="254572A1"/>
    <w:rsid w:val="25484FD4"/>
    <w:rsid w:val="255B3AD0"/>
    <w:rsid w:val="255B3C4D"/>
    <w:rsid w:val="258679D8"/>
    <w:rsid w:val="258A35A4"/>
    <w:rsid w:val="259E1E81"/>
    <w:rsid w:val="25A46AD2"/>
    <w:rsid w:val="25A9179B"/>
    <w:rsid w:val="25B537F2"/>
    <w:rsid w:val="25B80E97"/>
    <w:rsid w:val="25BC35F4"/>
    <w:rsid w:val="25CD11C3"/>
    <w:rsid w:val="25DE454F"/>
    <w:rsid w:val="26001073"/>
    <w:rsid w:val="260E7851"/>
    <w:rsid w:val="26604B9B"/>
    <w:rsid w:val="266E1F3A"/>
    <w:rsid w:val="26965170"/>
    <w:rsid w:val="26A4469C"/>
    <w:rsid w:val="26B7137E"/>
    <w:rsid w:val="26BC7051"/>
    <w:rsid w:val="26BD138E"/>
    <w:rsid w:val="26C76C92"/>
    <w:rsid w:val="26CB3297"/>
    <w:rsid w:val="26D21ACB"/>
    <w:rsid w:val="26E80176"/>
    <w:rsid w:val="274D189B"/>
    <w:rsid w:val="276D1114"/>
    <w:rsid w:val="2779053F"/>
    <w:rsid w:val="279204FD"/>
    <w:rsid w:val="27A96DE6"/>
    <w:rsid w:val="27AA2BFA"/>
    <w:rsid w:val="27BA33A6"/>
    <w:rsid w:val="27BC0187"/>
    <w:rsid w:val="27F00D70"/>
    <w:rsid w:val="280B0D61"/>
    <w:rsid w:val="2813042D"/>
    <w:rsid w:val="28246FA6"/>
    <w:rsid w:val="283971EF"/>
    <w:rsid w:val="285D277B"/>
    <w:rsid w:val="286740AB"/>
    <w:rsid w:val="28757796"/>
    <w:rsid w:val="28900A1D"/>
    <w:rsid w:val="2898327B"/>
    <w:rsid w:val="28B05FEA"/>
    <w:rsid w:val="28C000F7"/>
    <w:rsid w:val="28E90E1A"/>
    <w:rsid w:val="28F96528"/>
    <w:rsid w:val="29050CBE"/>
    <w:rsid w:val="29270665"/>
    <w:rsid w:val="292E12CC"/>
    <w:rsid w:val="292F5594"/>
    <w:rsid w:val="2932264F"/>
    <w:rsid w:val="293C595F"/>
    <w:rsid w:val="294517F6"/>
    <w:rsid w:val="29464DE2"/>
    <w:rsid w:val="298B2AB4"/>
    <w:rsid w:val="29AB32EB"/>
    <w:rsid w:val="29C12E2D"/>
    <w:rsid w:val="29D275B9"/>
    <w:rsid w:val="29DA1B71"/>
    <w:rsid w:val="2A06029F"/>
    <w:rsid w:val="2A0E5D74"/>
    <w:rsid w:val="2A2E7F88"/>
    <w:rsid w:val="2AAA4E37"/>
    <w:rsid w:val="2ACA1B3D"/>
    <w:rsid w:val="2AD8246D"/>
    <w:rsid w:val="2AEB5824"/>
    <w:rsid w:val="2B0F3E91"/>
    <w:rsid w:val="2B170C32"/>
    <w:rsid w:val="2B1B6D1B"/>
    <w:rsid w:val="2B1F5B36"/>
    <w:rsid w:val="2B387BC6"/>
    <w:rsid w:val="2B683DE6"/>
    <w:rsid w:val="2B6C57BE"/>
    <w:rsid w:val="2B803138"/>
    <w:rsid w:val="2B8E6A53"/>
    <w:rsid w:val="2BA07E56"/>
    <w:rsid w:val="2BA4138A"/>
    <w:rsid w:val="2BB17284"/>
    <w:rsid w:val="2BD9679F"/>
    <w:rsid w:val="2BF211EF"/>
    <w:rsid w:val="2C091974"/>
    <w:rsid w:val="2C157820"/>
    <w:rsid w:val="2C551558"/>
    <w:rsid w:val="2C746CB0"/>
    <w:rsid w:val="2C753B0E"/>
    <w:rsid w:val="2C7852BD"/>
    <w:rsid w:val="2C8E773B"/>
    <w:rsid w:val="2CA83FE1"/>
    <w:rsid w:val="2CC46E87"/>
    <w:rsid w:val="2CD46476"/>
    <w:rsid w:val="2CDC4383"/>
    <w:rsid w:val="2CE91E7E"/>
    <w:rsid w:val="2CF25CA9"/>
    <w:rsid w:val="2D010D31"/>
    <w:rsid w:val="2D060786"/>
    <w:rsid w:val="2D0B4E95"/>
    <w:rsid w:val="2D0C70F6"/>
    <w:rsid w:val="2D41433E"/>
    <w:rsid w:val="2D5B4E72"/>
    <w:rsid w:val="2D5F3015"/>
    <w:rsid w:val="2D7C3B07"/>
    <w:rsid w:val="2D81022D"/>
    <w:rsid w:val="2D9B6371"/>
    <w:rsid w:val="2DA57FDA"/>
    <w:rsid w:val="2DB127AE"/>
    <w:rsid w:val="2DE834B9"/>
    <w:rsid w:val="2DEA5FE2"/>
    <w:rsid w:val="2DF7321A"/>
    <w:rsid w:val="2E0010C4"/>
    <w:rsid w:val="2E16042F"/>
    <w:rsid w:val="2E4910B5"/>
    <w:rsid w:val="2E576162"/>
    <w:rsid w:val="2E8761D1"/>
    <w:rsid w:val="2E8A6019"/>
    <w:rsid w:val="2E957FDF"/>
    <w:rsid w:val="2EBA3932"/>
    <w:rsid w:val="2EC75F65"/>
    <w:rsid w:val="2ED1663E"/>
    <w:rsid w:val="2EDB11F5"/>
    <w:rsid w:val="2EE23955"/>
    <w:rsid w:val="2EF560EF"/>
    <w:rsid w:val="2EFF044E"/>
    <w:rsid w:val="2F002012"/>
    <w:rsid w:val="2F1D4888"/>
    <w:rsid w:val="2F1E3B8F"/>
    <w:rsid w:val="2F386F49"/>
    <w:rsid w:val="2F3B518A"/>
    <w:rsid w:val="2F557291"/>
    <w:rsid w:val="2F5700FC"/>
    <w:rsid w:val="2F7472D2"/>
    <w:rsid w:val="2F790C20"/>
    <w:rsid w:val="2F8156F2"/>
    <w:rsid w:val="2F8313E9"/>
    <w:rsid w:val="2F89294B"/>
    <w:rsid w:val="2FB2591F"/>
    <w:rsid w:val="2FB7669F"/>
    <w:rsid w:val="2FBB566A"/>
    <w:rsid w:val="2FE25814"/>
    <w:rsid w:val="2FFC49A0"/>
    <w:rsid w:val="2FFD6321"/>
    <w:rsid w:val="2FFF2079"/>
    <w:rsid w:val="300E209D"/>
    <w:rsid w:val="302704CD"/>
    <w:rsid w:val="302A627F"/>
    <w:rsid w:val="302B301D"/>
    <w:rsid w:val="303824AC"/>
    <w:rsid w:val="303B2D9A"/>
    <w:rsid w:val="305D5538"/>
    <w:rsid w:val="3060534B"/>
    <w:rsid w:val="306F7DD0"/>
    <w:rsid w:val="308E7234"/>
    <w:rsid w:val="30967571"/>
    <w:rsid w:val="30975846"/>
    <w:rsid w:val="30AC5FAD"/>
    <w:rsid w:val="30C208FF"/>
    <w:rsid w:val="30D741ED"/>
    <w:rsid w:val="30DD72DC"/>
    <w:rsid w:val="30E40BEC"/>
    <w:rsid w:val="31183C36"/>
    <w:rsid w:val="312F45B9"/>
    <w:rsid w:val="314E444C"/>
    <w:rsid w:val="31645BC3"/>
    <w:rsid w:val="318F11C9"/>
    <w:rsid w:val="3194094E"/>
    <w:rsid w:val="31A603DB"/>
    <w:rsid w:val="31B754BC"/>
    <w:rsid w:val="31C377DC"/>
    <w:rsid w:val="31C713F2"/>
    <w:rsid w:val="31C71A26"/>
    <w:rsid w:val="31D85B53"/>
    <w:rsid w:val="320956FB"/>
    <w:rsid w:val="328A468A"/>
    <w:rsid w:val="32933B10"/>
    <w:rsid w:val="32BC1D3B"/>
    <w:rsid w:val="32CE54E9"/>
    <w:rsid w:val="32DB4164"/>
    <w:rsid w:val="32FD7951"/>
    <w:rsid w:val="331F678B"/>
    <w:rsid w:val="33296AFC"/>
    <w:rsid w:val="333106BD"/>
    <w:rsid w:val="33324C1B"/>
    <w:rsid w:val="334C1009"/>
    <w:rsid w:val="3355189A"/>
    <w:rsid w:val="336204E6"/>
    <w:rsid w:val="33726095"/>
    <w:rsid w:val="33A66EE0"/>
    <w:rsid w:val="33B57E65"/>
    <w:rsid w:val="33B93742"/>
    <w:rsid w:val="33C7342C"/>
    <w:rsid w:val="33D107E5"/>
    <w:rsid w:val="33E5039B"/>
    <w:rsid w:val="33ED51B6"/>
    <w:rsid w:val="33EE526C"/>
    <w:rsid w:val="33F44960"/>
    <w:rsid w:val="33F9400A"/>
    <w:rsid w:val="33FF6204"/>
    <w:rsid w:val="3464342E"/>
    <w:rsid w:val="34CC7540"/>
    <w:rsid w:val="34E84452"/>
    <w:rsid w:val="352256CD"/>
    <w:rsid w:val="3527630D"/>
    <w:rsid w:val="355F5DC1"/>
    <w:rsid w:val="359E1AB2"/>
    <w:rsid w:val="35BD1499"/>
    <w:rsid w:val="35D46C0C"/>
    <w:rsid w:val="35E35109"/>
    <w:rsid w:val="35E77DDD"/>
    <w:rsid w:val="35F90731"/>
    <w:rsid w:val="35FF5FA0"/>
    <w:rsid w:val="361F5EFF"/>
    <w:rsid w:val="36264588"/>
    <w:rsid w:val="36354D08"/>
    <w:rsid w:val="363B215C"/>
    <w:rsid w:val="363D1B0D"/>
    <w:rsid w:val="363D4833"/>
    <w:rsid w:val="363F0B82"/>
    <w:rsid w:val="3645508A"/>
    <w:rsid w:val="364B6F7C"/>
    <w:rsid w:val="36635615"/>
    <w:rsid w:val="36A57A44"/>
    <w:rsid w:val="36AC1FC9"/>
    <w:rsid w:val="36D44E65"/>
    <w:rsid w:val="36D50FEE"/>
    <w:rsid w:val="36E35F97"/>
    <w:rsid w:val="36E535C9"/>
    <w:rsid w:val="36ED6011"/>
    <w:rsid w:val="36FD0524"/>
    <w:rsid w:val="370C4ADC"/>
    <w:rsid w:val="373C0AEC"/>
    <w:rsid w:val="374246BA"/>
    <w:rsid w:val="374363A1"/>
    <w:rsid w:val="375242D9"/>
    <w:rsid w:val="37717FB9"/>
    <w:rsid w:val="37814152"/>
    <w:rsid w:val="37816900"/>
    <w:rsid w:val="37A779C3"/>
    <w:rsid w:val="37BC7D6B"/>
    <w:rsid w:val="37C82440"/>
    <w:rsid w:val="37C958C1"/>
    <w:rsid w:val="37D77331"/>
    <w:rsid w:val="380E2453"/>
    <w:rsid w:val="38207C3C"/>
    <w:rsid w:val="382C53C8"/>
    <w:rsid w:val="382E16D6"/>
    <w:rsid w:val="383125D2"/>
    <w:rsid w:val="383839AE"/>
    <w:rsid w:val="386E24EF"/>
    <w:rsid w:val="38714151"/>
    <w:rsid w:val="387D3E48"/>
    <w:rsid w:val="389A1D20"/>
    <w:rsid w:val="38A8321F"/>
    <w:rsid w:val="38BB2257"/>
    <w:rsid w:val="38BC6C90"/>
    <w:rsid w:val="38CD3403"/>
    <w:rsid w:val="38D84A6A"/>
    <w:rsid w:val="38E46830"/>
    <w:rsid w:val="38FC0D68"/>
    <w:rsid w:val="39016AD3"/>
    <w:rsid w:val="390C079F"/>
    <w:rsid w:val="390D62CF"/>
    <w:rsid w:val="39155717"/>
    <w:rsid w:val="392671E5"/>
    <w:rsid w:val="39381CCF"/>
    <w:rsid w:val="393A78BA"/>
    <w:rsid w:val="393B2CE0"/>
    <w:rsid w:val="39453853"/>
    <w:rsid w:val="3951565C"/>
    <w:rsid w:val="395356EA"/>
    <w:rsid w:val="39594056"/>
    <w:rsid w:val="399C1633"/>
    <w:rsid w:val="39CB687A"/>
    <w:rsid w:val="39F63D88"/>
    <w:rsid w:val="3A0D0C84"/>
    <w:rsid w:val="3A181464"/>
    <w:rsid w:val="3A1C5D36"/>
    <w:rsid w:val="3A270E83"/>
    <w:rsid w:val="3A337C3D"/>
    <w:rsid w:val="3A4F6EDA"/>
    <w:rsid w:val="3A5671B5"/>
    <w:rsid w:val="3A676BE5"/>
    <w:rsid w:val="3A932C9D"/>
    <w:rsid w:val="3A966491"/>
    <w:rsid w:val="3AA6167A"/>
    <w:rsid w:val="3AA75B43"/>
    <w:rsid w:val="3ABA312F"/>
    <w:rsid w:val="3ACA24E3"/>
    <w:rsid w:val="3AD41115"/>
    <w:rsid w:val="3AD5433B"/>
    <w:rsid w:val="3AD95083"/>
    <w:rsid w:val="3ADF7ACF"/>
    <w:rsid w:val="3AED190D"/>
    <w:rsid w:val="3B0E2A55"/>
    <w:rsid w:val="3B16166F"/>
    <w:rsid w:val="3B455E14"/>
    <w:rsid w:val="3B4B55F0"/>
    <w:rsid w:val="3B5275AF"/>
    <w:rsid w:val="3B5C2F87"/>
    <w:rsid w:val="3B672E57"/>
    <w:rsid w:val="3B7D4520"/>
    <w:rsid w:val="3B927EFD"/>
    <w:rsid w:val="3BB50A2A"/>
    <w:rsid w:val="3BBF3CD0"/>
    <w:rsid w:val="3BDB09AF"/>
    <w:rsid w:val="3C041085"/>
    <w:rsid w:val="3C0C0B38"/>
    <w:rsid w:val="3C124147"/>
    <w:rsid w:val="3C134BCE"/>
    <w:rsid w:val="3C2C6D75"/>
    <w:rsid w:val="3C3258F7"/>
    <w:rsid w:val="3C38417E"/>
    <w:rsid w:val="3C3D0B26"/>
    <w:rsid w:val="3C46075B"/>
    <w:rsid w:val="3C4A00D9"/>
    <w:rsid w:val="3C4A6A37"/>
    <w:rsid w:val="3C72169A"/>
    <w:rsid w:val="3C9166FE"/>
    <w:rsid w:val="3CA10FEC"/>
    <w:rsid w:val="3CA57D0A"/>
    <w:rsid w:val="3CAB5929"/>
    <w:rsid w:val="3CBE472B"/>
    <w:rsid w:val="3CC02079"/>
    <w:rsid w:val="3CEA19F9"/>
    <w:rsid w:val="3CF17D5F"/>
    <w:rsid w:val="3CF552A7"/>
    <w:rsid w:val="3CFE0F6A"/>
    <w:rsid w:val="3D042F63"/>
    <w:rsid w:val="3D0C672B"/>
    <w:rsid w:val="3D1C2A37"/>
    <w:rsid w:val="3D656A38"/>
    <w:rsid w:val="3D935850"/>
    <w:rsid w:val="3DA676D5"/>
    <w:rsid w:val="3DAC631E"/>
    <w:rsid w:val="3DBA7BB3"/>
    <w:rsid w:val="3DC72B3B"/>
    <w:rsid w:val="3DD11737"/>
    <w:rsid w:val="3DD47851"/>
    <w:rsid w:val="3DFF6A01"/>
    <w:rsid w:val="3E035206"/>
    <w:rsid w:val="3E0D0813"/>
    <w:rsid w:val="3E1D0D28"/>
    <w:rsid w:val="3E267F17"/>
    <w:rsid w:val="3E381D59"/>
    <w:rsid w:val="3E411297"/>
    <w:rsid w:val="3E62004D"/>
    <w:rsid w:val="3E621B3C"/>
    <w:rsid w:val="3E622809"/>
    <w:rsid w:val="3E8B78A4"/>
    <w:rsid w:val="3E923910"/>
    <w:rsid w:val="3EA44754"/>
    <w:rsid w:val="3F0421BC"/>
    <w:rsid w:val="3F1357E9"/>
    <w:rsid w:val="3F1F41D8"/>
    <w:rsid w:val="3F404448"/>
    <w:rsid w:val="3F49085F"/>
    <w:rsid w:val="3F6268A4"/>
    <w:rsid w:val="3F6455AE"/>
    <w:rsid w:val="3F6B56CE"/>
    <w:rsid w:val="3F7B3563"/>
    <w:rsid w:val="3F8D42E5"/>
    <w:rsid w:val="3FD07E1F"/>
    <w:rsid w:val="3FE20A97"/>
    <w:rsid w:val="3FE448FE"/>
    <w:rsid w:val="4032300B"/>
    <w:rsid w:val="403E2953"/>
    <w:rsid w:val="40484865"/>
    <w:rsid w:val="406D57F9"/>
    <w:rsid w:val="407018C7"/>
    <w:rsid w:val="40A919D1"/>
    <w:rsid w:val="40B066D1"/>
    <w:rsid w:val="40C61077"/>
    <w:rsid w:val="41112B9B"/>
    <w:rsid w:val="4113174C"/>
    <w:rsid w:val="411B2435"/>
    <w:rsid w:val="412440BA"/>
    <w:rsid w:val="4127136B"/>
    <w:rsid w:val="412D0862"/>
    <w:rsid w:val="413051FE"/>
    <w:rsid w:val="413625E6"/>
    <w:rsid w:val="4150080A"/>
    <w:rsid w:val="415C32D7"/>
    <w:rsid w:val="417768AD"/>
    <w:rsid w:val="41921E63"/>
    <w:rsid w:val="41966621"/>
    <w:rsid w:val="41D26037"/>
    <w:rsid w:val="41E20DAE"/>
    <w:rsid w:val="41F147C5"/>
    <w:rsid w:val="42011D35"/>
    <w:rsid w:val="420F4FED"/>
    <w:rsid w:val="421E464B"/>
    <w:rsid w:val="421F36F6"/>
    <w:rsid w:val="423725D6"/>
    <w:rsid w:val="424E48D9"/>
    <w:rsid w:val="42523C2D"/>
    <w:rsid w:val="42723FEE"/>
    <w:rsid w:val="42826FD4"/>
    <w:rsid w:val="42894C70"/>
    <w:rsid w:val="42895183"/>
    <w:rsid w:val="42914A61"/>
    <w:rsid w:val="429A3079"/>
    <w:rsid w:val="42B21E26"/>
    <w:rsid w:val="42E22B19"/>
    <w:rsid w:val="430E6CE6"/>
    <w:rsid w:val="4314773A"/>
    <w:rsid w:val="432046C0"/>
    <w:rsid w:val="432249FF"/>
    <w:rsid w:val="43330225"/>
    <w:rsid w:val="433E2410"/>
    <w:rsid w:val="43433269"/>
    <w:rsid w:val="43583903"/>
    <w:rsid w:val="436B0FA9"/>
    <w:rsid w:val="436B256E"/>
    <w:rsid w:val="437C1519"/>
    <w:rsid w:val="438727F8"/>
    <w:rsid w:val="43986AF0"/>
    <w:rsid w:val="43B40AF3"/>
    <w:rsid w:val="43DD67D8"/>
    <w:rsid w:val="43E565F1"/>
    <w:rsid w:val="43F3514B"/>
    <w:rsid w:val="43F47331"/>
    <w:rsid w:val="43F75620"/>
    <w:rsid w:val="440E7F2E"/>
    <w:rsid w:val="441A04E2"/>
    <w:rsid w:val="442D1ECC"/>
    <w:rsid w:val="443900E1"/>
    <w:rsid w:val="445A7C4A"/>
    <w:rsid w:val="446F337D"/>
    <w:rsid w:val="44747AD6"/>
    <w:rsid w:val="44C07E6A"/>
    <w:rsid w:val="44D469DF"/>
    <w:rsid w:val="44D74640"/>
    <w:rsid w:val="44E21C40"/>
    <w:rsid w:val="44F663D1"/>
    <w:rsid w:val="44FD5BF5"/>
    <w:rsid w:val="450825E1"/>
    <w:rsid w:val="4518175F"/>
    <w:rsid w:val="452267B5"/>
    <w:rsid w:val="453E38D2"/>
    <w:rsid w:val="45402485"/>
    <w:rsid w:val="45425B66"/>
    <w:rsid w:val="45471907"/>
    <w:rsid w:val="45500128"/>
    <w:rsid w:val="4559632D"/>
    <w:rsid w:val="457C3998"/>
    <w:rsid w:val="457F4585"/>
    <w:rsid w:val="459C3783"/>
    <w:rsid w:val="459F5540"/>
    <w:rsid w:val="45A01E51"/>
    <w:rsid w:val="45B71D4F"/>
    <w:rsid w:val="45C12664"/>
    <w:rsid w:val="45CC01D8"/>
    <w:rsid w:val="460B5CF9"/>
    <w:rsid w:val="465A49B9"/>
    <w:rsid w:val="467030FC"/>
    <w:rsid w:val="467118B9"/>
    <w:rsid w:val="468645DD"/>
    <w:rsid w:val="468E62EB"/>
    <w:rsid w:val="46912D36"/>
    <w:rsid w:val="46B06D2A"/>
    <w:rsid w:val="46C71EE6"/>
    <w:rsid w:val="46CD48B9"/>
    <w:rsid w:val="46D531A7"/>
    <w:rsid w:val="46E8573D"/>
    <w:rsid w:val="46E871BE"/>
    <w:rsid w:val="46EB2A6B"/>
    <w:rsid w:val="46F62A4F"/>
    <w:rsid w:val="47031EEB"/>
    <w:rsid w:val="47262889"/>
    <w:rsid w:val="47323D46"/>
    <w:rsid w:val="474B7BEE"/>
    <w:rsid w:val="479E7E00"/>
    <w:rsid w:val="47C207A5"/>
    <w:rsid w:val="47CF010D"/>
    <w:rsid w:val="47DA2130"/>
    <w:rsid w:val="47E55460"/>
    <w:rsid w:val="47EF55AB"/>
    <w:rsid w:val="47F06B6C"/>
    <w:rsid w:val="481A1D81"/>
    <w:rsid w:val="483633D7"/>
    <w:rsid w:val="483E0C4A"/>
    <w:rsid w:val="484F59F2"/>
    <w:rsid w:val="486679FE"/>
    <w:rsid w:val="486858C9"/>
    <w:rsid w:val="48732887"/>
    <w:rsid w:val="48791722"/>
    <w:rsid w:val="489127AF"/>
    <w:rsid w:val="489554D5"/>
    <w:rsid w:val="48A36BDE"/>
    <w:rsid w:val="48EA1FF0"/>
    <w:rsid w:val="49256618"/>
    <w:rsid w:val="49267628"/>
    <w:rsid w:val="49305292"/>
    <w:rsid w:val="4937168E"/>
    <w:rsid w:val="49573F83"/>
    <w:rsid w:val="49641606"/>
    <w:rsid w:val="4966618B"/>
    <w:rsid w:val="496E367A"/>
    <w:rsid w:val="498236E4"/>
    <w:rsid w:val="498C0D31"/>
    <w:rsid w:val="49A1762E"/>
    <w:rsid w:val="49D21DEE"/>
    <w:rsid w:val="49E83D71"/>
    <w:rsid w:val="49EC1A27"/>
    <w:rsid w:val="4A1023B6"/>
    <w:rsid w:val="4A1F05E7"/>
    <w:rsid w:val="4A275B97"/>
    <w:rsid w:val="4A362068"/>
    <w:rsid w:val="4A603DCA"/>
    <w:rsid w:val="4A6728E7"/>
    <w:rsid w:val="4A677619"/>
    <w:rsid w:val="4A6957BA"/>
    <w:rsid w:val="4A831F4D"/>
    <w:rsid w:val="4A856A25"/>
    <w:rsid w:val="4A875A3E"/>
    <w:rsid w:val="4A926642"/>
    <w:rsid w:val="4A9942C8"/>
    <w:rsid w:val="4AAC2E45"/>
    <w:rsid w:val="4ABD220B"/>
    <w:rsid w:val="4AD24664"/>
    <w:rsid w:val="4AD6590E"/>
    <w:rsid w:val="4AF5238D"/>
    <w:rsid w:val="4B044DF9"/>
    <w:rsid w:val="4B0710D1"/>
    <w:rsid w:val="4B080B3A"/>
    <w:rsid w:val="4B0E2D55"/>
    <w:rsid w:val="4B0F33A8"/>
    <w:rsid w:val="4B286760"/>
    <w:rsid w:val="4B2E388A"/>
    <w:rsid w:val="4B4C7C44"/>
    <w:rsid w:val="4B5B33D3"/>
    <w:rsid w:val="4B5E7E07"/>
    <w:rsid w:val="4B610019"/>
    <w:rsid w:val="4B68772E"/>
    <w:rsid w:val="4BA16EAA"/>
    <w:rsid w:val="4BC40E24"/>
    <w:rsid w:val="4BCB493C"/>
    <w:rsid w:val="4BD87ADB"/>
    <w:rsid w:val="4C1935F3"/>
    <w:rsid w:val="4C2262BF"/>
    <w:rsid w:val="4C3B4D31"/>
    <w:rsid w:val="4C4D2EE4"/>
    <w:rsid w:val="4C5548C1"/>
    <w:rsid w:val="4C5930F1"/>
    <w:rsid w:val="4C6811CB"/>
    <w:rsid w:val="4C6D432B"/>
    <w:rsid w:val="4CD03931"/>
    <w:rsid w:val="4CD4292E"/>
    <w:rsid w:val="4CE553AD"/>
    <w:rsid w:val="4CFE6FA9"/>
    <w:rsid w:val="4D3B33EE"/>
    <w:rsid w:val="4D643EA7"/>
    <w:rsid w:val="4D694ACA"/>
    <w:rsid w:val="4D6F306E"/>
    <w:rsid w:val="4D767CC2"/>
    <w:rsid w:val="4D7A50E0"/>
    <w:rsid w:val="4D8F49F5"/>
    <w:rsid w:val="4D936FE0"/>
    <w:rsid w:val="4D9E56E4"/>
    <w:rsid w:val="4DA36721"/>
    <w:rsid w:val="4DAF052A"/>
    <w:rsid w:val="4DAF15BE"/>
    <w:rsid w:val="4DB461A2"/>
    <w:rsid w:val="4DB95D0A"/>
    <w:rsid w:val="4E0D5823"/>
    <w:rsid w:val="4E2C348D"/>
    <w:rsid w:val="4E385027"/>
    <w:rsid w:val="4E5435D8"/>
    <w:rsid w:val="4E5B5BA7"/>
    <w:rsid w:val="4E5C784F"/>
    <w:rsid w:val="4E5E7F55"/>
    <w:rsid w:val="4E625BAF"/>
    <w:rsid w:val="4E79773C"/>
    <w:rsid w:val="4E7E6D8B"/>
    <w:rsid w:val="4E8525EA"/>
    <w:rsid w:val="4E926EC9"/>
    <w:rsid w:val="4EAD42EF"/>
    <w:rsid w:val="4EAE25C0"/>
    <w:rsid w:val="4EB55E8D"/>
    <w:rsid w:val="4EB56B31"/>
    <w:rsid w:val="4EC51264"/>
    <w:rsid w:val="4ED21B0C"/>
    <w:rsid w:val="4ED617CF"/>
    <w:rsid w:val="4EDB7C76"/>
    <w:rsid w:val="4F1D5119"/>
    <w:rsid w:val="4F1E4129"/>
    <w:rsid w:val="4F3633A8"/>
    <w:rsid w:val="4F3D273C"/>
    <w:rsid w:val="4F4F17E4"/>
    <w:rsid w:val="4F5374B2"/>
    <w:rsid w:val="4F563B13"/>
    <w:rsid w:val="4F700645"/>
    <w:rsid w:val="4F80183C"/>
    <w:rsid w:val="4F875CAB"/>
    <w:rsid w:val="4FA6425E"/>
    <w:rsid w:val="4FC36E43"/>
    <w:rsid w:val="4FC47E3D"/>
    <w:rsid w:val="4FE0221F"/>
    <w:rsid w:val="4FE160E7"/>
    <w:rsid w:val="4FE74827"/>
    <w:rsid w:val="4FF81107"/>
    <w:rsid w:val="50006F27"/>
    <w:rsid w:val="500E30C3"/>
    <w:rsid w:val="50335096"/>
    <w:rsid w:val="504C370F"/>
    <w:rsid w:val="50691696"/>
    <w:rsid w:val="506C5E46"/>
    <w:rsid w:val="506E77A8"/>
    <w:rsid w:val="5078573B"/>
    <w:rsid w:val="507B541A"/>
    <w:rsid w:val="50805C0E"/>
    <w:rsid w:val="508B1572"/>
    <w:rsid w:val="508E48F8"/>
    <w:rsid w:val="50917F73"/>
    <w:rsid w:val="509A5B55"/>
    <w:rsid w:val="50AE5B22"/>
    <w:rsid w:val="50B22940"/>
    <w:rsid w:val="50C21518"/>
    <w:rsid w:val="50D40405"/>
    <w:rsid w:val="511020A4"/>
    <w:rsid w:val="51314C98"/>
    <w:rsid w:val="513E5FF7"/>
    <w:rsid w:val="513F05FC"/>
    <w:rsid w:val="516610D4"/>
    <w:rsid w:val="517B64FD"/>
    <w:rsid w:val="519369D4"/>
    <w:rsid w:val="51A214FF"/>
    <w:rsid w:val="51A8096E"/>
    <w:rsid w:val="51D5225D"/>
    <w:rsid w:val="51FC0758"/>
    <w:rsid w:val="51FD3D98"/>
    <w:rsid w:val="51FE0EFD"/>
    <w:rsid w:val="52393EC0"/>
    <w:rsid w:val="52494424"/>
    <w:rsid w:val="52570FA5"/>
    <w:rsid w:val="525A1BAC"/>
    <w:rsid w:val="526151B6"/>
    <w:rsid w:val="52660FF3"/>
    <w:rsid w:val="52883E26"/>
    <w:rsid w:val="52921272"/>
    <w:rsid w:val="529F003A"/>
    <w:rsid w:val="52A03F7A"/>
    <w:rsid w:val="52C6352D"/>
    <w:rsid w:val="52CA53A0"/>
    <w:rsid w:val="52CD19BB"/>
    <w:rsid w:val="52ED7E05"/>
    <w:rsid w:val="532A2ACE"/>
    <w:rsid w:val="5357308E"/>
    <w:rsid w:val="535853D4"/>
    <w:rsid w:val="535F3610"/>
    <w:rsid w:val="53622491"/>
    <w:rsid w:val="53695F28"/>
    <w:rsid w:val="536A2578"/>
    <w:rsid w:val="536E1C79"/>
    <w:rsid w:val="538E1F19"/>
    <w:rsid w:val="539A239B"/>
    <w:rsid w:val="53A0104E"/>
    <w:rsid w:val="53A45AB2"/>
    <w:rsid w:val="53AA3AB6"/>
    <w:rsid w:val="53AD03AF"/>
    <w:rsid w:val="53AF1658"/>
    <w:rsid w:val="53C37834"/>
    <w:rsid w:val="53CA449D"/>
    <w:rsid w:val="53DB093F"/>
    <w:rsid w:val="53F05049"/>
    <w:rsid w:val="54134C5D"/>
    <w:rsid w:val="542F6AA1"/>
    <w:rsid w:val="543B4B60"/>
    <w:rsid w:val="54442B2F"/>
    <w:rsid w:val="54536971"/>
    <w:rsid w:val="54654E95"/>
    <w:rsid w:val="547E54E6"/>
    <w:rsid w:val="54847453"/>
    <w:rsid w:val="549F7B86"/>
    <w:rsid w:val="54E86245"/>
    <w:rsid w:val="55002838"/>
    <w:rsid w:val="550D2B95"/>
    <w:rsid w:val="551449CE"/>
    <w:rsid w:val="551474B0"/>
    <w:rsid w:val="551B7EF9"/>
    <w:rsid w:val="553E486C"/>
    <w:rsid w:val="555119A4"/>
    <w:rsid w:val="55597807"/>
    <w:rsid w:val="55634D0E"/>
    <w:rsid w:val="556C0465"/>
    <w:rsid w:val="55963482"/>
    <w:rsid w:val="55964440"/>
    <w:rsid w:val="55B21862"/>
    <w:rsid w:val="55C848E6"/>
    <w:rsid w:val="55DB2ED9"/>
    <w:rsid w:val="55EB0F74"/>
    <w:rsid w:val="55EB7724"/>
    <w:rsid w:val="56167E80"/>
    <w:rsid w:val="56366211"/>
    <w:rsid w:val="565D6B17"/>
    <w:rsid w:val="566F28A1"/>
    <w:rsid w:val="568E0DBC"/>
    <w:rsid w:val="56BE65C5"/>
    <w:rsid w:val="56C65DF2"/>
    <w:rsid w:val="56D40530"/>
    <w:rsid w:val="56FD65A1"/>
    <w:rsid w:val="57101DC3"/>
    <w:rsid w:val="5731793B"/>
    <w:rsid w:val="57321307"/>
    <w:rsid w:val="573826F4"/>
    <w:rsid w:val="57444389"/>
    <w:rsid w:val="57862E07"/>
    <w:rsid w:val="578E3A01"/>
    <w:rsid w:val="57AC7BF6"/>
    <w:rsid w:val="57D30487"/>
    <w:rsid w:val="57F92094"/>
    <w:rsid w:val="57FF1438"/>
    <w:rsid w:val="58017F06"/>
    <w:rsid w:val="5814484C"/>
    <w:rsid w:val="582507F9"/>
    <w:rsid w:val="585924F7"/>
    <w:rsid w:val="585C6860"/>
    <w:rsid w:val="586E775C"/>
    <w:rsid w:val="587E788A"/>
    <w:rsid w:val="589961CA"/>
    <w:rsid w:val="58C57A6A"/>
    <w:rsid w:val="58E86D7B"/>
    <w:rsid w:val="58F07F7B"/>
    <w:rsid w:val="58FA0FDE"/>
    <w:rsid w:val="59224F08"/>
    <w:rsid w:val="59253CF6"/>
    <w:rsid w:val="5928762E"/>
    <w:rsid w:val="592A63D2"/>
    <w:rsid w:val="59320042"/>
    <w:rsid w:val="59430D7F"/>
    <w:rsid w:val="594968A1"/>
    <w:rsid w:val="594B5BC8"/>
    <w:rsid w:val="59523E4A"/>
    <w:rsid w:val="59590FF4"/>
    <w:rsid w:val="59686A24"/>
    <w:rsid w:val="598B2A1D"/>
    <w:rsid w:val="59951BDF"/>
    <w:rsid w:val="599D4E7F"/>
    <w:rsid w:val="59BB318E"/>
    <w:rsid w:val="59C57C4F"/>
    <w:rsid w:val="59C96A7B"/>
    <w:rsid w:val="59CC5F62"/>
    <w:rsid w:val="59E77374"/>
    <w:rsid w:val="5A070DFA"/>
    <w:rsid w:val="5A071E64"/>
    <w:rsid w:val="5A3636AB"/>
    <w:rsid w:val="5A623A70"/>
    <w:rsid w:val="5A6359CE"/>
    <w:rsid w:val="5A657FDE"/>
    <w:rsid w:val="5AA213EB"/>
    <w:rsid w:val="5ACF157F"/>
    <w:rsid w:val="5AE93815"/>
    <w:rsid w:val="5AEE1705"/>
    <w:rsid w:val="5AEF7157"/>
    <w:rsid w:val="5AF67093"/>
    <w:rsid w:val="5AF81368"/>
    <w:rsid w:val="5AF90ED7"/>
    <w:rsid w:val="5B042E87"/>
    <w:rsid w:val="5B104381"/>
    <w:rsid w:val="5B2574E5"/>
    <w:rsid w:val="5B4F67CA"/>
    <w:rsid w:val="5B654B4E"/>
    <w:rsid w:val="5B741239"/>
    <w:rsid w:val="5B7F5BA6"/>
    <w:rsid w:val="5B915EEE"/>
    <w:rsid w:val="5BA13BC3"/>
    <w:rsid w:val="5BA67A71"/>
    <w:rsid w:val="5BA9324E"/>
    <w:rsid w:val="5BB50FA6"/>
    <w:rsid w:val="5BF65C78"/>
    <w:rsid w:val="5C0B01BA"/>
    <w:rsid w:val="5C0C173A"/>
    <w:rsid w:val="5C0F235D"/>
    <w:rsid w:val="5C1A3122"/>
    <w:rsid w:val="5C1F6AA5"/>
    <w:rsid w:val="5C4C366C"/>
    <w:rsid w:val="5C4D7C2F"/>
    <w:rsid w:val="5C6B5310"/>
    <w:rsid w:val="5C7C4005"/>
    <w:rsid w:val="5C7E168F"/>
    <w:rsid w:val="5CB42FA3"/>
    <w:rsid w:val="5CC43B1B"/>
    <w:rsid w:val="5CE05453"/>
    <w:rsid w:val="5CF02FCB"/>
    <w:rsid w:val="5CFB52D6"/>
    <w:rsid w:val="5D103356"/>
    <w:rsid w:val="5D162C8F"/>
    <w:rsid w:val="5D3C5EB6"/>
    <w:rsid w:val="5D4033F6"/>
    <w:rsid w:val="5D4E574A"/>
    <w:rsid w:val="5D573465"/>
    <w:rsid w:val="5D803908"/>
    <w:rsid w:val="5D853BCD"/>
    <w:rsid w:val="5D90249D"/>
    <w:rsid w:val="5D9B7409"/>
    <w:rsid w:val="5DBB4D71"/>
    <w:rsid w:val="5DD5559A"/>
    <w:rsid w:val="5DDB4971"/>
    <w:rsid w:val="5DE020C5"/>
    <w:rsid w:val="5DE02286"/>
    <w:rsid w:val="5DFF7B78"/>
    <w:rsid w:val="5E032B92"/>
    <w:rsid w:val="5E1330BC"/>
    <w:rsid w:val="5E375FFE"/>
    <w:rsid w:val="5E544DAE"/>
    <w:rsid w:val="5E547F2F"/>
    <w:rsid w:val="5E650C4C"/>
    <w:rsid w:val="5EA2002A"/>
    <w:rsid w:val="5EA5182D"/>
    <w:rsid w:val="5EE51A09"/>
    <w:rsid w:val="5EFB4CCF"/>
    <w:rsid w:val="5F041CE3"/>
    <w:rsid w:val="5F1E1685"/>
    <w:rsid w:val="5F2448AF"/>
    <w:rsid w:val="5F295DF6"/>
    <w:rsid w:val="5F3359EE"/>
    <w:rsid w:val="5F3471F9"/>
    <w:rsid w:val="5F445FE1"/>
    <w:rsid w:val="5F637DE4"/>
    <w:rsid w:val="5F6550B7"/>
    <w:rsid w:val="5F734356"/>
    <w:rsid w:val="5F736BED"/>
    <w:rsid w:val="5F773398"/>
    <w:rsid w:val="5F787752"/>
    <w:rsid w:val="5F7D391D"/>
    <w:rsid w:val="5F9954DC"/>
    <w:rsid w:val="5FCF08F7"/>
    <w:rsid w:val="5FDB1363"/>
    <w:rsid w:val="5FF1290D"/>
    <w:rsid w:val="5FF13749"/>
    <w:rsid w:val="5FF8690E"/>
    <w:rsid w:val="5FF96320"/>
    <w:rsid w:val="60003F16"/>
    <w:rsid w:val="60165043"/>
    <w:rsid w:val="602B1D6A"/>
    <w:rsid w:val="604B2DFB"/>
    <w:rsid w:val="60552A5C"/>
    <w:rsid w:val="60606D6F"/>
    <w:rsid w:val="606B53BC"/>
    <w:rsid w:val="60852CC3"/>
    <w:rsid w:val="608F7C62"/>
    <w:rsid w:val="609F4440"/>
    <w:rsid w:val="60AC54EA"/>
    <w:rsid w:val="60C3767F"/>
    <w:rsid w:val="60CB72AC"/>
    <w:rsid w:val="60F86F36"/>
    <w:rsid w:val="60FA12E4"/>
    <w:rsid w:val="61065A4A"/>
    <w:rsid w:val="610B6097"/>
    <w:rsid w:val="61143BAC"/>
    <w:rsid w:val="61170C6E"/>
    <w:rsid w:val="611E5DA9"/>
    <w:rsid w:val="612546CC"/>
    <w:rsid w:val="61292DC4"/>
    <w:rsid w:val="61505CD6"/>
    <w:rsid w:val="618F69B0"/>
    <w:rsid w:val="61A33D33"/>
    <w:rsid w:val="61AA385C"/>
    <w:rsid w:val="62002825"/>
    <w:rsid w:val="622C0655"/>
    <w:rsid w:val="624275CA"/>
    <w:rsid w:val="624C6E4A"/>
    <w:rsid w:val="6262222B"/>
    <w:rsid w:val="62676E2C"/>
    <w:rsid w:val="627D7BE4"/>
    <w:rsid w:val="627E64D1"/>
    <w:rsid w:val="629D4DD1"/>
    <w:rsid w:val="62B96720"/>
    <w:rsid w:val="62C534D2"/>
    <w:rsid w:val="62D03321"/>
    <w:rsid w:val="62FB7E60"/>
    <w:rsid w:val="63474DA9"/>
    <w:rsid w:val="636A7B11"/>
    <w:rsid w:val="63934CCF"/>
    <w:rsid w:val="63960899"/>
    <w:rsid w:val="63A1276C"/>
    <w:rsid w:val="63BA2D9E"/>
    <w:rsid w:val="63D7499D"/>
    <w:rsid w:val="63E21A5D"/>
    <w:rsid w:val="640420FA"/>
    <w:rsid w:val="640540D5"/>
    <w:rsid w:val="644F13B1"/>
    <w:rsid w:val="646E3F86"/>
    <w:rsid w:val="64761091"/>
    <w:rsid w:val="649D5D62"/>
    <w:rsid w:val="649E2CAA"/>
    <w:rsid w:val="64DC4190"/>
    <w:rsid w:val="6512563B"/>
    <w:rsid w:val="6535663E"/>
    <w:rsid w:val="654C30A7"/>
    <w:rsid w:val="657163C6"/>
    <w:rsid w:val="658E4DFE"/>
    <w:rsid w:val="658F31FB"/>
    <w:rsid w:val="65983539"/>
    <w:rsid w:val="65AC1FA8"/>
    <w:rsid w:val="65CE5965"/>
    <w:rsid w:val="65CE79EC"/>
    <w:rsid w:val="660D184E"/>
    <w:rsid w:val="661F3F17"/>
    <w:rsid w:val="66396CA8"/>
    <w:rsid w:val="664B271F"/>
    <w:rsid w:val="664C24A9"/>
    <w:rsid w:val="66502D29"/>
    <w:rsid w:val="665D2D5D"/>
    <w:rsid w:val="66834FE3"/>
    <w:rsid w:val="668B353F"/>
    <w:rsid w:val="66A30776"/>
    <w:rsid w:val="66A53FA1"/>
    <w:rsid w:val="66A84C13"/>
    <w:rsid w:val="670F4FD8"/>
    <w:rsid w:val="67140E1B"/>
    <w:rsid w:val="671C2B58"/>
    <w:rsid w:val="671E35B1"/>
    <w:rsid w:val="67585316"/>
    <w:rsid w:val="67686024"/>
    <w:rsid w:val="676A4B12"/>
    <w:rsid w:val="677008E0"/>
    <w:rsid w:val="6778532F"/>
    <w:rsid w:val="67A00BFE"/>
    <w:rsid w:val="67A54142"/>
    <w:rsid w:val="67B153B9"/>
    <w:rsid w:val="67B82489"/>
    <w:rsid w:val="67BF7742"/>
    <w:rsid w:val="67C223D3"/>
    <w:rsid w:val="67CB0B8B"/>
    <w:rsid w:val="67DC6AA5"/>
    <w:rsid w:val="67DE201B"/>
    <w:rsid w:val="67E03E1D"/>
    <w:rsid w:val="67FA3872"/>
    <w:rsid w:val="68037C60"/>
    <w:rsid w:val="68203079"/>
    <w:rsid w:val="682C40AD"/>
    <w:rsid w:val="68380F37"/>
    <w:rsid w:val="684B1EBB"/>
    <w:rsid w:val="685F54BF"/>
    <w:rsid w:val="68634C04"/>
    <w:rsid w:val="687144A6"/>
    <w:rsid w:val="687A348D"/>
    <w:rsid w:val="6882473B"/>
    <w:rsid w:val="688C05E2"/>
    <w:rsid w:val="68AA7359"/>
    <w:rsid w:val="68C7128E"/>
    <w:rsid w:val="68D94ED4"/>
    <w:rsid w:val="68E9133D"/>
    <w:rsid w:val="68EC6AF2"/>
    <w:rsid w:val="68F01B6E"/>
    <w:rsid w:val="69130445"/>
    <w:rsid w:val="69165D28"/>
    <w:rsid w:val="692343CB"/>
    <w:rsid w:val="693D34C3"/>
    <w:rsid w:val="695F1385"/>
    <w:rsid w:val="695F7C9B"/>
    <w:rsid w:val="696C2B7B"/>
    <w:rsid w:val="696E393F"/>
    <w:rsid w:val="69796F91"/>
    <w:rsid w:val="69864042"/>
    <w:rsid w:val="69997BE8"/>
    <w:rsid w:val="69A06A4C"/>
    <w:rsid w:val="69A47093"/>
    <w:rsid w:val="69A83521"/>
    <w:rsid w:val="69BD58F2"/>
    <w:rsid w:val="69D4420C"/>
    <w:rsid w:val="69D851D7"/>
    <w:rsid w:val="69DD69C1"/>
    <w:rsid w:val="6A0B373C"/>
    <w:rsid w:val="6A0D7621"/>
    <w:rsid w:val="6A0F15CE"/>
    <w:rsid w:val="6A2F6A28"/>
    <w:rsid w:val="6A480EEC"/>
    <w:rsid w:val="6A5477C7"/>
    <w:rsid w:val="6A5D0618"/>
    <w:rsid w:val="6A604785"/>
    <w:rsid w:val="6AA05068"/>
    <w:rsid w:val="6AC930BD"/>
    <w:rsid w:val="6ACA1632"/>
    <w:rsid w:val="6B03518E"/>
    <w:rsid w:val="6B087A67"/>
    <w:rsid w:val="6B0A5CAB"/>
    <w:rsid w:val="6B1F3907"/>
    <w:rsid w:val="6B292354"/>
    <w:rsid w:val="6B4F2281"/>
    <w:rsid w:val="6B744945"/>
    <w:rsid w:val="6B9349EC"/>
    <w:rsid w:val="6B9F0875"/>
    <w:rsid w:val="6BA01A7A"/>
    <w:rsid w:val="6BA30040"/>
    <w:rsid w:val="6BA71FAF"/>
    <w:rsid w:val="6BA74481"/>
    <w:rsid w:val="6BA8576D"/>
    <w:rsid w:val="6BC44E28"/>
    <w:rsid w:val="6BEE051D"/>
    <w:rsid w:val="6BF7606F"/>
    <w:rsid w:val="6C2E0565"/>
    <w:rsid w:val="6C2E7426"/>
    <w:rsid w:val="6C3D38F7"/>
    <w:rsid w:val="6C524BF8"/>
    <w:rsid w:val="6C58640E"/>
    <w:rsid w:val="6C672BC9"/>
    <w:rsid w:val="6C6F4C66"/>
    <w:rsid w:val="6C9004F5"/>
    <w:rsid w:val="6CAA7A61"/>
    <w:rsid w:val="6CC21B27"/>
    <w:rsid w:val="6D0369C4"/>
    <w:rsid w:val="6D05056D"/>
    <w:rsid w:val="6D2576A2"/>
    <w:rsid w:val="6D6864FF"/>
    <w:rsid w:val="6D770927"/>
    <w:rsid w:val="6D9E76DF"/>
    <w:rsid w:val="6DBB74B4"/>
    <w:rsid w:val="6DE2103F"/>
    <w:rsid w:val="6DE7756E"/>
    <w:rsid w:val="6DF0365D"/>
    <w:rsid w:val="6DFA569F"/>
    <w:rsid w:val="6E023F09"/>
    <w:rsid w:val="6E123118"/>
    <w:rsid w:val="6E180958"/>
    <w:rsid w:val="6E2275A8"/>
    <w:rsid w:val="6E314358"/>
    <w:rsid w:val="6E407A51"/>
    <w:rsid w:val="6E41246B"/>
    <w:rsid w:val="6E6B74BB"/>
    <w:rsid w:val="6E8760D4"/>
    <w:rsid w:val="6E8A60BC"/>
    <w:rsid w:val="6E9D0C55"/>
    <w:rsid w:val="6EA44300"/>
    <w:rsid w:val="6ED24628"/>
    <w:rsid w:val="6F0B4B15"/>
    <w:rsid w:val="6F102A0A"/>
    <w:rsid w:val="6F1E19D9"/>
    <w:rsid w:val="6F4A377D"/>
    <w:rsid w:val="6F5B6B9C"/>
    <w:rsid w:val="6F652A1D"/>
    <w:rsid w:val="6F96240A"/>
    <w:rsid w:val="6F983D77"/>
    <w:rsid w:val="6FA27577"/>
    <w:rsid w:val="6FA47870"/>
    <w:rsid w:val="6FA61D98"/>
    <w:rsid w:val="6FB023B1"/>
    <w:rsid w:val="6FEB0BC7"/>
    <w:rsid w:val="6FFF0588"/>
    <w:rsid w:val="70092424"/>
    <w:rsid w:val="70092671"/>
    <w:rsid w:val="700D0B80"/>
    <w:rsid w:val="70175041"/>
    <w:rsid w:val="70321188"/>
    <w:rsid w:val="70413E4A"/>
    <w:rsid w:val="7063306F"/>
    <w:rsid w:val="708A72C0"/>
    <w:rsid w:val="708F1C73"/>
    <w:rsid w:val="708F2965"/>
    <w:rsid w:val="709F557C"/>
    <w:rsid w:val="70B76F6D"/>
    <w:rsid w:val="70C236F3"/>
    <w:rsid w:val="70CD4EAE"/>
    <w:rsid w:val="70EF08A5"/>
    <w:rsid w:val="70F8566C"/>
    <w:rsid w:val="70FB3ACF"/>
    <w:rsid w:val="71015002"/>
    <w:rsid w:val="71020950"/>
    <w:rsid w:val="71335FF4"/>
    <w:rsid w:val="71452882"/>
    <w:rsid w:val="715F1FEB"/>
    <w:rsid w:val="71674BBD"/>
    <w:rsid w:val="71895003"/>
    <w:rsid w:val="719B7C54"/>
    <w:rsid w:val="71B139AA"/>
    <w:rsid w:val="71BC26D6"/>
    <w:rsid w:val="71D1127D"/>
    <w:rsid w:val="71E90839"/>
    <w:rsid w:val="71F10EC8"/>
    <w:rsid w:val="71F43339"/>
    <w:rsid w:val="72060F21"/>
    <w:rsid w:val="728B6751"/>
    <w:rsid w:val="72915EAD"/>
    <w:rsid w:val="72AF0BE2"/>
    <w:rsid w:val="72C25B10"/>
    <w:rsid w:val="72C351A4"/>
    <w:rsid w:val="72DA1A62"/>
    <w:rsid w:val="72FF5D80"/>
    <w:rsid w:val="730A7A37"/>
    <w:rsid w:val="733D005B"/>
    <w:rsid w:val="733F315B"/>
    <w:rsid w:val="734B5939"/>
    <w:rsid w:val="73502C2F"/>
    <w:rsid w:val="7357537B"/>
    <w:rsid w:val="735930A6"/>
    <w:rsid w:val="736E59D4"/>
    <w:rsid w:val="73726359"/>
    <w:rsid w:val="73737313"/>
    <w:rsid w:val="738B66F5"/>
    <w:rsid w:val="73955797"/>
    <w:rsid w:val="73A93840"/>
    <w:rsid w:val="73C04A38"/>
    <w:rsid w:val="73D05805"/>
    <w:rsid w:val="73E25FFB"/>
    <w:rsid w:val="73E40DB2"/>
    <w:rsid w:val="740917B2"/>
    <w:rsid w:val="740E47C1"/>
    <w:rsid w:val="742376DA"/>
    <w:rsid w:val="74357CCE"/>
    <w:rsid w:val="744C6E86"/>
    <w:rsid w:val="74525912"/>
    <w:rsid w:val="7455416E"/>
    <w:rsid w:val="745F0776"/>
    <w:rsid w:val="746E0C3D"/>
    <w:rsid w:val="7475141F"/>
    <w:rsid w:val="74A21D34"/>
    <w:rsid w:val="74C21126"/>
    <w:rsid w:val="74DC4205"/>
    <w:rsid w:val="74DE0354"/>
    <w:rsid w:val="74EE1529"/>
    <w:rsid w:val="751B5852"/>
    <w:rsid w:val="751C5E68"/>
    <w:rsid w:val="7533013D"/>
    <w:rsid w:val="75344D57"/>
    <w:rsid w:val="753F6556"/>
    <w:rsid w:val="7583538E"/>
    <w:rsid w:val="75995057"/>
    <w:rsid w:val="75B703F6"/>
    <w:rsid w:val="75D55E82"/>
    <w:rsid w:val="75F50C02"/>
    <w:rsid w:val="76086445"/>
    <w:rsid w:val="766071B7"/>
    <w:rsid w:val="767074E6"/>
    <w:rsid w:val="767C2620"/>
    <w:rsid w:val="768C445F"/>
    <w:rsid w:val="76B743B6"/>
    <w:rsid w:val="76C513DC"/>
    <w:rsid w:val="76D71B69"/>
    <w:rsid w:val="76DF332D"/>
    <w:rsid w:val="76FC4A44"/>
    <w:rsid w:val="77142933"/>
    <w:rsid w:val="771474F8"/>
    <w:rsid w:val="77171050"/>
    <w:rsid w:val="771E2563"/>
    <w:rsid w:val="773602CD"/>
    <w:rsid w:val="774E46F8"/>
    <w:rsid w:val="77516911"/>
    <w:rsid w:val="7752463E"/>
    <w:rsid w:val="77643126"/>
    <w:rsid w:val="77654FD8"/>
    <w:rsid w:val="777D49E7"/>
    <w:rsid w:val="7786583A"/>
    <w:rsid w:val="77A83503"/>
    <w:rsid w:val="77B8064C"/>
    <w:rsid w:val="77BF3FFB"/>
    <w:rsid w:val="77D32C83"/>
    <w:rsid w:val="77ED1FF7"/>
    <w:rsid w:val="77FA0862"/>
    <w:rsid w:val="780760F0"/>
    <w:rsid w:val="780E3E4A"/>
    <w:rsid w:val="780E776E"/>
    <w:rsid w:val="7816111C"/>
    <w:rsid w:val="7819288B"/>
    <w:rsid w:val="78311B66"/>
    <w:rsid w:val="784901D7"/>
    <w:rsid w:val="785D32E7"/>
    <w:rsid w:val="78630512"/>
    <w:rsid w:val="788E235F"/>
    <w:rsid w:val="78C61397"/>
    <w:rsid w:val="78D062F7"/>
    <w:rsid w:val="78D43EF6"/>
    <w:rsid w:val="78DA7221"/>
    <w:rsid w:val="78E66D0B"/>
    <w:rsid w:val="790B26FD"/>
    <w:rsid w:val="791E2717"/>
    <w:rsid w:val="793C21C0"/>
    <w:rsid w:val="794B0BCB"/>
    <w:rsid w:val="796739F7"/>
    <w:rsid w:val="797D24BC"/>
    <w:rsid w:val="7985085E"/>
    <w:rsid w:val="79BF33B6"/>
    <w:rsid w:val="79CB5D98"/>
    <w:rsid w:val="79F42A67"/>
    <w:rsid w:val="79FD0FF9"/>
    <w:rsid w:val="7A096568"/>
    <w:rsid w:val="7A135A1B"/>
    <w:rsid w:val="7A147C49"/>
    <w:rsid w:val="7A2645E8"/>
    <w:rsid w:val="7A32615F"/>
    <w:rsid w:val="7A386AF8"/>
    <w:rsid w:val="7A5D74E5"/>
    <w:rsid w:val="7A745819"/>
    <w:rsid w:val="7A7B39F9"/>
    <w:rsid w:val="7A940ACF"/>
    <w:rsid w:val="7AAE33AD"/>
    <w:rsid w:val="7ABD4273"/>
    <w:rsid w:val="7AC44F7B"/>
    <w:rsid w:val="7AD62CDF"/>
    <w:rsid w:val="7ADF2A00"/>
    <w:rsid w:val="7AEB5039"/>
    <w:rsid w:val="7AED3D24"/>
    <w:rsid w:val="7B101FBF"/>
    <w:rsid w:val="7B2E6409"/>
    <w:rsid w:val="7B4178CC"/>
    <w:rsid w:val="7B504CC8"/>
    <w:rsid w:val="7B5A742B"/>
    <w:rsid w:val="7B681DDF"/>
    <w:rsid w:val="7B6D682C"/>
    <w:rsid w:val="7B6F0F22"/>
    <w:rsid w:val="7B744686"/>
    <w:rsid w:val="7B7E0928"/>
    <w:rsid w:val="7B7E1FC2"/>
    <w:rsid w:val="7B8B0D48"/>
    <w:rsid w:val="7B91107B"/>
    <w:rsid w:val="7BA30CF1"/>
    <w:rsid w:val="7BC553AE"/>
    <w:rsid w:val="7BF548AD"/>
    <w:rsid w:val="7C10061B"/>
    <w:rsid w:val="7C240859"/>
    <w:rsid w:val="7C2960A7"/>
    <w:rsid w:val="7C2A78BD"/>
    <w:rsid w:val="7C310C19"/>
    <w:rsid w:val="7C525BC5"/>
    <w:rsid w:val="7C583D4E"/>
    <w:rsid w:val="7C677116"/>
    <w:rsid w:val="7C721F09"/>
    <w:rsid w:val="7C7815EB"/>
    <w:rsid w:val="7C9D20C5"/>
    <w:rsid w:val="7CB075D4"/>
    <w:rsid w:val="7CBC0EB2"/>
    <w:rsid w:val="7CE81876"/>
    <w:rsid w:val="7CE84297"/>
    <w:rsid w:val="7CE9748C"/>
    <w:rsid w:val="7CF1650C"/>
    <w:rsid w:val="7CF51CF7"/>
    <w:rsid w:val="7D14020A"/>
    <w:rsid w:val="7D5F0298"/>
    <w:rsid w:val="7D7C29A3"/>
    <w:rsid w:val="7DAB5E73"/>
    <w:rsid w:val="7DAD3205"/>
    <w:rsid w:val="7DC23009"/>
    <w:rsid w:val="7DCA6AC0"/>
    <w:rsid w:val="7DD65436"/>
    <w:rsid w:val="7DE10216"/>
    <w:rsid w:val="7DE73C83"/>
    <w:rsid w:val="7DFD5141"/>
    <w:rsid w:val="7E210FBB"/>
    <w:rsid w:val="7E2653E3"/>
    <w:rsid w:val="7E377110"/>
    <w:rsid w:val="7E5666A4"/>
    <w:rsid w:val="7E597165"/>
    <w:rsid w:val="7E821FD2"/>
    <w:rsid w:val="7E836047"/>
    <w:rsid w:val="7E981555"/>
    <w:rsid w:val="7EAA5C5C"/>
    <w:rsid w:val="7EBE41A4"/>
    <w:rsid w:val="7EC061E4"/>
    <w:rsid w:val="7ED94387"/>
    <w:rsid w:val="7EE24AFA"/>
    <w:rsid w:val="7F017352"/>
    <w:rsid w:val="7F11397B"/>
    <w:rsid w:val="7F291FDE"/>
    <w:rsid w:val="7F2D360D"/>
    <w:rsid w:val="7F45776F"/>
    <w:rsid w:val="7F4A2AD5"/>
    <w:rsid w:val="7F8C3F4A"/>
    <w:rsid w:val="7F974015"/>
    <w:rsid w:val="7F99259B"/>
    <w:rsid w:val="7FAF1655"/>
    <w:rsid w:val="7FB936EB"/>
    <w:rsid w:val="7FBA0D80"/>
    <w:rsid w:val="7FBC7F52"/>
    <w:rsid w:val="7FCD01CF"/>
    <w:rsid w:val="7FDD2403"/>
    <w:rsid w:val="7FDE5D47"/>
    <w:rsid w:val="7FE41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315</Words>
  <Characters>1796</Characters>
  <Lines>14</Lines>
  <Paragraphs>4</Paragraphs>
  <TotalTime>6</TotalTime>
  <ScaleCrop>false</ScaleCrop>
  <LinksUpToDate>false</LinksUpToDate>
  <CharactersWithSpaces>2107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2018-11-13T01:16:00Z</dcterms:created>
  <dc:creator>胡斌</dc:creator>
  <cp:lastModifiedBy>NTKO</cp:lastModifiedBy>
  <cp:lastPrinted>2019-12-16T07:27:00Z</cp:lastPrinted>
  <dcterms:modified xsi:type="dcterms:W3CDTF">2020-06-08T01:45:30Z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