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96653" w14:textId="77777777" w:rsidR="00A87B16" w:rsidRDefault="00A87B16" w:rsidP="00A87B16">
      <w:pPr>
        <w:spacing w:line="600" w:lineRule="exact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附件5</w:t>
      </w:r>
    </w:p>
    <w:p w14:paraId="7F373033" w14:textId="77777777" w:rsidR="00A87B16" w:rsidRDefault="00A87B16" w:rsidP="00A87B16">
      <w:pPr>
        <w:spacing w:line="240" w:lineRule="exact"/>
        <w:rPr>
          <w:rFonts w:ascii="仿宋_GB2312" w:eastAsia="仿宋_GB2312" w:hAnsi="黑体" w:cs="黑体" w:hint="eastAsia"/>
          <w:sz w:val="32"/>
          <w:szCs w:val="32"/>
        </w:rPr>
      </w:pPr>
    </w:p>
    <w:p w14:paraId="0341219F" w14:textId="77777777" w:rsidR="00A87B16" w:rsidRDefault="00A87B16" w:rsidP="00A87B16">
      <w:pPr>
        <w:spacing w:line="600" w:lineRule="exact"/>
        <w:jc w:val="center"/>
        <w:rPr>
          <w:rFonts w:ascii="方正黑体简体" w:eastAsia="方正黑体简体" w:hAnsi="方正小标宋_GBK" w:cs="方正小标宋_GBK" w:hint="eastAsia"/>
          <w:kern w:val="0"/>
          <w:sz w:val="32"/>
          <w:szCs w:val="32"/>
          <w:lang w:bidi="ar"/>
        </w:rPr>
      </w:pPr>
      <w:r>
        <w:rPr>
          <w:rFonts w:ascii="方正黑体简体" w:eastAsia="方正黑体简体" w:hAnsi="方正小标宋_GBK" w:cs="方正小标宋_GBK" w:hint="eastAsia"/>
          <w:kern w:val="0"/>
          <w:sz w:val="32"/>
          <w:szCs w:val="32"/>
          <w:lang w:bidi="ar"/>
        </w:rPr>
        <w:t>人力资源服务企业失业保险费稳岗返还（劳务派遣单位）资金拨付明细表</w:t>
      </w:r>
    </w:p>
    <w:p w14:paraId="74B3856F" w14:textId="77777777" w:rsidR="00A87B16" w:rsidRDefault="00A87B16" w:rsidP="00A87B16">
      <w:pPr>
        <w:spacing w:line="240" w:lineRule="exact"/>
        <w:jc w:val="center"/>
        <w:rPr>
          <w:rFonts w:ascii="方正黑体简体" w:eastAsia="方正黑体简体" w:hAnsi="方正小标宋_GBK" w:cs="方正小标宋_GBK" w:hint="eastAsia"/>
          <w:kern w:val="0"/>
          <w:sz w:val="32"/>
          <w:szCs w:val="32"/>
          <w:lang w:bidi="ar"/>
        </w:rPr>
      </w:pPr>
    </w:p>
    <w:p w14:paraId="2612E7C4" w14:textId="77777777" w:rsidR="00A87B16" w:rsidRDefault="00A87B16" w:rsidP="00A87B16">
      <w:pPr>
        <w:spacing w:line="560" w:lineRule="exact"/>
        <w:rPr>
          <w:rFonts w:ascii="宋体" w:hAnsi="宋体" w:cs="方正小标宋简体" w:hint="eastAsia"/>
          <w:kern w:val="0"/>
          <w:sz w:val="22"/>
          <w:lang w:bidi="ar"/>
        </w:rPr>
      </w:pPr>
      <w:r>
        <w:rPr>
          <w:rFonts w:ascii="宋体" w:hAnsi="宋体" w:cs="宋体" w:hint="eastAsia"/>
          <w:kern w:val="0"/>
          <w:sz w:val="22"/>
          <w:lang w:bidi="ar"/>
        </w:rPr>
        <w:t>申报单位（财务专用章）：                     社会保险编号：                                 申报日期：      年    月   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3"/>
      </w:tblGrid>
      <w:tr w:rsidR="00A87B16" w14:paraId="1E853A6A" w14:textId="77777777" w:rsidTr="00181496">
        <w:trPr>
          <w:trHeight w:val="45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21F19" w14:textId="77777777" w:rsidR="00A87B16" w:rsidRDefault="00A87B16" w:rsidP="0018149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FD433" w14:textId="77777777" w:rsidR="00A87B16" w:rsidRDefault="00A87B16" w:rsidP="0018149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FCABBB" w14:textId="77777777" w:rsidR="00A87B16" w:rsidRDefault="00A87B16" w:rsidP="0018149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单位性质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4DA83" w14:textId="77777777" w:rsidR="00A87B16" w:rsidRDefault="00A87B16" w:rsidP="0018149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社会信用代码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F8231" w14:textId="77777777" w:rsidR="00A87B16" w:rsidRDefault="00A87B16" w:rsidP="0018149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行业代码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429140" w14:textId="77777777" w:rsidR="00A87B16" w:rsidRDefault="00A87B16" w:rsidP="0018149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开户银行名称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B4354" w14:textId="77777777" w:rsidR="00A87B16" w:rsidRDefault="00A87B16" w:rsidP="0018149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开户银行行号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2C9C1" w14:textId="77777777" w:rsidR="00A87B16" w:rsidRDefault="00A87B16" w:rsidP="0018149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账户名称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62BB97" w14:textId="77777777" w:rsidR="00A87B16" w:rsidRDefault="00A87B16" w:rsidP="0018149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账号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C37ED4" w14:textId="77777777" w:rsidR="00A87B16" w:rsidRDefault="00A87B16" w:rsidP="00181496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核定返还比例（%）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53EDD" w14:textId="77777777" w:rsidR="00A87B16" w:rsidRDefault="00A87B16" w:rsidP="0018149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拨付金额（元）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A998CD" w14:textId="77777777" w:rsidR="00A87B16" w:rsidRDefault="00A87B16" w:rsidP="0018149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57B541" w14:textId="77777777" w:rsidR="00A87B16" w:rsidRDefault="00A87B16" w:rsidP="0018149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17514" w14:textId="77777777" w:rsidR="00A87B16" w:rsidRDefault="00A87B16" w:rsidP="0018149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备注</w:t>
            </w:r>
          </w:p>
        </w:tc>
      </w:tr>
      <w:tr w:rsidR="00A87B16" w14:paraId="5CBE5F1E" w14:textId="77777777" w:rsidTr="00181496">
        <w:trPr>
          <w:trHeight w:val="45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EA62F" w14:textId="77777777" w:rsidR="00A87B16" w:rsidRDefault="00A87B16" w:rsidP="0018149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DA4352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559082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959E66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EA7A5B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4E3F3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9DAE2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F08D1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1DEF0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72930E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028ED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EBF5B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FA7F6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B7CC5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A87B16" w14:paraId="606AD1A2" w14:textId="77777777" w:rsidTr="00181496">
        <w:trPr>
          <w:trHeight w:val="45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3DBAA" w14:textId="77777777" w:rsidR="00A87B16" w:rsidRDefault="00A87B16" w:rsidP="0018149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1ED376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33361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F6DE17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2E7A2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CEC12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94D8B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0D9FD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78890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EEB5C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E7E33E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058B8D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78BBF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8EAF7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A87B16" w14:paraId="5C44FCDA" w14:textId="77777777" w:rsidTr="00181496">
        <w:trPr>
          <w:trHeight w:val="45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90DC3" w14:textId="77777777" w:rsidR="00A87B16" w:rsidRDefault="00A87B16" w:rsidP="0018149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91F0D7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163CF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EEF834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4D467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57AD0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856018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44D2A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112EF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D02A07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901CC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6ABE1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CAD20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A5969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A87B16" w14:paraId="6F2B6092" w14:textId="77777777" w:rsidTr="00181496">
        <w:trPr>
          <w:trHeight w:val="45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52856" w14:textId="77777777" w:rsidR="00A87B16" w:rsidRDefault="00A87B16" w:rsidP="0018149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…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94FB9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4435F1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607D7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F779CF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89E3E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B7228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76D3B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63E49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045CA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25D55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33E9A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560AE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AB8AB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A87B16" w14:paraId="5E1B431C" w14:textId="77777777" w:rsidTr="00181496">
        <w:trPr>
          <w:trHeight w:val="45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4A2F8" w14:textId="77777777" w:rsidR="00A87B16" w:rsidRDefault="00A87B16" w:rsidP="00181496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合计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CED85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80D0AC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229A8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94DD55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BF4C6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A232D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4479F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C632C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5629B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4A30F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04C9E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81EE4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25F456" w14:textId="77777777" w:rsidR="00A87B16" w:rsidRDefault="00A87B16" w:rsidP="00181496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</w:tbl>
    <w:p w14:paraId="79A5D318" w14:textId="71527B7F" w:rsidR="00A87B16" w:rsidRPr="00A87B16" w:rsidRDefault="00A87B16" w:rsidP="00A87B16">
      <w:pPr>
        <w:spacing w:line="560" w:lineRule="exact"/>
        <w:rPr>
          <w:rFonts w:ascii="宋体" w:hAnsi="宋体" w:hint="eastAsia"/>
          <w:sz w:val="22"/>
        </w:rPr>
      </w:pPr>
      <w:r>
        <w:rPr>
          <w:rFonts w:ascii="宋体" w:hAnsi="宋体" w:cs="宋体" w:hint="eastAsia"/>
          <w:kern w:val="0"/>
          <w:sz w:val="22"/>
          <w:lang w:bidi="ar"/>
        </w:rPr>
        <w:t>公司法人（签名）：              财务负责人（签字）：              填报人（签名）：              联系电话（手机号码）：</w:t>
      </w:r>
      <w:bookmarkStart w:id="0" w:name="_GoBack"/>
      <w:bookmarkEnd w:id="0"/>
    </w:p>
    <w:p w14:paraId="69A037E7" w14:textId="77777777" w:rsidR="00A87B16" w:rsidRDefault="00A87B16" w:rsidP="00A87B16">
      <w:pPr>
        <w:spacing w:line="520" w:lineRule="exact"/>
        <w:jc w:val="center"/>
        <w:rPr>
          <w:rFonts w:ascii="宋体" w:hAnsi="宋体" w:cs="方正小标宋_GBK" w:hint="eastAsia"/>
          <w:sz w:val="32"/>
          <w:szCs w:val="32"/>
        </w:rPr>
      </w:pPr>
      <w:r>
        <w:rPr>
          <w:rFonts w:ascii="宋体" w:hAnsi="宋体" w:cs="方正小标宋_GBK" w:hint="eastAsia"/>
          <w:sz w:val="32"/>
          <w:szCs w:val="32"/>
        </w:rPr>
        <w:t>指标解释及填报说明</w:t>
      </w:r>
    </w:p>
    <w:p w14:paraId="428D803F" w14:textId="77777777" w:rsidR="00A87B16" w:rsidRDefault="00A87B16" w:rsidP="00A87B16">
      <w:pPr>
        <w:spacing w:line="240" w:lineRule="exact"/>
        <w:ind w:firstLineChars="221" w:firstLine="464"/>
        <w:rPr>
          <w:rFonts w:ascii="宋体" w:hAnsi="宋体" w:hint="eastAsia"/>
          <w:szCs w:val="21"/>
        </w:rPr>
      </w:pPr>
    </w:p>
    <w:p w14:paraId="497DB6DF" w14:textId="77777777" w:rsidR="00A87B16" w:rsidRDefault="00A87B16" w:rsidP="00A87B16">
      <w:pPr>
        <w:spacing w:line="520" w:lineRule="exact"/>
        <w:ind w:firstLineChars="221" w:firstLine="486"/>
        <w:rPr>
          <w:rFonts w:ascii="宋体" w:hAnsi="宋体" w:cs="方正仿宋_GBK" w:hint="eastAsia"/>
          <w:sz w:val="22"/>
        </w:rPr>
      </w:pPr>
      <w:r>
        <w:rPr>
          <w:rFonts w:ascii="宋体" w:hAnsi="宋体" w:cs="方正仿宋_GBK" w:hint="eastAsia"/>
          <w:sz w:val="22"/>
        </w:rPr>
        <w:t>1.单位名称应与《人力资源服务企业失业保险费稳岗返还申报审核明细表》中合同（协议）单位名称保持一致。</w:t>
      </w:r>
    </w:p>
    <w:p w14:paraId="76DD5583" w14:textId="77777777" w:rsidR="00A87B16" w:rsidRDefault="00A87B16" w:rsidP="00A87B16">
      <w:pPr>
        <w:spacing w:line="520" w:lineRule="exact"/>
        <w:ind w:firstLineChars="221" w:firstLine="486"/>
        <w:rPr>
          <w:rFonts w:ascii="仿宋_GB2312" w:eastAsia="仿宋_GB2312" w:hAnsi="仿宋" w:cs="仿宋"/>
          <w:sz w:val="32"/>
          <w:szCs w:val="32"/>
        </w:rPr>
      </w:pPr>
      <w:r>
        <w:rPr>
          <w:rFonts w:ascii="宋体" w:hAnsi="宋体" w:cs="方正仿宋_GBK" w:hint="eastAsia"/>
          <w:sz w:val="22"/>
        </w:rPr>
        <w:t>2.拨付金额应与《人力资源服务企业失业保险费稳岗返还申报审核明细表》中核定的返还金额一致。</w:t>
      </w:r>
    </w:p>
    <w:p w14:paraId="446E0054" w14:textId="77777777" w:rsidR="00DD6B31" w:rsidRPr="00A87B16" w:rsidRDefault="00DD6B31"/>
    <w:sectPr w:rsidR="00DD6B31" w:rsidRPr="00A87B16">
      <w:pgSz w:w="16840" w:h="11907" w:orient="landscape"/>
      <w:pgMar w:top="1587" w:right="1814" w:bottom="1587" w:left="1814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9B01F" w14:textId="77777777" w:rsidR="004C5B21" w:rsidRDefault="004C5B21" w:rsidP="00A87B16">
      <w:r>
        <w:separator/>
      </w:r>
    </w:p>
  </w:endnote>
  <w:endnote w:type="continuationSeparator" w:id="0">
    <w:p w14:paraId="6D5485A6" w14:textId="77777777" w:rsidR="004C5B21" w:rsidRDefault="004C5B21" w:rsidP="00A8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F7951" w14:textId="77777777" w:rsidR="004C5B21" w:rsidRDefault="004C5B21" w:rsidP="00A87B16">
      <w:r>
        <w:separator/>
      </w:r>
    </w:p>
  </w:footnote>
  <w:footnote w:type="continuationSeparator" w:id="0">
    <w:p w14:paraId="1FB7F6AB" w14:textId="77777777" w:rsidR="004C5B21" w:rsidRDefault="004C5B21" w:rsidP="00A87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5E"/>
    <w:rsid w:val="000E285E"/>
    <w:rsid w:val="004C5B21"/>
    <w:rsid w:val="00A87B16"/>
    <w:rsid w:val="00DD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66DE4"/>
  <w15:chartTrackingRefBased/>
  <w15:docId w15:val="{31E38219-E097-425C-B8AD-D22AAE2E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B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7B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7B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7B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2020-07-21T08:04:00Z</dcterms:created>
  <dcterms:modified xsi:type="dcterms:W3CDTF">2020-07-21T08:04:00Z</dcterms:modified>
</cp:coreProperties>
</file>