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40" w:lineRule="auto"/>
        <w:ind w:left="210" w:leftChars="100" w:firstLine="3400" w:firstLineChars="966"/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pacing w:val="-4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pacing w:val="-4"/>
          <w:kern w:val="0"/>
          <w:sz w:val="36"/>
          <w:szCs w:val="36"/>
        </w:rPr>
        <w:t>宜昌市2020年双随机检查信息公开表（六）</w:t>
      </w:r>
    </w:p>
    <w:tbl>
      <w:tblPr>
        <w:tblStyle w:val="4"/>
        <w:tblW w:w="14191" w:type="dxa"/>
        <w:tblInd w:w="-10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3"/>
        <w:gridCol w:w="3488"/>
        <w:gridCol w:w="4267"/>
        <w:gridCol w:w="2018"/>
        <w:gridCol w:w="1560"/>
        <w:gridCol w:w="193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黑体" w:hAnsi="黑体" w:eastAsia="黑体" w:cs="黑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28"/>
                <w:szCs w:val="28"/>
              </w:rPr>
              <w:t>序号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黑体" w:hAnsi="黑体" w:eastAsia="黑体" w:cs="黑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28"/>
                <w:szCs w:val="28"/>
              </w:rPr>
              <w:t>企业（机构）名称</w:t>
            </w:r>
          </w:p>
        </w:tc>
        <w:tc>
          <w:tcPr>
            <w:tcW w:w="42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黑体" w:hAnsi="黑体" w:eastAsia="黑体" w:cs="黑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28"/>
                <w:szCs w:val="28"/>
              </w:rPr>
              <w:t>地址</w:t>
            </w:r>
            <w:bookmarkStart w:id="0" w:name="_GoBack"/>
            <w:bookmarkEnd w:id="0"/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黑体" w:hAnsi="黑体" w:eastAsia="黑体" w:cs="黑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28"/>
                <w:szCs w:val="28"/>
              </w:rPr>
              <w:t>抽查检查事项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黑体" w:hAnsi="黑体" w:eastAsia="黑体" w:cs="黑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28"/>
                <w:szCs w:val="28"/>
              </w:rPr>
              <w:t>抽查检查日期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黑体" w:hAnsi="黑体" w:eastAsia="黑体" w:cs="黑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28"/>
                <w:szCs w:val="28"/>
              </w:rPr>
              <w:t>抽查检查结果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28"/>
                <w:szCs w:val="28"/>
              </w:rPr>
              <w:t>1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left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28"/>
                <w:szCs w:val="28"/>
              </w:rPr>
              <w:t>宜昌市宜康园餐具消毒服务有限公司</w:t>
            </w:r>
          </w:p>
        </w:tc>
        <w:tc>
          <w:tcPr>
            <w:tcW w:w="4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both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28"/>
                <w:szCs w:val="28"/>
              </w:rPr>
              <w:t>湖北省宜昌市伍家岗区伍家乡旭光村（中南路38号）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widowControl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28"/>
                <w:szCs w:val="28"/>
              </w:rPr>
              <w:t>餐饮具集中消毒单位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28"/>
                <w:szCs w:val="28"/>
              </w:rPr>
              <w:t>20200527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28"/>
                <w:szCs w:val="28"/>
              </w:rPr>
              <w:t>未发现问题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left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28"/>
                <w:szCs w:val="28"/>
                <w:lang w:val="en-US" w:eastAsia="zh-CN"/>
              </w:rPr>
              <w:t>宜昌市人文艺术高中</w:t>
            </w:r>
          </w:p>
        </w:tc>
        <w:tc>
          <w:tcPr>
            <w:tcW w:w="4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both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28"/>
                <w:szCs w:val="28"/>
                <w:lang w:val="en-US" w:eastAsia="zh-CN"/>
              </w:rPr>
              <w:t>西陵区西陵街道西陵二路116号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28"/>
                <w:szCs w:val="28"/>
                <w:lang w:eastAsia="zh-CN"/>
              </w:rPr>
              <w:t>学校卫生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28"/>
                <w:szCs w:val="28"/>
                <w:lang w:val="en-US" w:eastAsia="zh-CN"/>
              </w:rPr>
              <w:t>20200909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28"/>
                <w:szCs w:val="28"/>
                <w:lang w:eastAsia="zh-CN"/>
              </w:rPr>
              <w:t>行政处罚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left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28"/>
                <w:szCs w:val="28"/>
                <w:lang w:val="en-US" w:eastAsia="zh-CN"/>
              </w:rPr>
              <w:t>宜昌市第一中学</w:t>
            </w:r>
          </w:p>
        </w:tc>
        <w:tc>
          <w:tcPr>
            <w:tcW w:w="4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both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28"/>
                <w:szCs w:val="28"/>
                <w:lang w:val="en-US" w:eastAsia="zh-CN"/>
              </w:rPr>
              <w:t>宜昌市点军区一中路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28"/>
                <w:szCs w:val="28"/>
                <w:lang w:eastAsia="zh-CN"/>
              </w:rPr>
              <w:t>学校卫生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28"/>
                <w:szCs w:val="28"/>
                <w:lang w:val="en-US" w:eastAsia="zh-CN"/>
              </w:rPr>
              <w:t>20200909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28"/>
                <w:szCs w:val="28"/>
                <w:lang w:eastAsia="zh-CN"/>
              </w:rPr>
              <w:t>行政处罚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3488" w:type="dxa"/>
            <w:vAlign w:val="center"/>
          </w:tcPr>
          <w:p>
            <w:pPr>
              <w:widowControl/>
              <w:spacing w:line="420" w:lineRule="exact"/>
              <w:jc w:val="left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28"/>
                <w:szCs w:val="28"/>
                <w:lang w:eastAsia="zh-CN"/>
              </w:rPr>
              <w:t>湖北三峡职业技术学院</w:t>
            </w:r>
          </w:p>
        </w:tc>
        <w:tc>
          <w:tcPr>
            <w:tcW w:w="4267" w:type="dxa"/>
            <w:vAlign w:val="center"/>
          </w:tcPr>
          <w:p>
            <w:pPr>
              <w:widowControl/>
              <w:spacing w:line="420" w:lineRule="exact"/>
              <w:jc w:val="both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28"/>
                <w:szCs w:val="28"/>
                <w:lang w:val="en-US" w:eastAsia="zh-CN"/>
              </w:rPr>
              <w:t>西陵区云集街道体育场路31号</w:t>
            </w:r>
          </w:p>
        </w:tc>
        <w:tc>
          <w:tcPr>
            <w:tcW w:w="2018" w:type="dxa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28"/>
                <w:szCs w:val="28"/>
                <w:lang w:eastAsia="zh-CN"/>
              </w:rPr>
              <w:t>学校卫生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28"/>
                <w:szCs w:val="28"/>
                <w:lang w:val="en-US" w:eastAsia="zh-CN"/>
              </w:rPr>
              <w:t>20200512</w:t>
            </w:r>
          </w:p>
        </w:tc>
        <w:tc>
          <w:tcPr>
            <w:tcW w:w="1935" w:type="dxa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28"/>
                <w:szCs w:val="28"/>
                <w:lang w:eastAsia="zh-CN"/>
              </w:rPr>
              <w:t>未发现问题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3488" w:type="dxa"/>
            <w:vAlign w:val="center"/>
          </w:tcPr>
          <w:p>
            <w:pPr>
              <w:widowControl/>
              <w:spacing w:line="420" w:lineRule="exact"/>
              <w:jc w:val="left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28"/>
                <w:szCs w:val="28"/>
                <w:lang w:eastAsia="zh-CN"/>
              </w:rPr>
              <w:t>宜昌博文国际学校</w:t>
            </w:r>
          </w:p>
        </w:tc>
        <w:tc>
          <w:tcPr>
            <w:tcW w:w="4267" w:type="dxa"/>
            <w:vAlign w:val="center"/>
          </w:tcPr>
          <w:p>
            <w:pPr>
              <w:widowControl/>
              <w:spacing w:line="420" w:lineRule="exact"/>
              <w:jc w:val="both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28"/>
                <w:szCs w:val="28"/>
                <w:lang w:val="en-US" w:eastAsia="zh-CN"/>
              </w:rPr>
              <w:t>点军区点军街道办事处</w:t>
            </w:r>
          </w:p>
        </w:tc>
        <w:tc>
          <w:tcPr>
            <w:tcW w:w="2018" w:type="dxa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28"/>
                <w:szCs w:val="28"/>
                <w:lang w:eastAsia="zh-CN"/>
              </w:rPr>
              <w:t>学校卫生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28"/>
                <w:szCs w:val="28"/>
                <w:lang w:val="en-US" w:eastAsia="zh-CN"/>
              </w:rPr>
              <w:t>20200907</w:t>
            </w:r>
          </w:p>
        </w:tc>
        <w:tc>
          <w:tcPr>
            <w:tcW w:w="1935" w:type="dxa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28"/>
                <w:szCs w:val="28"/>
                <w:lang w:eastAsia="zh-CN"/>
              </w:rPr>
              <w:t>行政处罚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3488" w:type="dxa"/>
            <w:vAlign w:val="center"/>
          </w:tcPr>
          <w:p>
            <w:pPr>
              <w:widowControl/>
              <w:spacing w:line="420" w:lineRule="exact"/>
              <w:jc w:val="left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28"/>
                <w:szCs w:val="28"/>
                <w:lang w:eastAsia="zh-CN"/>
              </w:rPr>
              <w:t>宜昌市现代信息中等职业技术学校</w:t>
            </w:r>
          </w:p>
        </w:tc>
        <w:tc>
          <w:tcPr>
            <w:tcW w:w="4267" w:type="dxa"/>
            <w:vAlign w:val="center"/>
          </w:tcPr>
          <w:p>
            <w:pPr>
              <w:widowControl/>
              <w:spacing w:line="420" w:lineRule="exact"/>
              <w:jc w:val="both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28"/>
                <w:szCs w:val="28"/>
                <w:lang w:val="en-US" w:eastAsia="zh-CN"/>
              </w:rPr>
              <w:t>宜昌市猇亭区全通路</w:t>
            </w:r>
          </w:p>
        </w:tc>
        <w:tc>
          <w:tcPr>
            <w:tcW w:w="2018" w:type="dxa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28"/>
                <w:szCs w:val="28"/>
                <w:lang w:eastAsia="zh-CN"/>
              </w:rPr>
              <w:t>学校卫生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28"/>
                <w:szCs w:val="28"/>
                <w:lang w:val="en-US" w:eastAsia="zh-CN"/>
              </w:rPr>
              <w:t>20200907</w:t>
            </w:r>
          </w:p>
        </w:tc>
        <w:tc>
          <w:tcPr>
            <w:tcW w:w="1935" w:type="dxa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28"/>
                <w:szCs w:val="28"/>
                <w:lang w:eastAsia="zh-CN"/>
              </w:rPr>
              <w:t>行政处罚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3488" w:type="dxa"/>
            <w:vAlign w:val="center"/>
          </w:tcPr>
          <w:p>
            <w:pPr>
              <w:widowControl/>
              <w:spacing w:line="420" w:lineRule="exact"/>
              <w:jc w:val="left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28"/>
                <w:szCs w:val="28"/>
                <w:lang w:eastAsia="zh-CN"/>
              </w:rPr>
              <w:t>三峡大学</w:t>
            </w:r>
          </w:p>
        </w:tc>
        <w:tc>
          <w:tcPr>
            <w:tcW w:w="4267" w:type="dxa"/>
            <w:vAlign w:val="center"/>
          </w:tcPr>
          <w:p>
            <w:pPr>
              <w:widowControl/>
              <w:spacing w:line="420" w:lineRule="exact"/>
              <w:jc w:val="both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28"/>
                <w:szCs w:val="28"/>
                <w:lang w:val="en-US" w:eastAsia="zh-CN"/>
              </w:rPr>
              <w:t>西陵区夜明珠街道大学路8号</w:t>
            </w:r>
          </w:p>
        </w:tc>
        <w:tc>
          <w:tcPr>
            <w:tcW w:w="2018" w:type="dxa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28"/>
                <w:szCs w:val="28"/>
                <w:lang w:eastAsia="zh-CN"/>
              </w:rPr>
              <w:t>学校卫生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28"/>
                <w:szCs w:val="28"/>
                <w:lang w:val="en-US" w:eastAsia="zh-CN"/>
              </w:rPr>
              <w:t>20200902</w:t>
            </w:r>
          </w:p>
        </w:tc>
        <w:tc>
          <w:tcPr>
            <w:tcW w:w="1935" w:type="dxa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28"/>
                <w:szCs w:val="28"/>
                <w:lang w:eastAsia="zh-CN"/>
              </w:rPr>
              <w:t>发现问题已责令改正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3488" w:type="dxa"/>
            <w:vAlign w:val="center"/>
          </w:tcPr>
          <w:p>
            <w:pPr>
              <w:widowControl/>
              <w:spacing w:line="420" w:lineRule="exact"/>
              <w:jc w:val="left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28"/>
                <w:szCs w:val="28"/>
                <w:lang w:eastAsia="zh-CN"/>
              </w:rPr>
              <w:t>采花乡中心小学</w:t>
            </w:r>
          </w:p>
        </w:tc>
        <w:tc>
          <w:tcPr>
            <w:tcW w:w="4267" w:type="dxa"/>
            <w:vAlign w:val="center"/>
          </w:tcPr>
          <w:p>
            <w:pPr>
              <w:widowControl/>
              <w:spacing w:line="420" w:lineRule="exact"/>
              <w:jc w:val="both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28"/>
                <w:szCs w:val="28"/>
                <w:lang w:val="en-US" w:eastAsia="zh-CN"/>
              </w:rPr>
              <w:t>五峰县采花乡长茂司村一组</w:t>
            </w:r>
          </w:p>
        </w:tc>
        <w:tc>
          <w:tcPr>
            <w:tcW w:w="2018" w:type="dxa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28"/>
                <w:szCs w:val="28"/>
                <w:lang w:eastAsia="zh-CN"/>
              </w:rPr>
              <w:t>学校卫生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28"/>
                <w:szCs w:val="28"/>
                <w:lang w:val="en-US" w:eastAsia="zh-CN"/>
              </w:rPr>
              <w:t>20200910</w:t>
            </w:r>
          </w:p>
        </w:tc>
        <w:tc>
          <w:tcPr>
            <w:tcW w:w="1935" w:type="dxa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28"/>
                <w:szCs w:val="28"/>
                <w:lang w:eastAsia="zh-CN"/>
              </w:rPr>
              <w:t>行政处罚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3488" w:type="dxa"/>
            <w:vAlign w:val="center"/>
          </w:tcPr>
          <w:p>
            <w:pPr>
              <w:widowControl/>
              <w:spacing w:line="420" w:lineRule="exact"/>
              <w:jc w:val="left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28"/>
                <w:szCs w:val="28"/>
                <w:lang w:eastAsia="zh-CN"/>
              </w:rPr>
              <w:t>渔峡口镇渔坪小学</w:t>
            </w:r>
          </w:p>
        </w:tc>
        <w:tc>
          <w:tcPr>
            <w:tcW w:w="4267" w:type="dxa"/>
            <w:vAlign w:val="center"/>
          </w:tcPr>
          <w:p>
            <w:pPr>
              <w:widowControl/>
              <w:spacing w:line="420" w:lineRule="exact"/>
              <w:jc w:val="both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28"/>
                <w:szCs w:val="28"/>
                <w:lang w:val="en-US" w:eastAsia="zh-CN"/>
              </w:rPr>
              <w:t>长阳县渔峡口镇渔坪村二组</w:t>
            </w:r>
          </w:p>
        </w:tc>
        <w:tc>
          <w:tcPr>
            <w:tcW w:w="2018" w:type="dxa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28"/>
                <w:szCs w:val="28"/>
                <w:lang w:eastAsia="zh-CN"/>
              </w:rPr>
              <w:t>学校卫生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28"/>
                <w:szCs w:val="28"/>
                <w:lang w:val="en-US" w:eastAsia="zh-CN"/>
              </w:rPr>
              <w:t>20200914</w:t>
            </w:r>
          </w:p>
        </w:tc>
        <w:tc>
          <w:tcPr>
            <w:tcW w:w="1935" w:type="dxa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28"/>
                <w:szCs w:val="28"/>
                <w:lang w:eastAsia="zh-CN"/>
              </w:rPr>
              <w:t>行政处罚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3488" w:type="dxa"/>
            <w:vAlign w:val="center"/>
          </w:tcPr>
          <w:p>
            <w:pPr>
              <w:widowControl/>
              <w:spacing w:line="420" w:lineRule="exact"/>
              <w:jc w:val="left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28"/>
                <w:szCs w:val="28"/>
                <w:lang w:eastAsia="zh-CN"/>
              </w:rPr>
              <w:t>宜昌市第三人民医院</w:t>
            </w:r>
          </w:p>
        </w:tc>
        <w:tc>
          <w:tcPr>
            <w:tcW w:w="4267" w:type="dxa"/>
            <w:vAlign w:val="center"/>
          </w:tcPr>
          <w:p>
            <w:pPr>
              <w:widowControl/>
              <w:spacing w:line="420" w:lineRule="exact"/>
              <w:jc w:val="both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28"/>
                <w:szCs w:val="28"/>
                <w:lang w:val="en-US" w:eastAsia="zh-CN"/>
              </w:rPr>
              <w:t>西陵区港窑路23号</w:t>
            </w:r>
          </w:p>
        </w:tc>
        <w:tc>
          <w:tcPr>
            <w:tcW w:w="2018" w:type="dxa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28"/>
                <w:szCs w:val="28"/>
                <w:lang w:eastAsia="zh-CN"/>
              </w:rPr>
              <w:t>计划生育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28"/>
                <w:szCs w:val="28"/>
                <w:lang w:val="en-US" w:eastAsia="zh-CN"/>
              </w:rPr>
              <w:t>20201016</w:t>
            </w:r>
          </w:p>
        </w:tc>
        <w:tc>
          <w:tcPr>
            <w:tcW w:w="1935" w:type="dxa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28"/>
                <w:szCs w:val="28"/>
                <w:lang w:eastAsia="zh-CN"/>
              </w:rPr>
              <w:t>发现问题已责令改正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3488" w:type="dxa"/>
            <w:vAlign w:val="center"/>
          </w:tcPr>
          <w:p>
            <w:pPr>
              <w:widowControl/>
              <w:spacing w:line="420" w:lineRule="exact"/>
              <w:jc w:val="left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28"/>
                <w:szCs w:val="28"/>
                <w:lang w:eastAsia="zh-CN"/>
              </w:rPr>
              <w:t>宜昌市中心人民医院</w:t>
            </w:r>
          </w:p>
        </w:tc>
        <w:tc>
          <w:tcPr>
            <w:tcW w:w="4267" w:type="dxa"/>
            <w:vAlign w:val="center"/>
          </w:tcPr>
          <w:p>
            <w:pPr>
              <w:widowControl/>
              <w:spacing w:line="420" w:lineRule="exact"/>
              <w:jc w:val="both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28"/>
                <w:szCs w:val="28"/>
                <w:lang w:val="en-US" w:eastAsia="zh-CN"/>
              </w:rPr>
              <w:t>伍家岗区夷陵大道183号</w:t>
            </w:r>
          </w:p>
        </w:tc>
        <w:tc>
          <w:tcPr>
            <w:tcW w:w="2018" w:type="dxa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28"/>
                <w:szCs w:val="28"/>
                <w:lang w:eastAsia="zh-CN"/>
              </w:rPr>
              <w:t>计划生育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28"/>
                <w:szCs w:val="28"/>
                <w:lang w:val="en-US" w:eastAsia="zh-CN"/>
              </w:rPr>
              <w:t>20201016</w:t>
            </w:r>
          </w:p>
        </w:tc>
        <w:tc>
          <w:tcPr>
            <w:tcW w:w="1935" w:type="dxa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28"/>
                <w:szCs w:val="28"/>
                <w:lang w:eastAsia="zh-CN"/>
              </w:rPr>
              <w:t>未发现问题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3488" w:type="dxa"/>
            <w:vAlign w:val="center"/>
          </w:tcPr>
          <w:p>
            <w:pPr>
              <w:widowControl/>
              <w:spacing w:line="420" w:lineRule="exact"/>
              <w:jc w:val="left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28"/>
                <w:szCs w:val="28"/>
                <w:lang w:eastAsia="zh-CN"/>
              </w:rPr>
              <w:t>三峡大学附属仁和医院</w:t>
            </w:r>
          </w:p>
        </w:tc>
        <w:tc>
          <w:tcPr>
            <w:tcW w:w="4267" w:type="dxa"/>
            <w:vAlign w:val="center"/>
          </w:tcPr>
          <w:p>
            <w:pPr>
              <w:widowControl/>
              <w:spacing w:line="420" w:lineRule="exact"/>
              <w:jc w:val="both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28"/>
                <w:szCs w:val="28"/>
                <w:lang w:val="en-US" w:eastAsia="zh-CN"/>
              </w:rPr>
              <w:t>伍家岗区夷陵大道410号</w:t>
            </w:r>
          </w:p>
        </w:tc>
        <w:tc>
          <w:tcPr>
            <w:tcW w:w="2018" w:type="dxa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28"/>
                <w:szCs w:val="28"/>
                <w:lang w:eastAsia="zh-CN"/>
              </w:rPr>
              <w:t>计划生育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28"/>
                <w:szCs w:val="28"/>
                <w:lang w:val="en-US" w:eastAsia="zh-CN"/>
              </w:rPr>
              <w:t>20201020</w:t>
            </w:r>
          </w:p>
        </w:tc>
        <w:tc>
          <w:tcPr>
            <w:tcW w:w="1935" w:type="dxa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28"/>
                <w:szCs w:val="28"/>
                <w:lang w:eastAsia="zh-CN"/>
              </w:rPr>
              <w:t>未发现问题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left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28"/>
                <w:szCs w:val="28"/>
              </w:rPr>
              <w:t>宜都市红花套镇卫生院</w:t>
            </w:r>
          </w:p>
        </w:tc>
        <w:tc>
          <w:tcPr>
            <w:tcW w:w="4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both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28"/>
                <w:szCs w:val="28"/>
              </w:rPr>
              <w:t>湖北省宜昌市宜都市红花套镇荆门山大道37号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28"/>
                <w:szCs w:val="28"/>
              </w:rPr>
              <w:t>放射卫生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28"/>
                <w:szCs w:val="28"/>
              </w:rPr>
              <w:t>2020</w:t>
            </w: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28"/>
                <w:szCs w:val="28"/>
                <w:lang w:val="en-US" w:eastAsia="zh-CN"/>
              </w:rPr>
              <w:t>0814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行政处罚</w:t>
            </w:r>
          </w:p>
        </w:tc>
      </w:tr>
    </w:tbl>
    <w:p>
      <w:pPr>
        <w:widowControl/>
        <w:spacing w:line="420" w:lineRule="exact"/>
        <w:jc w:val="center"/>
        <w:rPr>
          <w:rFonts w:hint="eastAsia" w:ascii="仿宋" w:hAnsi="仿宋" w:eastAsia="仿宋" w:cs="仿宋"/>
          <w:color w:val="333333"/>
          <w:kern w:val="0"/>
          <w:sz w:val="28"/>
          <w:szCs w:val="28"/>
        </w:rPr>
      </w:pPr>
    </w:p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C76FE"/>
    <w:rsid w:val="0001757D"/>
    <w:rsid w:val="00022DDA"/>
    <w:rsid w:val="00050A9B"/>
    <w:rsid w:val="0006083B"/>
    <w:rsid w:val="0006741F"/>
    <w:rsid w:val="000750C9"/>
    <w:rsid w:val="00091F01"/>
    <w:rsid w:val="00095B63"/>
    <w:rsid w:val="00097176"/>
    <w:rsid w:val="000A54A8"/>
    <w:rsid w:val="000B2799"/>
    <w:rsid w:val="000D4D2C"/>
    <w:rsid w:val="0010580A"/>
    <w:rsid w:val="0010617A"/>
    <w:rsid w:val="00110B66"/>
    <w:rsid w:val="00111DC1"/>
    <w:rsid w:val="00137FC0"/>
    <w:rsid w:val="0019758B"/>
    <w:rsid w:val="001B606F"/>
    <w:rsid w:val="001B7D4C"/>
    <w:rsid w:val="001E01D0"/>
    <w:rsid w:val="00214E5A"/>
    <w:rsid w:val="0021651E"/>
    <w:rsid w:val="00222D02"/>
    <w:rsid w:val="002247FA"/>
    <w:rsid w:val="002369AB"/>
    <w:rsid w:val="00245AF4"/>
    <w:rsid w:val="0025617B"/>
    <w:rsid w:val="00277D6E"/>
    <w:rsid w:val="002838C8"/>
    <w:rsid w:val="00292A50"/>
    <w:rsid w:val="002A08A1"/>
    <w:rsid w:val="002C6D79"/>
    <w:rsid w:val="002E62F9"/>
    <w:rsid w:val="002F3B90"/>
    <w:rsid w:val="002F4553"/>
    <w:rsid w:val="002F4955"/>
    <w:rsid w:val="0031000C"/>
    <w:rsid w:val="0031053D"/>
    <w:rsid w:val="00333B50"/>
    <w:rsid w:val="00370A15"/>
    <w:rsid w:val="003861F1"/>
    <w:rsid w:val="003A279E"/>
    <w:rsid w:val="003A364A"/>
    <w:rsid w:val="003C7ED5"/>
    <w:rsid w:val="003D3170"/>
    <w:rsid w:val="0044332D"/>
    <w:rsid w:val="00452327"/>
    <w:rsid w:val="00455209"/>
    <w:rsid w:val="00472CE3"/>
    <w:rsid w:val="004875F8"/>
    <w:rsid w:val="004A0CA0"/>
    <w:rsid w:val="004A0D31"/>
    <w:rsid w:val="004B54D7"/>
    <w:rsid w:val="004C396D"/>
    <w:rsid w:val="004C7595"/>
    <w:rsid w:val="004D16E4"/>
    <w:rsid w:val="004D2882"/>
    <w:rsid w:val="004D6778"/>
    <w:rsid w:val="00506162"/>
    <w:rsid w:val="00516859"/>
    <w:rsid w:val="005221E3"/>
    <w:rsid w:val="00556DF6"/>
    <w:rsid w:val="00580901"/>
    <w:rsid w:val="00587AB7"/>
    <w:rsid w:val="005912BA"/>
    <w:rsid w:val="005E14CE"/>
    <w:rsid w:val="005E2613"/>
    <w:rsid w:val="005E77E6"/>
    <w:rsid w:val="00605F1C"/>
    <w:rsid w:val="00611284"/>
    <w:rsid w:val="0063054C"/>
    <w:rsid w:val="00651EA5"/>
    <w:rsid w:val="006656B2"/>
    <w:rsid w:val="00670784"/>
    <w:rsid w:val="00692A1D"/>
    <w:rsid w:val="00695211"/>
    <w:rsid w:val="00695B75"/>
    <w:rsid w:val="006D38D7"/>
    <w:rsid w:val="006D45F2"/>
    <w:rsid w:val="00701B62"/>
    <w:rsid w:val="00705CDB"/>
    <w:rsid w:val="00720C10"/>
    <w:rsid w:val="00736C3A"/>
    <w:rsid w:val="007377DA"/>
    <w:rsid w:val="00763407"/>
    <w:rsid w:val="00767C2B"/>
    <w:rsid w:val="0077415F"/>
    <w:rsid w:val="0078366B"/>
    <w:rsid w:val="00790E54"/>
    <w:rsid w:val="007B48DA"/>
    <w:rsid w:val="007E47A9"/>
    <w:rsid w:val="007E6317"/>
    <w:rsid w:val="00816E1B"/>
    <w:rsid w:val="00822EA1"/>
    <w:rsid w:val="008457D1"/>
    <w:rsid w:val="00852435"/>
    <w:rsid w:val="00856314"/>
    <w:rsid w:val="00876963"/>
    <w:rsid w:val="00885087"/>
    <w:rsid w:val="008926A6"/>
    <w:rsid w:val="00896912"/>
    <w:rsid w:val="008A23BE"/>
    <w:rsid w:val="008B7151"/>
    <w:rsid w:val="008F1E73"/>
    <w:rsid w:val="00910EBA"/>
    <w:rsid w:val="0091563B"/>
    <w:rsid w:val="00954C1B"/>
    <w:rsid w:val="00956140"/>
    <w:rsid w:val="0096750D"/>
    <w:rsid w:val="009733E8"/>
    <w:rsid w:val="00995FC4"/>
    <w:rsid w:val="009A1C74"/>
    <w:rsid w:val="009B376C"/>
    <w:rsid w:val="009B4D3F"/>
    <w:rsid w:val="009D3BC5"/>
    <w:rsid w:val="009D476F"/>
    <w:rsid w:val="009E6866"/>
    <w:rsid w:val="00A1419E"/>
    <w:rsid w:val="00A31106"/>
    <w:rsid w:val="00A42CA4"/>
    <w:rsid w:val="00A52C3F"/>
    <w:rsid w:val="00AA3114"/>
    <w:rsid w:val="00AB2A9F"/>
    <w:rsid w:val="00AD2736"/>
    <w:rsid w:val="00B250AE"/>
    <w:rsid w:val="00B2796C"/>
    <w:rsid w:val="00B45B07"/>
    <w:rsid w:val="00B54A6E"/>
    <w:rsid w:val="00B666EB"/>
    <w:rsid w:val="00B7355F"/>
    <w:rsid w:val="00B95132"/>
    <w:rsid w:val="00BA3350"/>
    <w:rsid w:val="00BA35CC"/>
    <w:rsid w:val="00BA6C27"/>
    <w:rsid w:val="00BA7556"/>
    <w:rsid w:val="00BD49CE"/>
    <w:rsid w:val="00C16C10"/>
    <w:rsid w:val="00C26BCE"/>
    <w:rsid w:val="00C30159"/>
    <w:rsid w:val="00C37D8A"/>
    <w:rsid w:val="00C4488F"/>
    <w:rsid w:val="00C67520"/>
    <w:rsid w:val="00C77BA1"/>
    <w:rsid w:val="00C85136"/>
    <w:rsid w:val="00CA064C"/>
    <w:rsid w:val="00CA1924"/>
    <w:rsid w:val="00CB4CB7"/>
    <w:rsid w:val="00CF27D6"/>
    <w:rsid w:val="00D1637F"/>
    <w:rsid w:val="00D322C5"/>
    <w:rsid w:val="00D36EEB"/>
    <w:rsid w:val="00D51ABB"/>
    <w:rsid w:val="00D57613"/>
    <w:rsid w:val="00D74580"/>
    <w:rsid w:val="00D9204A"/>
    <w:rsid w:val="00DA2315"/>
    <w:rsid w:val="00DC76FE"/>
    <w:rsid w:val="00DD1274"/>
    <w:rsid w:val="00DF18EA"/>
    <w:rsid w:val="00DF2938"/>
    <w:rsid w:val="00E01C4F"/>
    <w:rsid w:val="00E36393"/>
    <w:rsid w:val="00E86A7A"/>
    <w:rsid w:val="00E92733"/>
    <w:rsid w:val="00E95C5B"/>
    <w:rsid w:val="00EC5BC9"/>
    <w:rsid w:val="00ED3BD4"/>
    <w:rsid w:val="00EE1C4E"/>
    <w:rsid w:val="00EE4DD2"/>
    <w:rsid w:val="00F13EC6"/>
    <w:rsid w:val="00F400A8"/>
    <w:rsid w:val="00F4113D"/>
    <w:rsid w:val="00F619F3"/>
    <w:rsid w:val="00F76311"/>
    <w:rsid w:val="00F8292A"/>
    <w:rsid w:val="00F917E8"/>
    <w:rsid w:val="00F93B29"/>
    <w:rsid w:val="00FA0448"/>
    <w:rsid w:val="00FD4B41"/>
    <w:rsid w:val="00FD6646"/>
    <w:rsid w:val="00FE155A"/>
    <w:rsid w:val="00FE1F42"/>
    <w:rsid w:val="10E93537"/>
    <w:rsid w:val="251D7EE4"/>
    <w:rsid w:val="268D1056"/>
    <w:rsid w:val="380456A3"/>
    <w:rsid w:val="39F92C5B"/>
    <w:rsid w:val="3C8B3FDA"/>
    <w:rsid w:val="3F6C7DE1"/>
    <w:rsid w:val="462B4F2D"/>
    <w:rsid w:val="47817589"/>
    <w:rsid w:val="47E15449"/>
    <w:rsid w:val="4AC056D3"/>
    <w:rsid w:val="53C54E15"/>
    <w:rsid w:val="54FA4D76"/>
    <w:rsid w:val="5D3605CC"/>
    <w:rsid w:val="5D8B53C8"/>
    <w:rsid w:val="5F6F3F58"/>
    <w:rsid w:val="62585362"/>
    <w:rsid w:val="6DC72589"/>
    <w:rsid w:val="79904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40" w:lineRule="exact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5">
    <w:name w:val="Table Grid"/>
    <w:basedOn w:val="4"/>
    <w:qFormat/>
    <w:uiPriority w:val="99"/>
    <w:rPr>
      <w:rFonts w:cs="Calibr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脚 Char"/>
    <w:basedOn w:val="6"/>
    <w:link w:val="2"/>
    <w:semiHidden/>
    <w:qFormat/>
    <w:locked/>
    <w:uiPriority w:val="99"/>
    <w:rPr>
      <w:sz w:val="18"/>
      <w:szCs w:val="18"/>
    </w:rPr>
  </w:style>
  <w:style w:type="character" w:customStyle="1" w:styleId="8">
    <w:name w:val="页眉 Char"/>
    <w:basedOn w:val="6"/>
    <w:link w:val="3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75</Words>
  <Characters>434</Characters>
  <Lines>3</Lines>
  <Paragraphs>1</Paragraphs>
  <TotalTime>11</TotalTime>
  <ScaleCrop>false</ScaleCrop>
  <LinksUpToDate>false</LinksUpToDate>
  <CharactersWithSpaces>508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2018-05-08T07:19:00Z</dcterms:created>
  <dc:creator>孔祥雄</dc:creator>
  <cp:lastModifiedBy>1</cp:lastModifiedBy>
  <cp:lastPrinted>2020-11-04T03:36:00Z</cp:lastPrinted>
  <dcterms:modified xsi:type="dcterms:W3CDTF">2020-11-13T00:47:50Z</dcterms:modified>
  <dc:title>2017年双随机检查（学校卫生）信息公开表</dc:title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