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考生诚信承诺书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本人已知晓“2020年宜昌市卫生健康委所属事业单位市三医院专项招聘考试”有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关疫情防控和考试纪律规定，现郑重承诺如下: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一、本人近期无疫情中高风险区旅居史、不来自聚集性疫区；若本人近期有疫情中高风险区旅居史或来自聚集性疫区，已如实向防疫部门及报考单位报告，并严格按防疫规定进行了医学隔离观察和核酸检查，检查结果均为阴性，在参加本次考试时主动出示 </w:t>
      </w:r>
      <w:r>
        <w:rPr>
          <w:rFonts w:ascii="仿宋_GB2312" w:eastAsia="仿宋_GB2312"/>
          <w:sz w:val="32"/>
          <w:szCs w:val="28"/>
        </w:rPr>
        <w:t>3</w:t>
      </w:r>
      <w:r>
        <w:rPr>
          <w:rFonts w:hint="eastAsia" w:ascii="仿宋_GB2312" w:eastAsia="仿宋_GB2312"/>
          <w:sz w:val="32"/>
          <w:szCs w:val="28"/>
        </w:rPr>
        <w:t xml:space="preserve"> 日内核酸检测阴性等证明。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二、本人积极接受报考单位有关询问，并如实报告个人行踪和健康情况。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三、本人同意在考试当天接受健康情况检查，同意监考员使用金属探测仪进行贴身安全检查。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四、本人同意在考试期间自觉服从管理，遵守防疫规定和考试规则，如有体温超过 37.3℃等不适情况，积极配合工作人员进行检查和隔离，对考试成绩造成的影响本人自愿负责。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五、本人同意在考试当天进入考场将本《考生诚信承诺书》上交监考人员一份。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  <w:u w:val="single"/>
        </w:rPr>
      </w:pPr>
      <w:r>
        <w:rPr>
          <w:rFonts w:hint="eastAsia" w:ascii="仿宋_GB2312" w:eastAsia="仿宋_GB2312"/>
          <w:sz w:val="32"/>
          <w:szCs w:val="28"/>
        </w:rPr>
        <w:t>承诺人（考生本人签名）：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        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  <w:u w:val="single"/>
        </w:rPr>
      </w:pPr>
      <w:r>
        <w:rPr>
          <w:rFonts w:ascii="仿宋_GB2312" w:eastAsia="仿宋_GB2312"/>
          <w:sz w:val="32"/>
          <w:szCs w:val="28"/>
        </w:rPr>
        <w:t>身份证号</w:t>
      </w:r>
      <w:r>
        <w:rPr>
          <w:rFonts w:ascii="仿宋_GB2312" w:eastAsia="仿宋_GB2312"/>
          <w:sz w:val="32"/>
          <w:szCs w:val="28"/>
          <w:u w:val="single"/>
        </w:rPr>
        <w:t>：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                     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  <w:u w:val="single"/>
        </w:rPr>
      </w:pPr>
      <w:r>
        <w:rPr>
          <w:rFonts w:hint="eastAsia" w:ascii="仿宋_GB2312" w:eastAsia="仿宋_GB2312"/>
          <w:sz w:val="32"/>
          <w:szCs w:val="28"/>
        </w:rPr>
        <w:t xml:space="preserve">报考单位: </w:t>
      </w:r>
      <w:r>
        <w:rPr>
          <w:rFonts w:ascii="仿宋_GB2312" w:eastAsia="仿宋_GB2312"/>
          <w:sz w:val="32"/>
          <w:szCs w:val="28"/>
          <w:u w:val="single"/>
        </w:rPr>
        <w:t xml:space="preserve">                          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签字日期：2021年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28"/>
        </w:rPr>
        <w:t>月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28"/>
        </w:rPr>
        <w:t>日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13"/>
    <w:rsid w:val="000A6AF6"/>
    <w:rsid w:val="002268CB"/>
    <w:rsid w:val="004E3F32"/>
    <w:rsid w:val="00523AFE"/>
    <w:rsid w:val="00774FF0"/>
    <w:rsid w:val="00A90A13"/>
    <w:rsid w:val="00C671E1"/>
    <w:rsid w:val="00CE008F"/>
    <w:rsid w:val="5E72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433</Characters>
  <Lines>3</Lines>
  <Paragraphs>1</Paragraphs>
  <TotalTime>29</TotalTime>
  <ScaleCrop>false</ScaleCrop>
  <LinksUpToDate>false</LinksUpToDate>
  <CharactersWithSpaces>507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2021-01-05T10:21:00Z</dcterms:created>
  <dc:creator>雷青青</dc:creator>
  <cp:lastModifiedBy>郑亮</cp:lastModifiedBy>
  <cp:lastPrinted>2021-01-11T06:10:57Z</cp:lastPrinted>
  <dcterms:modified xsi:type="dcterms:W3CDTF">2021-01-11T06:11:02Z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