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/>
          <w:sz w:val="20"/>
        </w:rPr>
      </w:pPr>
      <w:bookmarkStart w:id="0" w:name="_GoBack"/>
      <w:bookmarkEnd w:id="0"/>
    </w:p>
    <w:p>
      <w:pPr>
        <w:pStyle w:val="2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6840" w:h="11910" w:orient="landscape"/>
          <w:pgMar w:top="1100" w:right="1380" w:bottom="280" w:left="1520" w:header="720" w:footer="720" w:gutter="0"/>
        </w:sectPr>
      </w:pPr>
    </w:p>
    <w:p>
      <w:pPr>
        <w:pStyle w:val="2"/>
        <w:spacing w:before="5"/>
        <w:rPr>
          <w:rFonts w:ascii="Times New Roman"/>
          <w:sz w:val="20"/>
        </w:rPr>
      </w:pPr>
    </w:p>
    <w:p>
      <w:pPr>
        <w:spacing w:before="0"/>
        <w:ind w:left="59" w:right="0" w:firstLine="4698" w:firstLineChars="1800"/>
        <w:jc w:val="both"/>
        <w:rPr>
          <w:rFonts w:hint="default" w:eastAsia="楷体"/>
          <w:b/>
          <w:sz w:val="26"/>
          <w:lang w:val="en-US" w:eastAsia="zh-CN"/>
        </w:rPr>
      </w:pPr>
      <w:r>
        <w:rPr>
          <w:rFonts w:hint="eastAsia"/>
          <w:b/>
          <w:sz w:val="26"/>
          <w:lang w:val="en-US" w:eastAsia="zh-CN"/>
        </w:rPr>
        <w:t>挂牌清单1</w:t>
      </w:r>
    </w:p>
    <w:p>
      <w:pPr>
        <w:pStyle w:val="2"/>
        <w:tabs>
          <w:tab w:val="left" w:pos="11364"/>
        </w:tabs>
        <w:spacing w:before="106"/>
        <w:ind w:left="88"/>
        <w:jc w:val="both"/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1040765</wp:posOffset>
                </wp:positionH>
                <wp:positionV relativeFrom="paragraph">
                  <wp:posOffset>222885</wp:posOffset>
                </wp:positionV>
                <wp:extent cx="9129395" cy="4668520"/>
                <wp:effectExtent l="0" t="0" r="0" b="0"/>
                <wp:wrapNone/>
                <wp:docPr id="1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29395" cy="4668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  <w:spacing w:before="0"/>
                              <w:ind w:left="164" w:right="144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sz w:val="16"/>
                                <w:lang w:val="en-US" w:eastAsia="zh-CN"/>
                              </w:rPr>
                            </w:pPr>
                          </w:p>
                          <w:tbl>
                            <w:tblPr>
                              <w:tblStyle w:val="3"/>
                              <w:tblW w:w="11986" w:type="dxa"/>
                              <w:tblInd w:w="7" w:type="dxa"/>
                              <w:tblBorders>
                                <w:top w:val="single" w:color="000000" w:sz="6" w:space="0"/>
                                <w:left w:val="single" w:color="000000" w:sz="6" w:space="0"/>
                                <w:bottom w:val="single" w:color="000000" w:sz="6" w:space="0"/>
                                <w:right w:val="single" w:color="000000" w:sz="6" w:space="0"/>
                                <w:insideH w:val="single" w:color="000000" w:sz="6" w:space="0"/>
                                <w:insideV w:val="single" w:color="000000" w:sz="6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008"/>
                              <w:gridCol w:w="1091"/>
                              <w:gridCol w:w="1636"/>
                              <w:gridCol w:w="2129"/>
                              <w:gridCol w:w="1160"/>
                              <w:gridCol w:w="1225"/>
                              <w:gridCol w:w="1150"/>
                              <w:gridCol w:w="1412"/>
                              <w:gridCol w:w="1175"/>
                            </w:tblGrid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01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0"/>
                                    <w:ind w:left="164" w:right="144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sz w:val="1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sz w:val="16"/>
                                      <w:lang w:val="en-US" w:eastAsia="zh-CN"/>
                                    </w:rPr>
                                    <w:t xml:space="preserve">                      </w:t>
                                  </w:r>
                                </w:p>
                                <w:p>
                                  <w:pPr>
                                    <w:pStyle w:val="7"/>
                                    <w:spacing w:before="0"/>
                                    <w:ind w:left="164" w:right="144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0"/>
                                    <w:ind w:right="144"/>
                                    <w:jc w:val="both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sz w:val="1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sz w:val="16"/>
                                      <w:lang w:val="en-US" w:eastAsia="zh-CN"/>
                                    </w:rPr>
                                    <w:t>项目编号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"/>
                                    <w:jc w:val="center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0"/>
                                    <w:ind w:left="164" w:right="144"/>
                                    <w:jc w:val="center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0"/>
                                    <w:ind w:right="144"/>
                                    <w:jc w:val="both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sz w:val="1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sz w:val="16"/>
                                      <w:lang w:val="en-US" w:eastAsia="zh-CN"/>
                                    </w:rPr>
                                    <w:t>标的编号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 w:firstLine="314" w:firstLineChars="200"/>
                                    <w:jc w:val="both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137"/>
                                    <w:ind w:right="432" w:firstLine="628" w:firstLineChars="400"/>
                                    <w:jc w:val="both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center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center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规格型号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center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center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计量单位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center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center"/>
                                    <w:rPr>
                                      <w:rFonts w:hint="default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数量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center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center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挂牌价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center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center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保证金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center"/>
                                    <w:rPr>
                                      <w:rFonts w:hint="default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center"/>
                                    <w:rPr>
                                      <w:rFonts w:hint="default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备注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48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8"/>
                                    <w:ind w:left="27"/>
                                    <w:jc w:val="both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sz w:val="1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sz w:val="16"/>
                                      <w:lang w:val="en-US" w:eastAsia="zh-CN"/>
                                    </w:rPr>
                                    <w:t>YCWJ00619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8"/>
                                    <w:ind w:left="27"/>
                                    <w:jc w:val="both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sz w:val="17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sz w:val="16"/>
                                      <w:lang w:val="en-US" w:eastAsia="zh-CN"/>
                                    </w:rPr>
                                    <w:t>标的1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center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昭君故里美之和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center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38度、500ml*4、浓香型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center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件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center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19.5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both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2268.00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both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2000.00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center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jc w:val="both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sz w:val="1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sz w:val="16"/>
                                      <w:lang w:val="en-US" w:eastAsia="zh-CN"/>
                                    </w:rPr>
                                    <w:t>YCWJ00620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jc w:val="both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sz w:val="17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sz w:val="16"/>
                                      <w:lang w:val="en-US" w:eastAsia="zh-CN"/>
                                    </w:rPr>
                                    <w:t>标的2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center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全家福荣耀100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center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52度、500ml*6、浓香型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center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件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both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 xml:space="preserve">   14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both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3213.00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both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3000.00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center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ind w:left="27"/>
                                    <w:jc w:val="both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sz w:val="1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sz w:val="16"/>
                                      <w:lang w:val="en-US" w:eastAsia="zh-CN"/>
                                    </w:rPr>
                                    <w:t>YCWJ00621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ind w:left="27"/>
                                    <w:jc w:val="both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sz w:val="17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sz w:val="16"/>
                                      <w:lang w:val="en-US" w:eastAsia="zh-CN"/>
                                    </w:rPr>
                                    <w:t>标的3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center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全家福锦绣福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center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42度、500ml*6、浓香型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center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件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both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 xml:space="preserve">   13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both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3510.00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both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3500.00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center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jc w:val="both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sz w:val="1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sz w:val="16"/>
                                      <w:lang w:val="en-US" w:eastAsia="zh-CN"/>
                                    </w:rPr>
                                    <w:t>YCWJ00622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jc w:val="both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sz w:val="17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sz w:val="16"/>
                                      <w:lang w:val="en-US" w:eastAsia="zh-CN"/>
                                    </w:rPr>
                                    <w:t>标的4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center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全家福锦绣福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center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42度、500ml*6、浓香型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center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件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 w:firstLine="314" w:firstLineChars="200"/>
                                    <w:jc w:val="both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both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864.00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both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800.00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center"/>
                                    <w:rPr>
                                      <w:rFonts w:hint="default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包装发霉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jc w:val="both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sz w:val="1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sz w:val="16"/>
                                      <w:lang w:val="en-US" w:eastAsia="zh-CN"/>
                                    </w:rPr>
                                    <w:t>YCWJ00623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jc w:val="both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sz w:val="1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sz w:val="16"/>
                                      <w:lang w:val="en-US" w:eastAsia="zh-CN"/>
                                    </w:rPr>
                                    <w:t>标的5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center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zh-CN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关公坊大义酒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center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zh-CN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53度、1500ml*1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center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zh-CN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件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center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zh-CN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both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23040.00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both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20000.00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center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jc w:val="both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sz w:val="1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sz w:val="16"/>
                                      <w:lang w:val="en-US" w:eastAsia="zh-CN"/>
                                    </w:rPr>
                                    <w:t>YCWJ00624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jc w:val="both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sz w:val="1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sz w:val="16"/>
                                      <w:lang w:val="en-US" w:eastAsia="zh-CN"/>
                                    </w:rPr>
                                    <w:t>标的6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center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zh-CN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关公坊红樽酒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center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zh-CN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42度、500ml*6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center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zh-CN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件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 w:firstLine="157" w:firstLineChars="100"/>
                                    <w:jc w:val="both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 xml:space="preserve"> 290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both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33930.00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both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30000.00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center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jc w:val="both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sz w:val="1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sz w:val="16"/>
                                      <w:lang w:val="en-US" w:eastAsia="zh-CN"/>
                                    </w:rPr>
                                    <w:t>YCWJ00625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jc w:val="both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sz w:val="1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sz w:val="16"/>
                                      <w:lang w:val="en-US" w:eastAsia="zh-CN"/>
                                    </w:rPr>
                                    <w:t>标的7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center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zh-CN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关公坊红樽酒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center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zh-CN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42度、500ml*6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center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zh-CN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件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both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 xml:space="preserve">   290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both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33930.00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both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30000.00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center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13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jc w:val="both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sz w:val="1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sz w:val="16"/>
                                      <w:lang w:val="en-US" w:eastAsia="zh-CN"/>
                                    </w:rPr>
                                    <w:t>YCWJ00626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jc w:val="both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sz w:val="1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sz w:val="16"/>
                                      <w:lang w:val="en-US" w:eastAsia="zh-CN"/>
                                    </w:rPr>
                                    <w:t>标的8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center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zh-CN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关公坊红樽酒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center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zh-CN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42度、500ml*6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center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zh-CN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件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center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 xml:space="preserve"> 170.17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both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19910.00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both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18000.00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center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jc w:val="both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sz w:val="1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sz w:val="16"/>
                                      <w:lang w:val="en-US" w:eastAsia="zh-CN"/>
                                    </w:rPr>
                                    <w:t>YCWJ00627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jc w:val="both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sz w:val="1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sz w:val="16"/>
                                      <w:lang w:val="en-US" w:eastAsia="zh-CN"/>
                                    </w:rPr>
                                    <w:t>标的9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center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zh-CN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关公坊红义酒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center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zh-CN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42度、500ml*6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center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件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 w:firstLine="157" w:firstLineChars="100"/>
                                    <w:jc w:val="both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both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12000.00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both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10000.00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center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jc w:val="both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sz w:val="1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sz w:val="16"/>
                                      <w:lang w:val="en-US" w:eastAsia="zh-CN"/>
                                    </w:rPr>
                                    <w:t>YCWJ00628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both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7"/>
                                      <w:lang w:val="en-US" w:eastAsia="zh-CN"/>
                                    </w:rPr>
                                    <w:t>标的10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center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zh-CN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关公坊红义酒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center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zh-CN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42度、500ml*6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center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zh-CN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件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both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zh-CN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 xml:space="preserve">  100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both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12000.00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both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10000.00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center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jc w:val="both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sz w:val="1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sz w:val="16"/>
                                      <w:lang w:val="en-US" w:eastAsia="zh-CN"/>
                                    </w:rPr>
                                    <w:t>YCWJ00629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both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7"/>
                                      <w:lang w:val="en-US" w:eastAsia="zh-CN"/>
                                    </w:rPr>
                                    <w:t>标的11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center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zh-CN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关公坊红义酒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center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zh-CN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42度、500ml*6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center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件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both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 xml:space="preserve">  100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both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12000.00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both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10000.00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center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jc w:val="both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sz w:val="1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sz w:val="16"/>
                                      <w:lang w:val="en-US" w:eastAsia="zh-CN"/>
                                    </w:rPr>
                                    <w:t>YCWJ00630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both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7"/>
                                      <w:lang w:val="en-US" w:eastAsia="zh-CN"/>
                                    </w:rPr>
                                    <w:t>标的12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center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zh-CN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关公坊红义酒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center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zh-CN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42度、500ml*6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center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件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both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 xml:space="preserve">  100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both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12000.00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both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10000.00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center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jc w:val="both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sz w:val="1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sz w:val="16"/>
                                      <w:lang w:val="en-US" w:eastAsia="zh-CN"/>
                                    </w:rPr>
                                    <w:t>YCWJ00631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both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7"/>
                                      <w:lang w:val="en-US" w:eastAsia="zh-CN"/>
                                    </w:rPr>
                                    <w:t>标的13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center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zh-CN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关公坊红义酒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center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zh-CN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42度、500ml*6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center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件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 w:firstLine="157" w:firstLineChars="100"/>
                                    <w:jc w:val="both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both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7200.00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both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6500.00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432"/>
                                    <w:jc w:val="center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/>
                                      <w:w w:val="105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0" w:leftChars="0" w:right="11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04" w:leftChars="0" w:right="75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32" w:leftChars="0" w:right="0" w:rightChars="0"/>
                                    <w:rPr>
                                      <w:w w:val="102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169" w:leftChars="0" w:right="138" w:rightChars="0"/>
                                    <w:rPr>
                                      <w:w w:val="105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4"/>
                                    <w:ind w:left="0" w:leftChars="0" w:right="208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ind w:left="160" w:leftChars="0" w:right="115" w:rightChars="0"/>
                                    <w:rPr>
                                      <w:rFonts w:ascii="楷体" w:hAnsi="楷体" w:eastAsia="楷体" w:cs="楷体"/>
                                      <w:sz w:val="21"/>
                                      <w:szCs w:val="22"/>
                                      <w:lang w:val="zh-CN" w:eastAsia="zh-CN" w:bidi="zh-CN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关公坊小义酒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ind w:left="104" w:leftChars="0" w:right="75" w:rightChars="0"/>
                                    <w:rPr>
                                      <w:rFonts w:ascii="楷体" w:hAnsi="楷体" w:eastAsia="楷体" w:cs="楷体"/>
                                      <w:sz w:val="21"/>
                                      <w:szCs w:val="22"/>
                                      <w:lang w:val="zh-CN" w:eastAsia="zh-CN" w:bidi="zh-CN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52度、浓香型、500ml*2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ind w:left="32" w:leftChars="0" w:right="0" w:rightChars="0"/>
                                    <w:rPr>
                                      <w:rFonts w:ascii="楷体" w:hAnsi="楷体" w:eastAsia="楷体" w:cs="楷体"/>
                                      <w:sz w:val="21"/>
                                      <w:szCs w:val="22"/>
                                      <w:lang w:val="zh-CN" w:eastAsia="zh-CN" w:bidi="zh-CN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21"/>
                                    </w:rPr>
                                    <w:t>件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ind w:left="169" w:leftChars="0" w:right="138" w:rightChars="0"/>
                                    <w:rPr>
                                      <w:rFonts w:ascii="楷体" w:hAnsi="楷体" w:eastAsia="楷体" w:cs="楷体"/>
                                      <w:sz w:val="21"/>
                                      <w:szCs w:val="22"/>
                                      <w:lang w:val="zh-CN" w:eastAsia="zh-CN" w:bidi="zh-CN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ind w:left="0" w:leftChars="0" w:right="264" w:rightChars="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2"/>
                            </w:pPr>
                          </w:p>
                        </w:txbxContent>
                      </wps:txbx>
                      <wps:bodyPr vert="horz" lIns="0" tIns="0" rIns="0" bIns="0" anchor="t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81.95pt;margin-top:17.55pt;height:367.6pt;width:718.85pt;mso-position-horizontal-relative:page;z-index:251658240;mso-width-relative:page;mso-height-relative:page;" filled="f" stroked="f" coordsize="21600,21600" o:gfxdata="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+zzerdkAAAALAQAADwAAAAAAAAABACAAAAAiAAAA&#10;ZHJzL2Rvd25yZXYueG1sUEsBAhQAFAAAAAgAh07iQBysj+3NAQAAiwMAAA4AAAAAAAAAAQAgAAAA&#10;KAEAAGRycy9lMm9Eb2MueG1sUEsFBgAAAAAGAAYAWQEAAGc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7"/>
                        <w:spacing w:before="0"/>
                        <w:ind w:left="164" w:right="144"/>
                        <w:rPr>
                          <w:rFonts w:hint="eastAsia" w:ascii="仿宋" w:hAnsi="仿宋" w:eastAsia="仿宋" w:cs="仿宋"/>
                          <w:b w:val="0"/>
                          <w:bCs/>
                          <w:sz w:val="16"/>
                          <w:lang w:val="en-US" w:eastAsia="zh-CN"/>
                        </w:rPr>
                      </w:pPr>
                    </w:p>
                    <w:tbl>
                      <w:tblPr>
                        <w:tblStyle w:val="3"/>
                        <w:tblW w:w="11986" w:type="dxa"/>
                        <w:tblInd w:w="7" w:type="dxa"/>
                        <w:tbl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  <w:insideH w:val="single" w:color="000000" w:sz="6" w:space="0"/>
                          <w:insideV w:val="single" w:color="000000" w:sz="6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008"/>
                        <w:gridCol w:w="1091"/>
                        <w:gridCol w:w="1636"/>
                        <w:gridCol w:w="2129"/>
                        <w:gridCol w:w="1160"/>
                        <w:gridCol w:w="1225"/>
                        <w:gridCol w:w="1150"/>
                        <w:gridCol w:w="1412"/>
                        <w:gridCol w:w="1175"/>
                      </w:tblGrid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01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0"/>
                              <w:ind w:left="164" w:right="144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sz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sz w:val="16"/>
                                <w:lang w:val="en-US" w:eastAsia="zh-CN"/>
                              </w:rPr>
                              <w:t xml:space="preserve">                      </w:t>
                            </w:r>
                          </w:p>
                          <w:p>
                            <w:pPr>
                              <w:pStyle w:val="7"/>
                              <w:spacing w:before="0"/>
                              <w:ind w:left="164" w:right="144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sz w:val="16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0"/>
                              <w:ind w:right="144"/>
                              <w:jc w:val="both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sz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sz w:val="16"/>
                                <w:lang w:val="en-US" w:eastAsia="zh-CN"/>
                              </w:rPr>
                              <w:t>项目编号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"/>
                              <w:jc w:val="center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0"/>
                              <w:ind w:left="164" w:right="144"/>
                              <w:jc w:val="center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sz w:val="16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0"/>
                              <w:ind w:right="144"/>
                              <w:jc w:val="both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sz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sz w:val="16"/>
                                <w:lang w:val="en-US" w:eastAsia="zh-CN"/>
                              </w:rPr>
                              <w:t>标的编号</w:t>
                            </w:r>
                          </w:p>
                        </w:tc>
                        <w:tc>
                          <w:tcPr>
                            <w:tcW w:w="1636" w:type="dxa"/>
                          </w:tcPr>
                          <w:p>
                            <w:pPr>
                              <w:pStyle w:val="7"/>
                              <w:spacing w:before="137"/>
                              <w:ind w:right="432" w:firstLine="314" w:firstLineChars="200"/>
                              <w:jc w:val="both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137"/>
                              <w:ind w:right="432" w:firstLine="628" w:firstLineChars="400"/>
                              <w:jc w:val="both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2129" w:type="dxa"/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center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137"/>
                              <w:ind w:right="432"/>
                              <w:jc w:val="center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  <w:t>规格型号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center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137"/>
                              <w:ind w:right="432"/>
                              <w:jc w:val="center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  <w:t>计量单位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center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137"/>
                              <w:ind w:right="432"/>
                              <w:jc w:val="center"/>
                              <w:rPr>
                                <w:rFonts w:hint="default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  <w:t>数量</w:t>
                            </w: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center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137"/>
                              <w:ind w:right="432"/>
                              <w:jc w:val="center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  <w:t>挂牌价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center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137"/>
                              <w:ind w:right="432"/>
                              <w:jc w:val="center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  <w:t>保证金</w:t>
                            </w: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center"/>
                              <w:rPr>
                                <w:rFonts w:hint="default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137"/>
                              <w:ind w:right="432"/>
                              <w:jc w:val="center"/>
                              <w:rPr>
                                <w:rFonts w:hint="default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  <w:t>备注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48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8"/>
                              <w:ind w:left="27"/>
                              <w:jc w:val="both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sz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sz w:val="16"/>
                                <w:lang w:val="en-US" w:eastAsia="zh-CN"/>
                              </w:rPr>
                              <w:t>YCWJ00619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8"/>
                              <w:ind w:left="27"/>
                              <w:jc w:val="both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sz w:val="17"/>
                                <w:lang w:val="en-US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sz w:val="16"/>
                                <w:lang w:val="en-US" w:eastAsia="zh-CN"/>
                              </w:rPr>
                              <w:t>标的1</w:t>
                            </w:r>
                          </w:p>
                        </w:tc>
                        <w:tc>
                          <w:tcPr>
                            <w:tcW w:w="1636" w:type="dxa"/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center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  <w:t>昭君故里美之和</w:t>
                            </w:r>
                          </w:p>
                        </w:tc>
                        <w:tc>
                          <w:tcPr>
                            <w:tcW w:w="2129" w:type="dxa"/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center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  <w:t>38度、500ml*4、浓香型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center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  <w:t>件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center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  <w:t>19.5</w:t>
                            </w: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both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  <w:t>2268.00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both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  <w:t>2000.00</w:t>
                            </w: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center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jc w:val="both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sz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sz w:val="16"/>
                                <w:lang w:val="en-US" w:eastAsia="zh-CN"/>
                              </w:rPr>
                              <w:t>YCWJ00620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jc w:val="both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sz w:val="17"/>
                                <w:lang w:val="en-US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sz w:val="16"/>
                                <w:lang w:val="en-US" w:eastAsia="zh-CN"/>
                              </w:rPr>
                              <w:t>标的2</w:t>
                            </w:r>
                          </w:p>
                        </w:tc>
                        <w:tc>
                          <w:tcPr>
                            <w:tcW w:w="1636" w:type="dxa"/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center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  <w:t>全家福荣耀100</w:t>
                            </w:r>
                          </w:p>
                        </w:tc>
                        <w:tc>
                          <w:tcPr>
                            <w:tcW w:w="2129" w:type="dxa"/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center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  <w:t>52度、500ml*6、浓香型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center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  <w:t>件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both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  <w:t xml:space="preserve">   14</w:t>
                            </w: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both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  <w:t>3213.00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both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  <w:t>3000.00</w:t>
                            </w: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center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ind w:left="27"/>
                              <w:jc w:val="both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sz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sz w:val="16"/>
                                <w:lang w:val="en-US" w:eastAsia="zh-CN"/>
                              </w:rPr>
                              <w:t>YCWJ00621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ind w:left="27"/>
                              <w:jc w:val="both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sz w:val="17"/>
                                <w:lang w:val="en-US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sz w:val="16"/>
                                <w:lang w:val="en-US" w:eastAsia="zh-CN"/>
                              </w:rPr>
                              <w:t>标的3</w:t>
                            </w:r>
                          </w:p>
                        </w:tc>
                        <w:tc>
                          <w:tcPr>
                            <w:tcW w:w="1636" w:type="dxa"/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center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  <w:t>全家福锦绣福</w:t>
                            </w:r>
                          </w:p>
                        </w:tc>
                        <w:tc>
                          <w:tcPr>
                            <w:tcW w:w="2129" w:type="dxa"/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center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  <w:t>42度、500ml*6、浓香型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center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  <w:t>件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both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  <w:t xml:space="preserve">   13</w:t>
                            </w: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both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  <w:t>3510.00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both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  <w:t>3500.00</w:t>
                            </w: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center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jc w:val="both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sz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sz w:val="16"/>
                                <w:lang w:val="en-US" w:eastAsia="zh-CN"/>
                              </w:rPr>
                              <w:t>YCWJ00622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jc w:val="both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sz w:val="17"/>
                                <w:lang w:val="en-US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sz w:val="16"/>
                                <w:lang w:val="en-US" w:eastAsia="zh-CN"/>
                              </w:rPr>
                              <w:t>标的4</w:t>
                            </w:r>
                          </w:p>
                        </w:tc>
                        <w:tc>
                          <w:tcPr>
                            <w:tcW w:w="1636" w:type="dxa"/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center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  <w:t>全家福锦绣福</w:t>
                            </w:r>
                          </w:p>
                        </w:tc>
                        <w:tc>
                          <w:tcPr>
                            <w:tcW w:w="2129" w:type="dxa"/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center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  <w:t>42度、500ml*6、浓香型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center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  <w:t>件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>
                            <w:pPr>
                              <w:pStyle w:val="7"/>
                              <w:spacing w:before="137"/>
                              <w:ind w:right="432" w:firstLine="314" w:firstLineChars="200"/>
                              <w:jc w:val="both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both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  <w:t>864.00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both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  <w:t>800.00</w:t>
                            </w: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center"/>
                              <w:rPr>
                                <w:rFonts w:hint="default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  <w:t>包装发霉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jc w:val="both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sz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sz w:val="16"/>
                                <w:lang w:val="en-US" w:eastAsia="zh-CN"/>
                              </w:rPr>
                              <w:t>YCWJ00623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jc w:val="both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sz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sz w:val="16"/>
                                <w:lang w:val="en-US" w:eastAsia="zh-CN"/>
                              </w:rPr>
                              <w:t>标的5</w:t>
                            </w: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center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zh-CN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  <w:t>关公坊大义酒</w:t>
                            </w: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center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zh-CN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  <w:t>53度、1500ml*1</w:t>
                            </w: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center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zh-CN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  <w:t>件</w:t>
                            </w: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center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zh-CN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  <w:vAlign w:val="top"/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both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  <w:t>23040.00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  <w:vAlign w:val="top"/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both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  <w:t>20000.00</w:t>
                            </w: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center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jc w:val="both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sz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sz w:val="16"/>
                                <w:lang w:val="en-US" w:eastAsia="zh-CN"/>
                              </w:rPr>
                              <w:t>YCWJ00624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jc w:val="both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sz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sz w:val="16"/>
                                <w:lang w:val="en-US" w:eastAsia="zh-CN"/>
                              </w:rPr>
                              <w:t>标的6</w:t>
                            </w: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center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zh-CN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  <w:t>关公坊红樽酒</w:t>
                            </w: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center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zh-CN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  <w:t>42度、500ml*6</w:t>
                            </w: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center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zh-CN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  <w:t>件</w:t>
                            </w: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37"/>
                              <w:ind w:right="432" w:firstLine="157" w:firstLineChars="100"/>
                              <w:jc w:val="both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  <w:t xml:space="preserve"> 290</w:t>
                            </w: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both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  <w:t>33930.00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both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  <w:t>30000.00</w:t>
                            </w: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center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jc w:val="both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sz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sz w:val="16"/>
                                <w:lang w:val="en-US" w:eastAsia="zh-CN"/>
                              </w:rPr>
                              <w:t>YCWJ00625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jc w:val="both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sz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sz w:val="16"/>
                                <w:lang w:val="en-US" w:eastAsia="zh-CN"/>
                              </w:rPr>
                              <w:t>标的7</w:t>
                            </w: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center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zh-CN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  <w:t>关公坊红樽酒</w:t>
                            </w: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center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zh-CN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  <w:t>42度、500ml*6</w:t>
                            </w: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center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zh-CN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  <w:t>件</w:t>
                            </w: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both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  <w:t xml:space="preserve">   290</w:t>
                            </w: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both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  <w:t>33930.00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both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  <w:t>30000.00</w:t>
                            </w: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center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13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jc w:val="both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sz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sz w:val="16"/>
                                <w:lang w:val="en-US" w:eastAsia="zh-CN"/>
                              </w:rPr>
                              <w:t>YCWJ00626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jc w:val="both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sz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sz w:val="16"/>
                                <w:lang w:val="en-US" w:eastAsia="zh-CN"/>
                              </w:rPr>
                              <w:t>标的8</w:t>
                            </w: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center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zh-CN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  <w:t>关公坊红樽酒</w:t>
                            </w: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center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zh-CN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  <w:t>42度、500ml*6</w:t>
                            </w: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center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zh-CN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  <w:t>件</w:t>
                            </w: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center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  <w:t xml:space="preserve"> 170.17</w:t>
                            </w: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both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  <w:t>19910.00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both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  <w:t>18000.00</w:t>
                            </w: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center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jc w:val="both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sz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sz w:val="16"/>
                                <w:lang w:val="en-US" w:eastAsia="zh-CN"/>
                              </w:rPr>
                              <w:t>YCWJ00627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jc w:val="both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sz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sz w:val="16"/>
                                <w:lang w:val="en-US" w:eastAsia="zh-CN"/>
                              </w:rPr>
                              <w:t>标的9</w:t>
                            </w: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center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zh-CN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  <w:t>关公坊红义酒</w:t>
                            </w: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center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zh-CN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  <w:t>42度、500ml*6</w:t>
                            </w: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center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  <w:t>件</w:t>
                            </w: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37"/>
                              <w:ind w:right="432" w:firstLine="157" w:firstLineChars="100"/>
                              <w:jc w:val="both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both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  <w:t>12000.00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both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  <w:t>10000.00</w:t>
                            </w: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center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jc w:val="both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sz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sz w:val="16"/>
                                <w:lang w:val="en-US" w:eastAsia="zh-CN"/>
                              </w:rPr>
                              <w:t>YCWJ00628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both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7"/>
                                <w:lang w:val="en-US" w:eastAsia="zh-CN"/>
                              </w:rPr>
                              <w:t>标的10</w:t>
                            </w: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center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zh-CN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  <w:t>关公坊红义酒</w:t>
                            </w: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center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zh-CN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  <w:t>42度、500ml*6</w:t>
                            </w: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center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zh-CN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  <w:t>件</w:t>
                            </w: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both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zh-CN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  <w:t xml:space="preserve">  100</w:t>
                            </w: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both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  <w:t>12000.00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both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  <w:t>10000.00</w:t>
                            </w: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center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jc w:val="both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sz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sz w:val="16"/>
                                <w:lang w:val="en-US" w:eastAsia="zh-CN"/>
                              </w:rPr>
                              <w:t>YCWJ00629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both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7"/>
                                <w:lang w:val="en-US" w:eastAsia="zh-CN"/>
                              </w:rPr>
                              <w:t>标的11</w:t>
                            </w: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center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zh-CN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  <w:t>关公坊红义酒</w:t>
                            </w: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center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zh-CN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  <w:t>42度、500ml*6</w:t>
                            </w: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center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  <w:t>件</w:t>
                            </w: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both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  <w:t xml:space="preserve">  100</w:t>
                            </w: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both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  <w:t>12000.00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both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  <w:t>10000.00</w:t>
                            </w: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center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jc w:val="both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sz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sz w:val="16"/>
                                <w:lang w:val="en-US" w:eastAsia="zh-CN"/>
                              </w:rPr>
                              <w:t>YCWJ00630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both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7"/>
                                <w:lang w:val="en-US" w:eastAsia="zh-CN"/>
                              </w:rPr>
                              <w:t>标的12</w:t>
                            </w: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center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zh-CN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  <w:t>关公坊红义酒</w:t>
                            </w: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center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zh-CN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  <w:t>42度、500ml*6</w:t>
                            </w: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center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  <w:t>件</w:t>
                            </w: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both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  <w:t xml:space="preserve">  100</w:t>
                            </w: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both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  <w:t>12000.00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both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  <w:t>10000.00</w:t>
                            </w: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center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jc w:val="both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sz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sz w:val="16"/>
                                <w:lang w:val="en-US" w:eastAsia="zh-CN"/>
                              </w:rPr>
                              <w:t>YCWJ00631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both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7"/>
                                <w:lang w:val="en-US" w:eastAsia="zh-CN"/>
                              </w:rPr>
                              <w:t>标的13</w:t>
                            </w: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center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zh-CN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  <w:t>关公坊红义酒</w:t>
                            </w: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center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zh-CN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  <w:t>42度、500ml*6</w:t>
                            </w: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center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  <w:t>件</w:t>
                            </w: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37"/>
                              <w:ind w:right="432" w:firstLine="157" w:firstLineChars="100"/>
                              <w:jc w:val="both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both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  <w:t>7200.00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both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  <w:t>6500.00</w:t>
                            </w: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432"/>
                              <w:jc w:val="center"/>
                              <w:rPr>
                                <w:rFonts w:hint="eastAsia" w:ascii="仿宋" w:hAnsi="仿宋" w:eastAsia="仿宋" w:cs="仿宋"/>
                                <w:b w:val="0"/>
                                <w:bCs/>
                                <w:w w:val="105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0" w:leftChars="0" w:right="11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04" w:leftChars="0" w:right="75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32" w:leftChars="0" w:right="0" w:rightChars="0"/>
                              <w:rPr>
                                <w:w w:val="102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spacing w:before="154"/>
                              <w:ind w:left="169" w:leftChars="0" w:right="138" w:rightChars="0"/>
                              <w:rPr>
                                <w:w w:val="105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54"/>
                              <w:ind w:left="0" w:leftChars="0" w:right="208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vAlign w:val="top"/>
                          </w:tcPr>
                          <w:p>
                            <w:pPr>
                              <w:pStyle w:val="7"/>
                              <w:ind w:left="160" w:leftChars="0" w:right="115" w:rightChars="0"/>
                              <w:rPr>
                                <w:rFonts w:ascii="楷体" w:hAnsi="楷体" w:eastAsia="楷体" w:cs="楷体"/>
                                <w:sz w:val="21"/>
                                <w:szCs w:val="22"/>
                                <w:lang w:val="zh-CN" w:eastAsia="zh-CN" w:bidi="zh-CN"/>
                              </w:rPr>
                            </w:pPr>
                            <w:r>
                              <w:rPr>
                                <w:w w:val="105"/>
                                <w:sz w:val="21"/>
                              </w:rPr>
                              <w:t>关公坊小义酒</w:t>
                            </w:r>
                          </w:p>
                        </w:tc>
                        <w:tc>
                          <w:tcPr>
                            <w:tcW w:w="2129" w:type="dxa"/>
                            <w:vAlign w:val="top"/>
                          </w:tcPr>
                          <w:p>
                            <w:pPr>
                              <w:pStyle w:val="7"/>
                              <w:ind w:left="104" w:leftChars="0" w:right="75" w:rightChars="0"/>
                              <w:rPr>
                                <w:rFonts w:ascii="楷体" w:hAnsi="楷体" w:eastAsia="楷体" w:cs="楷体"/>
                                <w:sz w:val="21"/>
                                <w:szCs w:val="22"/>
                                <w:lang w:val="zh-CN" w:eastAsia="zh-CN" w:bidi="zh-CN"/>
                              </w:rPr>
                            </w:pPr>
                            <w:r>
                              <w:rPr>
                                <w:sz w:val="21"/>
                              </w:rPr>
                              <w:t>52度、浓香型、500ml*2</w:t>
                            </w:r>
                          </w:p>
                        </w:tc>
                        <w:tc>
                          <w:tcPr>
                            <w:tcW w:w="1160" w:type="dxa"/>
                            <w:vAlign w:val="top"/>
                          </w:tcPr>
                          <w:p>
                            <w:pPr>
                              <w:pStyle w:val="7"/>
                              <w:ind w:left="32" w:leftChars="0" w:right="0" w:rightChars="0"/>
                              <w:rPr>
                                <w:rFonts w:ascii="楷体" w:hAnsi="楷体" w:eastAsia="楷体" w:cs="楷体"/>
                                <w:sz w:val="21"/>
                                <w:szCs w:val="22"/>
                                <w:lang w:val="zh-CN" w:eastAsia="zh-CN" w:bidi="zh-CN"/>
                              </w:rPr>
                            </w:pPr>
                            <w:r>
                              <w:rPr>
                                <w:w w:val="102"/>
                                <w:sz w:val="21"/>
                              </w:rPr>
                              <w:t>件</w:t>
                            </w:r>
                          </w:p>
                        </w:tc>
                        <w:tc>
                          <w:tcPr>
                            <w:tcW w:w="1225" w:type="dxa"/>
                            <w:vAlign w:val="top"/>
                          </w:tcPr>
                          <w:p>
                            <w:pPr>
                              <w:pStyle w:val="7"/>
                              <w:ind w:left="169" w:leftChars="0" w:right="138" w:rightChars="0"/>
                              <w:rPr>
                                <w:rFonts w:ascii="楷体" w:hAnsi="楷体" w:eastAsia="楷体" w:cs="楷体"/>
                                <w:sz w:val="21"/>
                                <w:szCs w:val="22"/>
                                <w:lang w:val="zh-CN" w:eastAsia="zh-CN" w:bidi="zh-CN"/>
                              </w:rPr>
                            </w:pPr>
                            <w:r>
                              <w:rPr>
                                <w:w w:val="105"/>
                                <w:sz w:val="21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ind w:left="0" w:leftChars="0" w:right="264" w:rightChars="0"/>
                              <w:jc w:val="right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w w:val="105"/>
        </w:rPr>
        <w:t>被评估单</w:t>
      </w:r>
      <w:r>
        <w:rPr>
          <w:spacing w:val="12"/>
          <w:w w:val="105"/>
        </w:rPr>
        <w:t>位</w:t>
      </w:r>
      <w:r>
        <w:rPr>
          <w:spacing w:val="3"/>
          <w:w w:val="105"/>
        </w:rPr>
        <w:t>：</w:t>
      </w:r>
      <w:r>
        <w:rPr>
          <w:w w:val="105"/>
        </w:rPr>
        <w:t>宜昌三峡广播电视台</w:t>
      </w:r>
      <w:r>
        <w:rPr>
          <w:rFonts w:hint="eastAsia"/>
          <w:w w:val="105"/>
          <w:lang w:val="en-US" w:eastAsia="zh-CN"/>
        </w:rPr>
        <w:t xml:space="preserve">                                          </w:t>
      </w:r>
      <w:r>
        <w:rPr>
          <w:w w:val="105"/>
        </w:rPr>
        <w:t>金额单</w:t>
      </w:r>
      <w:r>
        <w:rPr>
          <w:spacing w:val="10"/>
          <w:w w:val="105"/>
        </w:rPr>
        <w:t>位</w:t>
      </w:r>
      <w:r>
        <w:rPr>
          <w:spacing w:val="3"/>
          <w:w w:val="105"/>
        </w:rPr>
        <w:t>：</w:t>
      </w:r>
      <w:r>
        <w:rPr>
          <w:w w:val="105"/>
        </w:rPr>
        <w:t>人民币元</w:t>
      </w:r>
    </w:p>
    <w:p>
      <w:pPr>
        <w:pStyle w:val="2"/>
        <w:rPr>
          <w:sz w:val="18"/>
        </w:rPr>
      </w:pPr>
      <w:r>
        <w:br w:type="column"/>
      </w:r>
    </w:p>
    <w:p>
      <w:pPr>
        <w:pStyle w:val="2"/>
        <w:rPr>
          <w:sz w:val="18"/>
        </w:rPr>
      </w:pPr>
    </w:p>
    <w:p>
      <w:pPr>
        <w:pStyle w:val="2"/>
        <w:rPr>
          <w:sz w:val="18"/>
        </w:rPr>
      </w:pPr>
    </w:p>
    <w:p>
      <w:pPr>
        <w:pStyle w:val="2"/>
        <w:rPr>
          <w:sz w:val="18"/>
        </w:rPr>
      </w:pPr>
    </w:p>
    <w:p>
      <w:pPr>
        <w:pStyle w:val="2"/>
        <w:spacing w:before="2"/>
        <w:rPr>
          <w:sz w:val="19"/>
        </w:rPr>
      </w:pPr>
    </w:p>
    <w:p>
      <w:pPr>
        <w:pStyle w:val="2"/>
        <w:ind w:left="126"/>
        <w:rPr>
          <w:rFonts w:ascii="宋体"/>
        </w:rPr>
      </w:pPr>
    </w:p>
    <w:sectPr>
      <w:type w:val="continuous"/>
      <w:pgSz w:w="16840" w:h="11910" w:orient="landscape"/>
      <w:pgMar w:top="1100" w:right="1380" w:bottom="280" w:left="1520" w:header="720" w:footer="720" w:gutter="0"/>
      <w:cols w:equalWidth="0" w:num="2">
        <w:col w:w="13110" w:space="227"/>
        <w:col w:w="60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62C0D"/>
    <w:rsid w:val="0B76215D"/>
    <w:rsid w:val="278F738B"/>
    <w:rsid w:val="332E7201"/>
    <w:rsid w:val="38B10DCD"/>
    <w:rsid w:val="49722494"/>
    <w:rsid w:val="5EF3592B"/>
    <w:rsid w:val="5FB42999"/>
    <w:rsid w:val="62B82068"/>
    <w:rsid w:val="631E1E19"/>
    <w:rsid w:val="63E66D94"/>
    <w:rsid w:val="7230626D"/>
    <w:rsid w:val="73B725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楷体" w:hAnsi="楷体" w:eastAsia="楷体" w:cs="楷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楷体" w:hAnsi="楷体" w:eastAsia="楷体" w:cs="楷体"/>
      <w:sz w:val="17"/>
      <w:szCs w:val="17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pPr>
      <w:spacing w:before="135"/>
      <w:jc w:val="center"/>
    </w:pPr>
    <w:rPr>
      <w:rFonts w:ascii="楷体" w:hAnsi="楷体" w:eastAsia="楷体" w:cs="楷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ScaleCrop>false</ScaleCrop>
  <LinksUpToDate>false</LinksUpToDate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2020-07-23T02:26:00Z</dcterms:created>
  <dc:creator>Administrator</dc:creator>
  <cp:lastModifiedBy>Administrator</cp:lastModifiedBy>
  <cp:lastPrinted>2020-12-15T10:56:00Z</cp:lastPrinted>
  <dcterms:modified xsi:type="dcterms:W3CDTF">2021-01-12T13:49:19Z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2020-07-08T00:00:00Z</vt:filetime>
  </property>
  <property fmtid="{D5CDD505-2E9C-101B-9397-08002B2CF9AE}" pid="3" name="Creator">
    <vt:lpwstr>WPS 表格</vt:lpwstr>
  </property>
  <property fmtid="{D5CDD505-2E9C-101B-9397-08002B2CF9AE}" pid="4" name="LastSaved">
    <vt:filetime>2020-07-23T00:00:00Z</vt:filetime>
  </property>
  <property fmtid="{D5CDD505-2E9C-101B-9397-08002B2CF9AE}" pid="5" name="KSOProductBuildVer">
    <vt:lpwstr>2052-11.1.0.10228</vt:lpwstr>
  </property>
</Properties>
</file>