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546" w:rightChars="-260"/>
        <w:jc w:val="left"/>
        <w:rPr>
          <w:rFonts w:hint="eastAsia" w:eastAsia="方正小标宋简体"/>
          <w:sz w:val="36"/>
          <w:szCs w:val="36"/>
        </w:rPr>
      </w:pPr>
      <w:r>
        <w:rPr>
          <w:rFonts w:hint="eastAsia" w:eastAsia="仿宋_GB2312"/>
          <w:sz w:val="32"/>
          <w:szCs w:val="32"/>
        </w:rPr>
        <w:t>附件：</w:t>
      </w:r>
    </w:p>
    <w:p>
      <w:pPr>
        <w:overflowPunct w:val="0"/>
        <w:snapToGrid w:val="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宜昌市2020年度一、二类</w:t>
      </w:r>
    </w:p>
    <w:p>
      <w:pPr>
        <w:overflowPunct w:val="0"/>
        <w:snapToGrid w:val="0"/>
        <w:spacing w:after="156" w:afterLines="50"/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机动车维修企业质量信誉考核等级</w:t>
      </w:r>
    </w:p>
    <w:bookmarkEnd w:id="0"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4435"/>
        <w:gridCol w:w="1417"/>
        <w:gridCol w:w="709"/>
        <w:gridCol w:w="18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序</w:t>
            </w:r>
          </w:p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号</w:t>
            </w:r>
          </w:p>
        </w:tc>
        <w:tc>
          <w:tcPr>
            <w:tcW w:w="4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spacing w:val="-4"/>
                <w:kern w:val="0"/>
                <w:szCs w:val="21"/>
              </w:rPr>
              <w:t>业　户　名　称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经营许可证号/</w:t>
            </w:r>
          </w:p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备案编号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信誉</w:t>
            </w:r>
          </w:p>
          <w:p>
            <w:pPr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等级</w:t>
            </w:r>
          </w:p>
        </w:tc>
        <w:tc>
          <w:tcPr>
            <w:tcW w:w="18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tblHeader/>
          <w:jc w:val="center"/>
        </w:trPr>
        <w:tc>
          <w:tcPr>
            <w:tcW w:w="4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4"/>
                <w:kern w:val="0"/>
                <w:szCs w:val="21"/>
              </w:rPr>
            </w:pPr>
          </w:p>
        </w:tc>
        <w:tc>
          <w:tcPr>
            <w:tcW w:w="141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宜昌市城区（一类、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</w:rPr>
              <w:t>市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道路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</w:rPr>
              <w:t>交通综合技法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支队五大队辖区）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宜昌瑞翔汽车修理有限公司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4205000172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宜昌市锐志汽车维修服务有限公司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4205000153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宜昌市骏泰汽车服务有限公司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4205000151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长江三峡旅游发展有限责任公司运输分公司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4205000138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宜昌市金利汽车维修服务有限公司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宜昌为民汽车维修有限责任公司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4205000093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宜昌市明新汽车维修服务有限公司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4205000078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宜昌骏超汽车销售服务有限公司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4205000221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宜昌市广华汽车修理有限公司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4205000067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中国葛洲坝集团机械船舶有限公司宜昌施工设备分公司 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4205000208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宜昌戴克汽车维修有限公司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4205000212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宜昌市城区（二类、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</w:rPr>
              <w:t>市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道路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</w:rPr>
              <w:t>交通综合技法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支队五大队辖区）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宜昌骏豪汽车维修服务有限公司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4205000183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宜昌市友来汽车修理有限公司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4205000182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宜昌市西陵区东锐汽修服务部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4205000175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宜昌志达汽车服务有限责任公司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4205000170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宜昌市达盛田汽车维修服务有限公司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420502420003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宜昌市西陵区兴发汽车修理厂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420502420026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AA 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宜昌市康利汽车维修有限责任公司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42050000026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宜昌市鑫辉旅游汽车服务有限公司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4205000230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宜昌达润汽车维修服务有限公司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42050220086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宜昌市鸿兴汽车维修服务有限公司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4205000213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宜昌市西陵区忠华汽车修理厂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420502420030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宜昌市西陵区楚天创基工程机械修理厂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420502420010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宜昌市双新工贸有限公司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4205007100024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宜昌市西陵区鑫弘汽车修理厂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420500420001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宜昌市城区（一类、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</w:rPr>
              <w:t>市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道路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</w:rPr>
              <w:t>交通综合技法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支队一大队辖区）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宜昌开发区恒信汽车修理厂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4205000197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宜昌奥龙汽车销售服务有限公司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宜昌宜顺汽车销售服务有限公司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4205000195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宜昌蓝天汽车修理厂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湖北金沙汽车有限公司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4205000191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宜昌恒信翔龙汽车销售服务有限公司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4205000186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宜昌恒信致远汽车销售服务有限公司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4205000184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宜昌恒信雷克萨斯汽车销售服务有限公司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4205000173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宜昌市新红奥汽车维修有限公司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4205000164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宜昌路顺汽车销售服务有限公司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4205000142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宜昌华星中南汽车销售服务有限公司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4205000140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宜昌市黎明汽车维修维护有限责任公司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4205000136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宜昌市恒友商贸有限公司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4205000074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宜昌优泰汽车服务有限公司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4205000062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2019年12月开业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宜昌交运集团汽车销售维修有限公司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宜昌公交集团有限责任公司汽车修理分公司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4205000059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宜昌交运集团麟汇汽车销售服务有限公司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4205000053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宜昌交运集团麟至汽车销售服务有限公司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4205000052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宜昌宝丰汽车服务有限公司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4205000049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宜昌交运集团麟辰汽车销售服务有限公司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4205000039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宜昌交运集团麟觉汽车销售服务有限公司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4205000035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宜昌市民富汽车销售租赁服务有限公司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4205000034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AAA 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宜昌市民福汽车销售服务有限公司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4205000031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AAA 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宜昌路捷汽车服务有限公司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宜昌恒信星凯汽车销售服务有限公司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宜昌德顺汽车销售服务有限公司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宜昌恒信之星汽车销售服务有限公司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宜昌大宏汽车销售有限公司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420501410255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宜昌大颜贸易有限责任公司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4205000006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宜昌大悦汽车销售有限公司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420502100481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宜昌恒信通顺汽车销售服务有限公司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420501410110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宜昌市万江物贸有限公司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420501410069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宜昌德龙丰田汽车销售服务有限公司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420501410058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Ansi="仿宋_GB2312" w:eastAsia="仿宋_GB2312"/>
                <w:color w:val="000000"/>
                <w:kern w:val="0"/>
                <w:szCs w:val="21"/>
              </w:rPr>
              <w:t>宜昌永捷汽车维修有限公司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4205000214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宜昌鑫威汽车销售服务有限公司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420500100006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宜昌市城区（二类、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</w:rPr>
              <w:t>市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道路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</w:rPr>
              <w:t>交通综合技法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支队一大队辖区）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宜昌佳鑫汽车维修服务有限公司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4205000156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宜昌市明琪汽车维修有限责任公司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4205000148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宜昌康绮汽车维修服务有限公司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4205000143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宜昌市西陵区精诚进口汽修厂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4205000129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宜昌泽通汽车维修有限公司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4205000102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宜昌鸿腾汽车维修有限公司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4205000044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湖北宜昌交运集团股份有限公司客车修理厂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420501420106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宜昌市博锐汽车维修服务有限公司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420502100518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宜昌旭升汽车维修有限公司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420501420026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宜昌市盛隆汽车服务有限公司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420502100647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宜昌市伍家岗区宜峰汽车修理厂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420502100455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宜昌一帆风顺汽车服务有限公司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420502100388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宜昌天楚汽车服务有限公司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420502100119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宜昌汉海汽车销售有限公司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420502100111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宜昌建银华盛汽车销售有限公司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420500100004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宜昌市城区（一类、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</w:rPr>
              <w:t>市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道路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</w:rPr>
              <w:t>交通综合技法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支队二大队辖区）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宜昌恒信瑞沃汽车销售服务有限公司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420503410232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宜昌恒信巨星汽车销售服务有限公司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4205000050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2019年12月开业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宜昌恒信奥诚汽车销售服务有限公司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420503100481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宜昌恒信众联汽车销售服务有限公司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4205030010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宜昌恒信东方汽车销售服务有限公司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420500410002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宜昌恒信众和汽车销售服务有限公司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420503410198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宜昌恒信通力汽车销售服务有限公司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420503100503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宜昌恒信美华汽车销售服务有限公司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420503100519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宜昌恒信路通汽车销售服务有限公司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420503100502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10 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宜昌昕远汽车销售服务有限公司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4205000015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2019年11月开业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宜昌海粤汽车销售服务有限公司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4205000165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宜昌鑫奇环汽车销售服务有限公司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4205000056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2019年12月开业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宜昌宝泽汽车销售服务有限公司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420503100527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湖北鑫豪汽车维修服务有限公司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4205030013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宜昌奔宝迪工贸有限公司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420503410162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宜昌昌荣汽车维修有限公司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420503410091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szCs w:val="21"/>
              </w:rPr>
              <w:t>宜昌市新锦龙汽车销售有限公司汽车修理分公司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4205000098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宜昌市城区（二类、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</w:rPr>
              <w:t>市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道路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</w:rPr>
              <w:t>交通综合技法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支队二大队辖区）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宜昌大铃汽车销售服务有限公司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420500002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宜昌捷驰汽车服务有限公司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420503100520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宜昌金泰汽车服务有限公司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420503420096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宜昌中瑞汽车维修服务有限公司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420503420022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宜昌高新区三泰汽车服务部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4205000010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宜昌安蓝汽车销售有限公司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420503420156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宜昌市旭峰汽车服务有限公司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420500100017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宜昌精华汽车维修服务有限公司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4205030008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宜昌互成汽车服务有限公司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420500100027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b/>
                <w:bCs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b/>
                <w:bCs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宜昌市城区（一类、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</w:rPr>
              <w:t>市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道路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</w:rPr>
              <w:t>交通综合技法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支队三大队辖区）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湖北和运汽车服务有限公司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420505100274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宜昌市宜恒信泰汽车销售服务有限公司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420505410052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宜昌远东明亮汽车销售服务有限公司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420503300988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宜昌市宏威汽车服务有限公司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420505410113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宜昌市华晟汽车销售服务有限责任公司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4205000037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color w:val="000000"/>
                <w:spacing w:val="-4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color w:val="000000"/>
                <w:spacing w:val="-6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宜昌市城区（二类、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</w:rPr>
              <w:t>市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道路</w:t>
            </w:r>
            <w:r>
              <w:rPr>
                <w:rFonts w:hint="eastAsia" w:eastAsia="仿宋_GB2312"/>
                <w:b/>
                <w:bCs/>
                <w:color w:val="000000"/>
                <w:kern w:val="0"/>
                <w:szCs w:val="21"/>
              </w:rPr>
              <w:t>交通综合技法</w:t>
            </w:r>
            <w:r>
              <w:rPr>
                <w:rFonts w:eastAsia="仿宋_GB2312"/>
                <w:b/>
                <w:bCs/>
                <w:color w:val="000000"/>
                <w:kern w:val="0"/>
                <w:szCs w:val="21"/>
              </w:rPr>
              <w:t>支队三大队辖区）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宜昌市国华金诚汽车维修服务有限公司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420505100098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宜昌九宝汽车销售服务有限公司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420505100201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宜昌市鑫宁汽车销售服务有限公司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420505100260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宜昌奇峰汽车销售服务有限公司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4205000092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宜昌长盛汽车销售服务有限公司</w:t>
            </w:r>
            <w:r>
              <w:rPr>
                <w:color w:val="000000"/>
                <w:spacing w:val="-4"/>
                <w:szCs w:val="21"/>
              </w:rPr>
              <w:t>猇</w:t>
            </w:r>
            <w:r>
              <w:rPr>
                <w:rFonts w:eastAsia="仿宋_GB2312"/>
                <w:color w:val="000000"/>
                <w:spacing w:val="-4"/>
                <w:szCs w:val="21"/>
              </w:rPr>
              <w:t>亭分公司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4205000091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宜昌市威马商贸有限公司</w:t>
            </w:r>
            <w:r>
              <w:rPr>
                <w:color w:val="000000"/>
                <w:spacing w:val="-4"/>
                <w:szCs w:val="21"/>
              </w:rPr>
              <w:t>猇</w:t>
            </w:r>
            <w:r>
              <w:rPr>
                <w:rFonts w:hAnsi="仿宋_GB2312" w:eastAsia="仿宋_GB2312"/>
                <w:color w:val="000000"/>
                <w:spacing w:val="-4"/>
                <w:szCs w:val="21"/>
              </w:rPr>
              <w:t>亭分公司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4205000046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宜昌烽盛汽车销售有限公司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4205000081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宜昌市新世纪汽车销售有限公司</w:t>
            </w:r>
            <w:r>
              <w:rPr>
                <w:color w:val="000000"/>
                <w:spacing w:val="-4"/>
                <w:szCs w:val="21"/>
              </w:rPr>
              <w:t>猇</w:t>
            </w:r>
            <w:r>
              <w:rPr>
                <w:rFonts w:hAnsi="仿宋_GB2312" w:eastAsia="仿宋_GB2312"/>
                <w:color w:val="000000"/>
                <w:spacing w:val="-4"/>
                <w:szCs w:val="21"/>
              </w:rPr>
              <w:t>亭分公司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420505100149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宜昌鸿鑫汽车销售服务有限公司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4205000118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10 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宜昌德邦汽车贸易有限公司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420505100329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宜昌健坤汽车销售服务有限公司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4205000127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宜昌市华健晟旗汽车销售服务有限责任公司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4205000089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宜昌先强汽车服务有限公司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420505420004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宜昌阳光汽车销售有限责任公司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4205000058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pacing w:val="-4"/>
                <w:szCs w:val="21"/>
              </w:rPr>
              <w:t>宜昌威汉汽车服务有限责任公司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420505100148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当阳市（一类）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当阳市众达汽车服务有限公司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bottom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4205820015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当阳捷顺汽车维修有限公司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bottom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4205820014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当阳市润丰贸易有限公司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bottom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4205820009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湖北省当阳市众诚汽车维修有限公司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bottom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4205820006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当阳市众宇汽车商贸有限公司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bottom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4205820005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当阳市华阳汽车修理厂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bottom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4205820003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宜昌鼎越汽车销售服务有限公司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bottom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4205820001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当阳市伟豪汽车销售有限公司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170" w:right="-170"/>
              <w:jc w:val="center"/>
              <w:textAlignment w:val="bottom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420582180370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7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宜昌奕车源汽车维修有限公司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170" w:right="-170"/>
              <w:jc w:val="center"/>
              <w:textAlignment w:val="bottom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420582170248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7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当阳市先锋汽车修理厂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170" w:right="-170"/>
              <w:jc w:val="center"/>
              <w:textAlignment w:val="bottom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420582410029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当阳市永生汽车运输有限公司修理厂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170" w:right="-170"/>
              <w:jc w:val="center"/>
              <w:textAlignment w:val="bottom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420582410015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bottom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b/>
                <w:spacing w:val="-6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当阳市（二类）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当阳市锦诚汽车修理有限公司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bottom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4205820012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当阳市友谊汽车修理厂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bottom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4205820004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当阳市车随心动汽车养护中心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170" w:right="-170"/>
              <w:jc w:val="center"/>
              <w:textAlignment w:val="bottom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420582180391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当阳市玉阳鸿程汽车修理厂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170" w:right="-170"/>
              <w:jc w:val="center"/>
              <w:textAlignment w:val="bottom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420582170316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当阳市鑫诚汽车修理厂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170" w:right="-170"/>
              <w:jc w:val="center"/>
              <w:textAlignment w:val="bottom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420582170306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当阳市超越汽车修理厂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170" w:right="-170"/>
              <w:jc w:val="center"/>
              <w:textAlignment w:val="bottom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420582420046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当阳市百信汽车修理厂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170" w:right="-170"/>
              <w:jc w:val="center"/>
              <w:textAlignment w:val="bottom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420582420035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b/>
                <w:spacing w:val="-6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秭归县（一类）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秭归县高峰柴油车修配部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420527410024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秭归县诚顺汽修厂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420527410062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b/>
                <w:spacing w:val="-6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秭归县（二类）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秭归久诚汽车修理服务有限责任公司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420527100132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秭归县驰诚汽车维修服务有限公司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420527420081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秭归县平安汽车修理厂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420527420020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秭归县金山汽修厂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420527420029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秭归县新城汽车修理厂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420527420019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秭归县茅坪镇晶澳汽车修配厂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420527100398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>宜都市（一类）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宜都市乘风宇星汽车服务有限公司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420581410012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宜昌都顺汽车贸易有限公司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420581410161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宜都市煜晨汽车维护有限公司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420581410155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宜都鑫豪汽车服务有限公司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420581105099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宜都市陆城宏达汽车修理厂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420581410114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宜都市枝城镇华中汽车修理部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420581410116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宜昌宜和运输有限责任公司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420581410107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 xml:space="preserve">宜都市骏安汽车修理有限公司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420581410102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宜都市九连环车务有限公司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420581410091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宜都市骏宏汽车修理厂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420581410009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宜都市隆鑫汽车修配有限公司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420581410006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  <w:highlight w:val="yellow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宜都市东方进口汽车服务有限公司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420581410003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宜都市宏程汽车修理有限公司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420581410013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宜都市星集普汽车维修服务中心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420581410198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color w:val="000000"/>
                <w:szCs w:val="21"/>
              </w:rPr>
              <w:t>宜都市（二类）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宜都市金昌商贸有限公司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420581420195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宜都市宏捷汽车维修服务有限公司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420581420159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宜都市全方位废旧物资收购有限公司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420581420016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宜都市畅通汽修厂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420581420152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宜都市金顺汽车修理厂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420581105657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宜昌伟鑫汽车服务有限公司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420581105641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宜都市吴平汽车修理厂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420581105396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宜都市新起点汽车修理有限公司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420581105043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宜都市枝城镇宏兴汽修厂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b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420581420187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b/>
                <w:spacing w:val="-6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b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宜都市枝城镇恒捷汽修厂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420581420186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宜都市陆城概念汽车修理厂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420581420185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宜都市远征汽车销售有限公司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420581420191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宜都市明源汽车修理厂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420581420190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宜都市长盛汽车服务有限公司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420581420148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宜都市凤华工贸有限公司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420581420166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宜都市世海汽车销售服务有限公司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420581420143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宜都市枝城红鑫汽车修理厂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420581420130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宜都市悦达修理厂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420581420110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宜都市陆城张友兵修配厂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420581420103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宜都市枝城永新汽柴修配厂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420581420097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宜都市荣欣汽车修配厂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420581420096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宜都市隆兴汽修厂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420581420095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宜都市腾跃汽车修理厂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420581420168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宜都市客运中心修理厂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420581420020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宜都市陆城鸿升汽修部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420581420001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宜都市枝城镇长丰汽修厂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420581420025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宜都市兴昌胜汽车贸易有限公司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420581420008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宜都市欣源欣汽修厂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420581420010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宜都市玉发商贸有限责任公司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420581420005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宜都市顺发汽车修理厂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4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420581420197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宜都市枝城镇顺路汽车修配中心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420581420196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b/>
                <w:spacing w:val="-6"/>
                <w:kern w:val="0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五峰县（一类）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五峰国通物流有限公司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4205290063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五峰南雅汽车维修服务有限公司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4205290064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color w:val="000000"/>
                <w:spacing w:val="-6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b/>
                <w:spacing w:val="-6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szCs w:val="21"/>
              </w:rPr>
              <w:t>五峰县（二类）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五峰昌发汽车维修有限责任公司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4205290071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五峰奥隆汽车维修服务有限公司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4205290087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2019年12月开业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五峰土家族自治县众鑫修配厂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4205290089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五峰众鑫修配厂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4205290056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五峰宏升汽车修理有限公司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4205290092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五峰土家族自治县瑞峰汽车服务部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4205290088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2019年12月开业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五峰渔洋汽车服务中心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4205290068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五峰鹏展汽车修理有限公司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4205290050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五峰土家族自治县洪兴修配厂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4205290061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color w:val="000000"/>
                <w:spacing w:val="-6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szCs w:val="21"/>
              </w:rPr>
              <w:t>五峰昌发汽车维修有限责任公司渔洋关分公司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4205290086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2019年12月开业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宜昌交运集团五峰客运有限公司修配厂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4205290051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五峰驰安汽车服务有限公司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4205290077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兴山县（一类）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兴山县兴发汽运有限公司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4205260060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spacing w:val="-6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color w:val="000000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b/>
                <w:spacing w:val="-6"/>
                <w:kern w:val="0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兴山县（二类）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兴山县金顺工贸有限公司汽车大修厂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4205260013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兴山县兴盛汽车修配厂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4205260027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兴山县君怡汽车修理厂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4205260037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兴山县古夫志刚客车修理厂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4205260010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right="-105" w:rightChars="-5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兴山县传林汽车修理厂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4205260031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兴山县腾龙伟业汽车销售服务有限公司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4205260028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right="-105" w:rightChars="-5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兴山县鑫晟运输有限公司汽修厂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4205260005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right="-105" w:rightChars="-5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兴山县佳祝汽车配件修理部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4205260020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right="-105" w:rightChars="-50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兴山县文昊汽车销售有限公司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4205260039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远安县（一类）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远安县远方汽配销售服务有限公司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4205250001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远安县广建汽车修配厂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4205250009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color w:val="000000"/>
                <w:spacing w:val="-4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color w:val="000000"/>
                <w:spacing w:val="-4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b/>
                <w:spacing w:val="-6"/>
                <w:kern w:val="0"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远安县（二类）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远安县鸣凤镇广进汽车维修站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420525100177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远安县致远汽车修配厂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420525100147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远安县圣达机车销售有限公司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420525100000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远安县三友汽车维护中心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420525100210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远安县凯旋汽车修配厂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420525420063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远安县飞腾汽车修理有限公司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4205250006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spacing w:val="-6"/>
                <w:kern w:val="0"/>
                <w:szCs w:val="21"/>
              </w:rPr>
              <w:t>2019年12月开业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b/>
                <w:spacing w:val="-6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长阳县（一类）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长阳万鑫汽车修理有限责任公司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4205280092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长阳强盛汽修厂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4205280111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4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宜昌龙津汽车服务有限公司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4205280077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长阳华鑫汽车维修服务有限公司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4205280086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长阳县（二类）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长阳万顺汽车大修厂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420528420055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长阳顺风汽柴大修厂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4205280114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长阳城东汽车修配厂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4205280112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长阳佳盟汽车修理厂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4205280104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宜昌广达汽车服务有限公司长阳分店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4205280001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枝江市（一类）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宜昌和庆汽车销售服务有限公司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420583410182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枝江市天汇先俊汽车修理有限公司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420583308252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枝江市国丰汽车修配厂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420583410038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spacing w:val="-6"/>
                <w:kern w:val="0"/>
                <w:szCs w:val="21"/>
              </w:rPr>
            </w:pPr>
            <w:r>
              <w:rPr>
                <w:rFonts w:eastAsia="仿宋_GB2312"/>
                <w:color w:val="000000"/>
                <w:spacing w:val="-6"/>
                <w:szCs w:val="21"/>
              </w:rPr>
              <w:t>枝江市安宁汽车运输有限责任公司汽车修理厂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420583308429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湖北汇海名流汽车城销售服务有限公司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420583410137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湖北万兴建安有限公司南羽汽车修理厂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420583410041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b/>
                <w:spacing w:val="-6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枝江市（二类）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枝江市瑞泰汽车修理有限公司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4205830020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枝江市万泰汽车修理厂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4205830017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枝江市东城轿车修配厂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420583420040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枝江市余嘉汽车修理厂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4205830015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szCs w:val="21"/>
              </w:rPr>
              <w:t>枝江市友宜汽修有限公司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4205830040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枝江永航汽车修理有限公司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420583420037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pacing w:val="-6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枝江市华顺汽车修理有限公司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42058342003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枝江四合汽车修理有限公司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4205830004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2019年6月开业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zCs w:val="21"/>
              </w:rPr>
              <w:t>枝江英杰汽车修理有限公司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420583420157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spacing w:val="-6"/>
                <w:kern w:val="0"/>
                <w:szCs w:val="21"/>
              </w:rPr>
              <w:t>B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spacing w:val="-6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夷陵区（一类）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宜昌市威马商贸有限公司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420521410667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宜昌市夷陵区通泽汽车修配有限公司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4205060063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湖北腾华汽车销售有限公司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420521411078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宜昌市隆瑞汽车销售服务有限公司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420506004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2019年9月开业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夷陵区雾渡河镇富贵汽车修理厂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4205060028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宜昌久鼎汽车服务有限公司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4205060017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宜昌源泰汽车服务有限公司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4205060068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宜昌华坤汽车销售服务有限公司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4205060001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宜昌恒信致诚汽车销售服务有限公司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4205060046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宜昌恒信天安汽车销售服务有限公司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4205060045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宜昌顺博汽车服务有限公司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42050660012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宜昌光源汽车修配有限公司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420506006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夷陵区乐天溪镇至意汽车修配厂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4205060059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宜昌诚厚汽车服务有限公司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420521411081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宜昌江华进口汽车修配厂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4205060015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verflowPunct w:val="0"/>
              <w:snapToGrid w:val="0"/>
              <w:spacing w:before="62" w:beforeLines="20" w:after="62" w:afterLines="20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夷陵区</w:t>
            </w:r>
            <w:r>
              <w:rPr>
                <w:rFonts w:hint="eastAsia" w:eastAsia="仿宋_GB2312"/>
                <w:b/>
                <w:kern w:val="0"/>
                <w:szCs w:val="21"/>
              </w:rPr>
              <w:t>（</w:t>
            </w:r>
            <w:r>
              <w:rPr>
                <w:rFonts w:eastAsia="仿宋_GB2312"/>
                <w:b/>
                <w:kern w:val="0"/>
                <w:szCs w:val="21"/>
              </w:rPr>
              <w:t>二类）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宜昌东晟汽车服务有限公司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420521420702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夷陵区环球汽车修理厂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420521421053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宜昌鸿盛汽车修配厂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4205060009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夷陵区小溪塔鑫广安汽修厂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420521421085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宜昌家旺汽车维修服务有限公司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4205060022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夷陵区鸦鹊岭镇申太汽车修理厂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420521420130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夷陵区鸦鹊岭镇众鑫汽车修配中心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center"/>
              <w:rPr>
                <w:rFonts w:eastAsia="仿宋_GB2312"/>
                <w:kern w:val="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420521421074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spacing w:val="-6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pacing w:val="-6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宜昌酷派汽车服务有限公司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center"/>
              <w:rPr>
                <w:rFonts w:eastAsia="仿宋_GB2312"/>
                <w:kern w:val="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4205060043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宜昌源隆汽车服务有限公司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center"/>
              <w:rPr>
                <w:rFonts w:eastAsia="仿宋_GB2312"/>
                <w:kern w:val="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4205060048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宜昌聚宏汽车维修服务有限公司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center"/>
              <w:rPr>
                <w:rFonts w:eastAsia="仿宋_GB2312"/>
                <w:kern w:val="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420521420996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b/>
                <w:kern w:val="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宜昌鹏辰汽车销售服务有限公司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center"/>
              <w:rPr>
                <w:rFonts w:eastAsia="仿宋_GB2312"/>
                <w:kern w:val="1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420506100758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宜昌明泽汽车修配有限公司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420521420974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宜昌永一汽车修配有限公司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4205060026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宜昌东英汽车销售服务有限公司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4205060083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宜昌市夷陵区夷华汽车修配厂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42052142013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bottom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left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夷陵区小溪塔恺信汽车修配厂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227" w:right="-227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4205060020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>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overflowPunct w:val="0"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点军区（二类）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before="62" w:beforeLines="20" w:after="62" w:afterLines="20"/>
              <w:ind w:left="-50" w:right="-50"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</w:t>
            </w:r>
          </w:p>
        </w:tc>
        <w:tc>
          <w:tcPr>
            <w:tcW w:w="4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rPr>
                <w:rFonts w:eastAsia="仿宋_GB2312"/>
                <w:color w:val="000000"/>
                <w:spacing w:val="-4"/>
                <w:szCs w:val="21"/>
              </w:rPr>
            </w:pPr>
            <w:r>
              <w:rPr>
                <w:rFonts w:eastAsia="仿宋_GB2312"/>
                <w:color w:val="000000"/>
                <w:spacing w:val="-4"/>
                <w:szCs w:val="21"/>
              </w:rPr>
              <w:t>宜昌市华海汽车服务有限责任公司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ind w:left="-105" w:leftChars="-50" w:right="-105" w:rightChars="-5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420504420058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AAA</w:t>
            </w:r>
          </w:p>
        </w:tc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62" w:beforeLines="20" w:after="62" w:afterLines="20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</w:tbl>
    <w:p>
      <w:pPr>
        <w:overflowPunct w:val="0"/>
        <w:snapToGrid w:val="0"/>
        <w:ind w:left="1268" w:leftChars="304" w:hanging="630" w:hangingChars="300"/>
        <w:rPr>
          <w:rFonts w:hint="eastAsia" w:eastAsia="仿宋_GB2312"/>
          <w:color w:val="000000"/>
          <w:kern w:val="0"/>
          <w:szCs w:val="21"/>
        </w:rPr>
      </w:pPr>
    </w:p>
    <w:p/>
    <w:sectPr>
      <w:footerReference r:id="rId3" w:type="default"/>
      <w:footerReference r:id="rId4" w:type="even"/>
      <w:pgSz w:w="11906" w:h="16838"/>
      <w:pgMar w:top="1587" w:right="1587" w:bottom="1587" w:left="1587" w:header="1418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4"/>
        <w:szCs w:val="24"/>
      </w:rPr>
    </w:pPr>
    <w:r>
      <w:rPr>
        <w:rStyle w:val="5"/>
        <w:rFonts w:hint="eastAsia"/>
        <w:sz w:val="24"/>
        <w:szCs w:val="24"/>
      </w:rPr>
      <w:t>－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13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>－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F6371"/>
    <w:rsid w:val="7FBF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2021-06-29T07:26:00Z</dcterms:created>
  <dc:creator>NTKO</dc:creator>
  <cp:lastModifiedBy>NTKO</cp:lastModifiedBy>
  <dcterms:modified xsi:type="dcterms:W3CDTF">2021-06-29T07:27:37Z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