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color w:val="auto"/>
          <w:sz w:val="28"/>
          <w:szCs w:val="28"/>
        </w:rPr>
      </w:pPr>
      <w:r>
        <w:rPr>
          <w:rFonts w:hint="eastAsia" w:eastAsia="仿宋_GB2312"/>
          <w:color w:val="auto"/>
          <w:sz w:val="28"/>
          <w:szCs w:val="28"/>
        </w:rPr>
        <w:t>附件一：响应函</w:t>
      </w:r>
    </w:p>
    <w:p>
      <w:pPr>
        <w:widowControl/>
        <w:jc w:val="center"/>
        <w:rPr>
          <w:color w:val="auto"/>
          <w:sz w:val="32"/>
          <w:szCs w:val="32"/>
        </w:rPr>
      </w:pPr>
      <w:r>
        <w:rPr>
          <w:rFonts w:hint="eastAsia" w:cs="宋体"/>
          <w:b/>
          <w:color w:val="auto"/>
          <w:kern w:val="0"/>
          <w:sz w:val="32"/>
          <w:szCs w:val="32"/>
        </w:rPr>
        <w:t>响应函</w:t>
      </w:r>
    </w:p>
    <w:p>
      <w:pPr>
        <w:spacing w:line="560" w:lineRule="exact"/>
        <w:rPr>
          <w:rFonts w:eastAsia="仿宋_GB2312"/>
          <w:color w:val="auto"/>
          <w:sz w:val="28"/>
          <w:szCs w:val="28"/>
        </w:rPr>
      </w:pPr>
      <w:r>
        <w:rPr>
          <w:rFonts w:hint="eastAsia" w:eastAsia="仿宋_GB2312"/>
          <w:color w:val="auto"/>
          <w:sz w:val="28"/>
          <w:szCs w:val="28"/>
        </w:rPr>
        <w:t xml:space="preserve">三峡公共检验检测中心：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依据贵方《三峡公共检验检测中心新中心标牌设计制作采购公告》，我方代表（姓名、职务）经正式授权并代表供应商（供应商的名称）提交响应文件1份并进行如下承诺声明：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1．我公司在参加本次政府采购活动前三年内在经营活动中没有重大违法记录；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2．我公司在所提供的全部资格证明文件均真实有效，我方承诺对其真实性负责并承担相应后果；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3．我公司所响应的内容均将成为签订合同的依据，并承诺按响应内容提供相应服务；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其它承诺：如有的话，可自行填写；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4. 与本报价有关的一切正式往来信函请寄：。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供 应 商：（公章）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通 讯 地 址：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传 真：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电 话：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电 子 函 件： </w:t>
      </w:r>
    </w:p>
    <w:p>
      <w:pPr>
        <w:spacing w:line="560" w:lineRule="exact"/>
        <w:ind w:firstLine="560" w:firstLineChars="200"/>
        <w:rPr>
          <w:rFonts w:eastAsia="仿宋_GB2312"/>
          <w:color w:val="auto"/>
          <w:sz w:val="28"/>
          <w:szCs w:val="28"/>
        </w:rPr>
      </w:pPr>
      <w:r>
        <w:rPr>
          <w:rFonts w:hint="eastAsia" w:eastAsia="仿宋_GB2312"/>
          <w:color w:val="auto"/>
          <w:sz w:val="28"/>
          <w:szCs w:val="28"/>
        </w:rPr>
        <w:t xml:space="preserve">授权代表签字： </w:t>
      </w:r>
    </w:p>
    <w:p>
      <w:pPr>
        <w:spacing w:line="560" w:lineRule="exact"/>
        <w:ind w:firstLine="560" w:firstLineChars="200"/>
        <w:rPr>
          <w:rFonts w:eastAsia="仿宋_GB2312"/>
          <w:color w:val="auto"/>
          <w:sz w:val="28"/>
          <w:szCs w:val="28"/>
        </w:rPr>
      </w:pPr>
      <w:r>
        <w:rPr>
          <w:rFonts w:hint="eastAsia" w:eastAsia="仿宋_GB2312"/>
          <w:color w:val="auto"/>
          <w:sz w:val="28"/>
          <w:szCs w:val="28"/>
        </w:rPr>
        <w:t>日 期：</w:t>
      </w:r>
    </w:p>
    <w:p>
      <w:pPr>
        <w:spacing w:line="560" w:lineRule="exact"/>
        <w:ind w:firstLine="560" w:firstLineChars="200"/>
        <w:rPr>
          <w:rFonts w:eastAsia="仿宋_GB2312"/>
          <w:color w:val="auto"/>
          <w:sz w:val="28"/>
          <w:szCs w:val="28"/>
        </w:rPr>
      </w:pPr>
    </w:p>
    <w:p>
      <w:pPr>
        <w:spacing w:line="560" w:lineRule="exact"/>
        <w:ind w:firstLine="560" w:firstLineChars="200"/>
        <w:rPr>
          <w:rFonts w:eastAsia="仿宋_GB2312"/>
          <w:color w:val="auto"/>
          <w:sz w:val="28"/>
          <w:szCs w:val="28"/>
        </w:rPr>
      </w:pPr>
    </w:p>
    <w:p>
      <w:pPr>
        <w:spacing w:line="560" w:lineRule="exact"/>
        <w:jc w:val="left"/>
        <w:rPr>
          <w:rFonts w:eastAsia="仿宋_GB2312"/>
          <w:color w:val="auto"/>
          <w:sz w:val="32"/>
          <w:szCs w:val="32"/>
        </w:rPr>
      </w:pPr>
    </w:p>
    <w:p>
      <w:pPr>
        <w:spacing w:line="560" w:lineRule="exact"/>
        <w:jc w:val="left"/>
        <w:rPr>
          <w:rFonts w:eastAsia="仿宋_GB2312"/>
          <w:color w:val="auto"/>
          <w:sz w:val="32"/>
          <w:szCs w:val="32"/>
        </w:rPr>
      </w:pPr>
      <w:r>
        <w:rPr>
          <w:rFonts w:hint="eastAsia" w:eastAsia="仿宋_GB2312"/>
          <w:color w:val="auto"/>
          <w:sz w:val="32"/>
          <w:szCs w:val="32"/>
        </w:rPr>
        <w:t>附件二、报价单</w:t>
      </w:r>
    </w:p>
    <w:p>
      <w:pPr>
        <w:spacing w:line="560" w:lineRule="exact"/>
        <w:jc w:val="left"/>
        <w:rPr>
          <w:rFonts w:ascii="黑体" w:eastAsia="黑体" w:cs="黑体"/>
          <w:color w:val="auto"/>
          <w:sz w:val="28"/>
          <w:szCs w:val="28"/>
        </w:rPr>
      </w:pPr>
      <w:r>
        <w:rPr>
          <w:rFonts w:hint="eastAsia" w:ascii="黑体" w:eastAsia="黑体" w:cs="黑体"/>
          <w:color w:val="auto"/>
          <w:sz w:val="28"/>
          <w:szCs w:val="28"/>
        </w:rPr>
        <w:t xml:space="preserve">                          报价单</w:t>
      </w:r>
    </w:p>
    <w:p>
      <w:pPr>
        <w:spacing w:line="560" w:lineRule="exact"/>
        <w:jc w:val="left"/>
        <w:rPr>
          <w:rFonts w:ascii="黑体" w:eastAsia="黑体" w:cs="黑体"/>
          <w:color w:val="auto"/>
          <w:sz w:val="28"/>
          <w:szCs w:val="28"/>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051"/>
        <w:gridCol w:w="1199"/>
        <w:gridCol w:w="1418"/>
        <w:gridCol w:w="127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69" w:type="dxa"/>
            <w:vAlign w:val="center"/>
          </w:tcPr>
          <w:p>
            <w:pPr>
              <w:jc w:val="center"/>
              <w:rPr>
                <w:color w:val="auto"/>
              </w:rPr>
            </w:pPr>
            <w:r>
              <w:rPr>
                <w:rFonts w:hint="eastAsia"/>
                <w:color w:val="auto"/>
              </w:rPr>
              <w:t>序号</w:t>
            </w:r>
          </w:p>
        </w:tc>
        <w:tc>
          <w:tcPr>
            <w:tcW w:w="2051" w:type="dxa"/>
            <w:vAlign w:val="center"/>
          </w:tcPr>
          <w:p>
            <w:pPr>
              <w:jc w:val="center"/>
              <w:rPr>
                <w:color w:val="auto"/>
              </w:rPr>
            </w:pPr>
            <w:r>
              <w:rPr>
                <w:rFonts w:hint="eastAsia"/>
                <w:color w:val="auto"/>
              </w:rPr>
              <w:t>产品名称</w:t>
            </w:r>
          </w:p>
        </w:tc>
        <w:tc>
          <w:tcPr>
            <w:tcW w:w="1199" w:type="dxa"/>
            <w:vAlign w:val="center"/>
          </w:tcPr>
          <w:p>
            <w:pPr>
              <w:jc w:val="center"/>
              <w:rPr>
                <w:color w:val="auto"/>
              </w:rPr>
            </w:pPr>
            <w:r>
              <w:rPr>
                <w:rFonts w:hint="eastAsia"/>
                <w:color w:val="auto"/>
              </w:rPr>
              <w:t>单位</w:t>
            </w:r>
          </w:p>
        </w:tc>
        <w:tc>
          <w:tcPr>
            <w:tcW w:w="1418" w:type="dxa"/>
            <w:vAlign w:val="center"/>
          </w:tcPr>
          <w:p>
            <w:pPr>
              <w:jc w:val="center"/>
              <w:rPr>
                <w:color w:val="auto"/>
              </w:rPr>
            </w:pPr>
            <w:r>
              <w:rPr>
                <w:rFonts w:hint="eastAsia"/>
                <w:color w:val="auto"/>
              </w:rPr>
              <w:t>数量</w:t>
            </w:r>
          </w:p>
        </w:tc>
        <w:tc>
          <w:tcPr>
            <w:tcW w:w="1275" w:type="dxa"/>
            <w:vAlign w:val="center"/>
          </w:tcPr>
          <w:p>
            <w:pPr>
              <w:jc w:val="center"/>
              <w:rPr>
                <w:color w:val="auto"/>
              </w:rPr>
            </w:pPr>
            <w:r>
              <w:rPr>
                <w:rFonts w:hint="eastAsia"/>
                <w:color w:val="auto"/>
              </w:rPr>
              <w:t>单价</w:t>
            </w:r>
          </w:p>
        </w:tc>
        <w:tc>
          <w:tcPr>
            <w:tcW w:w="1610" w:type="dxa"/>
            <w:vAlign w:val="center"/>
          </w:tcPr>
          <w:p>
            <w:pPr>
              <w:jc w:val="center"/>
              <w:rPr>
                <w:color w:val="auto"/>
              </w:rPr>
            </w:pPr>
            <w:r>
              <w:rPr>
                <w:rFonts w:hint="eastAsia"/>
                <w:color w:val="auto"/>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9" w:type="dxa"/>
            <w:vAlign w:val="center"/>
          </w:tcPr>
          <w:p>
            <w:pPr>
              <w:jc w:val="center"/>
              <w:rPr>
                <w:color w:val="auto"/>
              </w:rPr>
            </w:pPr>
            <w:r>
              <w:rPr>
                <w:rFonts w:hint="eastAsia"/>
                <w:color w:val="auto"/>
              </w:rPr>
              <w:t>1</w:t>
            </w:r>
          </w:p>
        </w:tc>
        <w:tc>
          <w:tcPr>
            <w:tcW w:w="2051" w:type="dxa"/>
            <w:vAlign w:val="center"/>
          </w:tcPr>
          <w:p>
            <w:pPr>
              <w:jc w:val="left"/>
              <w:rPr>
                <w:color w:val="auto"/>
              </w:rPr>
            </w:pPr>
            <w:r>
              <w:rPr>
                <w:rFonts w:hint="eastAsia"/>
                <w:color w:val="auto"/>
              </w:rPr>
              <w:t>办公门牌</w:t>
            </w:r>
          </w:p>
        </w:tc>
        <w:tc>
          <w:tcPr>
            <w:tcW w:w="1199" w:type="dxa"/>
            <w:vAlign w:val="center"/>
          </w:tcPr>
          <w:p>
            <w:pPr>
              <w:jc w:val="center"/>
              <w:rPr>
                <w:color w:val="auto"/>
              </w:rPr>
            </w:pPr>
            <w:r>
              <w:rPr>
                <w:rFonts w:hint="eastAsia"/>
                <w:color w:val="auto"/>
              </w:rPr>
              <w:t>块</w:t>
            </w:r>
          </w:p>
        </w:tc>
        <w:tc>
          <w:tcPr>
            <w:tcW w:w="1418" w:type="dxa"/>
            <w:vAlign w:val="center"/>
          </w:tcPr>
          <w:p>
            <w:pPr>
              <w:jc w:val="center"/>
              <w:rPr>
                <w:color w:val="auto"/>
              </w:rPr>
            </w:pPr>
            <w:r>
              <w:rPr>
                <w:rFonts w:hint="eastAsia"/>
                <w:color w:val="auto"/>
              </w:rPr>
              <w:t>5</w:t>
            </w:r>
          </w:p>
        </w:tc>
        <w:tc>
          <w:tcPr>
            <w:tcW w:w="1275" w:type="dxa"/>
          </w:tcPr>
          <w:p>
            <w:pPr>
              <w:jc w:val="center"/>
              <w:rPr>
                <w:color w:val="auto"/>
              </w:rPr>
            </w:pPr>
          </w:p>
        </w:tc>
        <w:tc>
          <w:tcPr>
            <w:tcW w:w="1610" w:type="dxa"/>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9" w:type="dxa"/>
            <w:vAlign w:val="center"/>
          </w:tcPr>
          <w:p>
            <w:pPr>
              <w:jc w:val="center"/>
              <w:rPr>
                <w:color w:val="auto"/>
              </w:rPr>
            </w:pPr>
            <w:r>
              <w:rPr>
                <w:rFonts w:hint="eastAsia"/>
                <w:color w:val="auto"/>
              </w:rPr>
              <w:t>2</w:t>
            </w:r>
          </w:p>
        </w:tc>
        <w:tc>
          <w:tcPr>
            <w:tcW w:w="2051" w:type="dxa"/>
            <w:vAlign w:val="center"/>
          </w:tcPr>
          <w:p>
            <w:pPr>
              <w:jc w:val="left"/>
              <w:rPr>
                <w:color w:val="auto"/>
              </w:rPr>
            </w:pPr>
            <w:r>
              <w:rPr>
                <w:rFonts w:hint="eastAsia"/>
                <w:color w:val="auto"/>
              </w:rPr>
              <w:t>实验室门牌</w:t>
            </w:r>
          </w:p>
        </w:tc>
        <w:tc>
          <w:tcPr>
            <w:tcW w:w="1199" w:type="dxa"/>
            <w:vAlign w:val="center"/>
          </w:tcPr>
          <w:p>
            <w:pPr>
              <w:jc w:val="center"/>
              <w:rPr>
                <w:color w:val="auto"/>
              </w:rPr>
            </w:pPr>
            <w:r>
              <w:rPr>
                <w:rFonts w:hint="eastAsia"/>
                <w:color w:val="auto"/>
              </w:rPr>
              <w:t>块</w:t>
            </w:r>
          </w:p>
        </w:tc>
        <w:tc>
          <w:tcPr>
            <w:tcW w:w="1418" w:type="dxa"/>
            <w:vAlign w:val="center"/>
          </w:tcPr>
          <w:p>
            <w:pPr>
              <w:jc w:val="center"/>
              <w:rPr>
                <w:color w:val="auto"/>
              </w:rPr>
            </w:pPr>
            <w:r>
              <w:rPr>
                <w:rFonts w:hint="eastAsia"/>
                <w:color w:val="auto"/>
              </w:rPr>
              <w:t>34</w:t>
            </w:r>
          </w:p>
        </w:tc>
        <w:tc>
          <w:tcPr>
            <w:tcW w:w="1275" w:type="dxa"/>
          </w:tcPr>
          <w:p>
            <w:pPr>
              <w:jc w:val="center"/>
              <w:rPr>
                <w:color w:val="auto"/>
              </w:rPr>
            </w:pPr>
          </w:p>
        </w:tc>
        <w:tc>
          <w:tcPr>
            <w:tcW w:w="1610" w:type="dxa"/>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9" w:type="dxa"/>
            <w:vAlign w:val="center"/>
          </w:tcPr>
          <w:p>
            <w:pPr>
              <w:jc w:val="center"/>
              <w:rPr>
                <w:color w:val="auto"/>
              </w:rPr>
            </w:pPr>
            <w:r>
              <w:rPr>
                <w:rFonts w:hint="eastAsia"/>
                <w:color w:val="auto"/>
              </w:rPr>
              <w:t>3</w:t>
            </w:r>
          </w:p>
        </w:tc>
        <w:tc>
          <w:tcPr>
            <w:tcW w:w="2051" w:type="dxa"/>
            <w:vAlign w:val="center"/>
          </w:tcPr>
          <w:p>
            <w:pPr>
              <w:jc w:val="left"/>
              <w:rPr>
                <w:color w:val="auto"/>
              </w:rPr>
            </w:pPr>
            <w:r>
              <w:rPr>
                <w:rFonts w:hint="eastAsia"/>
                <w:color w:val="auto"/>
              </w:rPr>
              <w:t>卫生间门牌</w:t>
            </w:r>
          </w:p>
        </w:tc>
        <w:tc>
          <w:tcPr>
            <w:tcW w:w="1199" w:type="dxa"/>
            <w:vAlign w:val="center"/>
          </w:tcPr>
          <w:p>
            <w:pPr>
              <w:jc w:val="center"/>
              <w:rPr>
                <w:color w:val="auto"/>
              </w:rPr>
            </w:pPr>
            <w:r>
              <w:rPr>
                <w:rFonts w:hint="eastAsia"/>
                <w:color w:val="auto"/>
              </w:rPr>
              <w:t>块</w:t>
            </w:r>
          </w:p>
        </w:tc>
        <w:tc>
          <w:tcPr>
            <w:tcW w:w="1418" w:type="dxa"/>
            <w:vAlign w:val="center"/>
          </w:tcPr>
          <w:p>
            <w:pPr>
              <w:jc w:val="center"/>
              <w:rPr>
                <w:color w:val="auto"/>
              </w:rPr>
            </w:pPr>
            <w:r>
              <w:rPr>
                <w:rFonts w:hint="eastAsia"/>
                <w:color w:val="auto"/>
              </w:rPr>
              <w:t>2</w:t>
            </w:r>
          </w:p>
        </w:tc>
        <w:tc>
          <w:tcPr>
            <w:tcW w:w="1275" w:type="dxa"/>
          </w:tcPr>
          <w:p>
            <w:pPr>
              <w:jc w:val="center"/>
              <w:rPr>
                <w:color w:val="auto"/>
              </w:rPr>
            </w:pPr>
          </w:p>
        </w:tc>
        <w:tc>
          <w:tcPr>
            <w:tcW w:w="1610" w:type="dxa"/>
          </w:tcPr>
          <w:p>
            <w:pPr>
              <w:jc w:val="center"/>
              <w:rPr>
                <w:color w:val="auto"/>
              </w:rPr>
            </w:pPr>
          </w:p>
        </w:tc>
      </w:tr>
    </w:tbl>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r>
        <w:rPr>
          <w:rFonts w:hint="eastAsia" w:eastAsia="仿宋_GB2312"/>
          <w:color w:val="auto"/>
          <w:sz w:val="32"/>
          <w:szCs w:val="32"/>
        </w:rPr>
        <w:t xml:space="preserve"> </w:t>
      </w: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eastAsia="仿宋_GB2312"/>
          <w:color w:val="auto"/>
          <w:sz w:val="32"/>
          <w:szCs w:val="32"/>
        </w:rPr>
      </w:pPr>
    </w:p>
    <w:p>
      <w:pPr>
        <w:adjustRightInd w:val="0"/>
        <w:spacing w:line="400" w:lineRule="exact"/>
        <w:textAlignment w:val="baseline"/>
        <w:rPr>
          <w:rFonts w:hint="eastAsia" w:eastAsia="仿宋_GB2312"/>
          <w:color w:val="auto"/>
          <w:sz w:val="32"/>
          <w:szCs w:val="32"/>
        </w:rPr>
      </w:pPr>
    </w:p>
    <w:p>
      <w:pPr>
        <w:adjustRightInd w:val="0"/>
        <w:spacing w:line="400" w:lineRule="exact"/>
        <w:textAlignment w:val="baseline"/>
        <w:rPr>
          <w:rFonts w:hint="eastAsia" w:eastAsia="仿宋_GB2312"/>
          <w:color w:val="auto"/>
          <w:sz w:val="32"/>
          <w:szCs w:val="32"/>
        </w:rPr>
      </w:pPr>
    </w:p>
    <w:p>
      <w:pPr>
        <w:adjustRightInd w:val="0"/>
        <w:spacing w:line="400" w:lineRule="exact"/>
        <w:textAlignment w:val="baseline"/>
        <w:rPr>
          <w:rFonts w:hint="eastAsia" w:eastAsia="仿宋_GB2312"/>
          <w:color w:val="auto"/>
          <w:sz w:val="32"/>
          <w:szCs w:val="32"/>
        </w:rPr>
      </w:pPr>
    </w:p>
    <w:p>
      <w:pPr>
        <w:adjustRightInd w:val="0"/>
        <w:spacing w:line="400" w:lineRule="exact"/>
        <w:textAlignment w:val="baseline"/>
        <w:rPr>
          <w:rFonts w:ascii="宋体" w:cs="宋体"/>
          <w:color w:val="auto"/>
          <w:kern w:val="0"/>
          <w:sz w:val="28"/>
          <w:szCs w:val="28"/>
        </w:rPr>
      </w:pPr>
      <w:r>
        <w:rPr>
          <w:rFonts w:hint="eastAsia" w:eastAsia="仿宋_GB2312"/>
          <w:color w:val="auto"/>
          <w:sz w:val="32"/>
          <w:szCs w:val="32"/>
        </w:rPr>
        <w:t>附件三、</w:t>
      </w:r>
      <w:r>
        <w:rPr>
          <w:rFonts w:hint="eastAsia" w:ascii="宋体" w:cs="宋体"/>
          <w:color w:val="auto"/>
          <w:kern w:val="0"/>
          <w:sz w:val="28"/>
          <w:szCs w:val="28"/>
        </w:rPr>
        <w:t>法定代表人资格证明文件</w:t>
      </w:r>
    </w:p>
    <w:p>
      <w:pPr>
        <w:spacing w:line="360" w:lineRule="auto"/>
        <w:ind w:firstLine="642" w:firstLineChars="200"/>
        <w:jc w:val="center"/>
        <w:rPr>
          <w:rFonts w:ascii="宋体" w:cs="宋体"/>
          <w:b/>
          <w:color w:val="auto"/>
          <w:sz w:val="32"/>
          <w:szCs w:val="32"/>
        </w:rPr>
      </w:pPr>
      <w:r>
        <w:rPr>
          <w:rFonts w:hint="eastAsia" w:ascii="宋体" w:cs="宋体"/>
          <w:b/>
          <w:color w:val="auto"/>
          <w:sz w:val="32"/>
          <w:szCs w:val="32"/>
        </w:rPr>
        <w:t>法定代表人身份证明文件</w:t>
      </w:r>
    </w:p>
    <w:p>
      <w:pPr>
        <w:snapToGrid w:val="0"/>
        <w:spacing w:line="360" w:lineRule="auto"/>
        <w:ind w:firstLine="481" w:firstLineChars="200"/>
        <w:jc w:val="center"/>
        <w:rPr>
          <w:rFonts w:ascii="宋体" w:cs="宋体"/>
          <w:b/>
          <w:color w:val="auto"/>
          <w:sz w:val="24"/>
        </w:rPr>
      </w:pPr>
    </w:p>
    <w:p>
      <w:pPr>
        <w:spacing w:line="360" w:lineRule="auto"/>
        <w:ind w:firstLine="480"/>
        <w:rPr>
          <w:rFonts w:ascii="宋体" w:cs="宋体"/>
          <w:color w:val="auto"/>
          <w:sz w:val="24"/>
        </w:rPr>
      </w:pPr>
      <w:r>
        <w:rPr>
          <w:rFonts w:hint="eastAsia" w:ascii="宋体" w:cs="宋体"/>
          <w:color w:val="auto"/>
          <w:sz w:val="24"/>
          <w:u w:val="single"/>
        </w:rPr>
        <w:t xml:space="preserve">三峡公共检验检测中心  </w:t>
      </w:r>
      <w:r>
        <w:rPr>
          <w:rFonts w:hint="eastAsia" w:ascii="宋体" w:cs="宋体"/>
          <w:color w:val="auto"/>
          <w:sz w:val="24"/>
        </w:rPr>
        <w:t>：</w:t>
      </w:r>
    </w:p>
    <w:p>
      <w:pPr>
        <w:spacing w:line="360" w:lineRule="auto"/>
        <w:ind w:firstLine="960" w:firstLineChars="400"/>
        <w:rPr>
          <w:rFonts w:ascii="宋体" w:cs="宋体"/>
          <w:color w:val="auto"/>
          <w:sz w:val="24"/>
        </w:rPr>
      </w:pPr>
      <w:r>
        <w:rPr>
          <w:rFonts w:hint="eastAsia" w:ascii="宋体" w:cs="宋体"/>
          <w:color w:val="auto"/>
          <w:sz w:val="24"/>
        </w:rPr>
        <w:t>兹有</w:t>
      </w:r>
      <w:r>
        <w:rPr>
          <w:rFonts w:hint="eastAsia" w:ascii="宋体" w:cs="宋体"/>
          <w:color w:val="auto"/>
          <w:sz w:val="24"/>
          <w:u w:val="single"/>
        </w:rPr>
        <w:t xml:space="preserve">          </w:t>
      </w:r>
      <w:r>
        <w:rPr>
          <w:rFonts w:hint="eastAsia" w:ascii="宋体" w:cs="宋体"/>
          <w:color w:val="auto"/>
          <w:sz w:val="24"/>
        </w:rPr>
        <w:t xml:space="preserve">同志为 </w:t>
      </w:r>
      <w:r>
        <w:rPr>
          <w:rFonts w:hint="eastAsia" w:ascii="宋体" w:cs="宋体"/>
          <w:color w:val="auto"/>
          <w:sz w:val="24"/>
          <w:u w:val="single"/>
        </w:rPr>
        <w:t xml:space="preserve">                    </w:t>
      </w:r>
      <w:r>
        <w:rPr>
          <w:rFonts w:hint="eastAsia" w:ascii="宋体" w:cs="宋体"/>
          <w:color w:val="auto"/>
          <w:sz w:val="24"/>
        </w:rPr>
        <w:t>公司法定代表人，代表我单位办理一切社会公务事宜，具有法律效力。</w:t>
      </w:r>
    </w:p>
    <w:p>
      <w:pPr>
        <w:spacing w:line="360" w:lineRule="auto"/>
        <w:ind w:firstLine="480" w:firstLineChars="200"/>
        <w:rPr>
          <w:rFonts w:ascii="宋体" w:cs="宋体"/>
          <w:color w:val="auto"/>
          <w:sz w:val="24"/>
        </w:rPr>
      </w:pPr>
      <w:r>
        <w:rPr>
          <w:rFonts w:hint="eastAsia" w:ascii="宋体" w:cs="宋体"/>
          <w:color w:val="auto"/>
          <w:sz w:val="24"/>
        </w:rPr>
        <w:t>附法定代表人基本情况：</w:t>
      </w:r>
    </w:p>
    <w:p>
      <w:pPr>
        <w:spacing w:line="360" w:lineRule="auto"/>
        <w:ind w:firstLine="480" w:firstLineChars="200"/>
        <w:rPr>
          <w:rFonts w:ascii="宋体" w:cs="宋体"/>
          <w:color w:val="auto"/>
          <w:sz w:val="24"/>
          <w:shd w:val="pct10" w:color="auto" w:fill="FFFFFF"/>
        </w:rPr>
      </w:pPr>
      <w:r>
        <w:rPr>
          <w:rFonts w:hint="eastAsia" w:ascii="宋体" w:cs="宋体"/>
          <w:color w:val="auto"/>
          <w:sz w:val="24"/>
        </w:rPr>
        <w:t>姓名：</w:t>
      </w:r>
      <w:r>
        <w:rPr>
          <w:rFonts w:hint="eastAsia" w:ascii="宋体" w:cs="宋体"/>
          <w:color w:val="auto"/>
          <w:sz w:val="24"/>
          <w:u w:val="single"/>
        </w:rPr>
        <w:t xml:space="preserve">          </w:t>
      </w:r>
      <w:r>
        <w:rPr>
          <w:rFonts w:hint="eastAsia" w:ascii="宋体" w:cs="宋体"/>
          <w:color w:val="auto"/>
          <w:sz w:val="24"/>
        </w:rPr>
        <w:t>性别：</w:t>
      </w:r>
      <w:r>
        <w:rPr>
          <w:rFonts w:hint="eastAsia" w:ascii="宋体" w:cs="宋体"/>
          <w:color w:val="auto"/>
          <w:sz w:val="24"/>
          <w:u w:val="single"/>
        </w:rPr>
        <w:t xml:space="preserve">      </w:t>
      </w:r>
      <w:r>
        <w:rPr>
          <w:rFonts w:hint="eastAsia" w:ascii="宋体" w:cs="宋体"/>
          <w:color w:val="auto"/>
          <w:sz w:val="24"/>
        </w:rPr>
        <w:t>年龄：</w:t>
      </w:r>
      <w:r>
        <w:rPr>
          <w:rFonts w:hint="eastAsia" w:ascii="宋体" w:cs="宋体"/>
          <w:color w:val="auto"/>
          <w:sz w:val="24"/>
          <w:u w:val="single"/>
        </w:rPr>
        <w:t xml:space="preserve">      </w:t>
      </w:r>
      <w:r>
        <w:rPr>
          <w:rFonts w:hint="eastAsia" w:ascii="宋体" w:cs="宋体"/>
          <w:color w:val="auto"/>
          <w:sz w:val="24"/>
        </w:rPr>
        <w:t>职务：</w:t>
      </w:r>
      <w:r>
        <w:rPr>
          <w:rFonts w:hint="eastAsia" w:ascii="宋体" w:cs="宋体"/>
          <w:color w:val="auto"/>
          <w:sz w:val="24"/>
          <w:u w:val="single"/>
        </w:rPr>
        <w:t xml:space="preserve">       </w:t>
      </w:r>
    </w:p>
    <w:p>
      <w:pPr>
        <w:spacing w:line="360" w:lineRule="auto"/>
        <w:ind w:firstLine="480" w:firstLineChars="200"/>
        <w:rPr>
          <w:rFonts w:ascii="宋体" w:cs="宋体"/>
          <w:color w:val="auto"/>
          <w:sz w:val="24"/>
        </w:rPr>
      </w:pPr>
      <w:r>
        <w:rPr>
          <w:rFonts w:hint="eastAsia" w:ascii="宋体" w:cs="宋体"/>
          <w:color w:val="auto"/>
          <w:sz w:val="24"/>
        </w:rPr>
        <w:t>身份证号码：</w:t>
      </w:r>
      <w:r>
        <w:rPr>
          <w:rFonts w:hint="eastAsia" w:ascii="宋体" w:cs="宋体"/>
          <w:color w:val="auto"/>
          <w:sz w:val="24"/>
          <w:u w:val="single"/>
        </w:rPr>
        <w:t xml:space="preserve">                    </w:t>
      </w:r>
    </w:p>
    <w:p>
      <w:pPr>
        <w:spacing w:line="360" w:lineRule="auto"/>
        <w:ind w:firstLine="480" w:firstLineChars="200"/>
        <w:rPr>
          <w:rFonts w:ascii="宋体" w:cs="宋体"/>
          <w:color w:val="auto"/>
          <w:sz w:val="24"/>
        </w:rPr>
      </w:pPr>
      <w:r>
        <w:rPr>
          <w:rFonts w:hint="eastAsia" w:ascii="宋体" w:cs="宋体"/>
          <w:color w:val="auto"/>
          <w:sz w:val="24"/>
        </w:rPr>
        <w:t>通讯地址：</w:t>
      </w:r>
      <w:r>
        <w:rPr>
          <w:rFonts w:hint="eastAsia" w:ascii="宋体" w:cs="宋体"/>
          <w:color w:val="auto"/>
          <w:sz w:val="24"/>
          <w:u w:val="single"/>
        </w:rPr>
        <w:t xml:space="preserve">                      </w:t>
      </w:r>
    </w:p>
    <w:p>
      <w:pPr>
        <w:spacing w:line="360" w:lineRule="auto"/>
        <w:ind w:firstLine="480" w:firstLineChars="200"/>
        <w:rPr>
          <w:rFonts w:ascii="宋体" w:cs="宋体"/>
          <w:color w:val="auto"/>
          <w:sz w:val="24"/>
          <w:u w:val="single"/>
        </w:rPr>
      </w:pPr>
      <w:r>
        <w:rPr>
          <w:rFonts w:hint="eastAsia" w:ascii="宋体" w:cs="宋体"/>
          <w:color w:val="auto"/>
          <w:sz w:val="24"/>
        </w:rPr>
        <w:t>电话号码：</w:t>
      </w:r>
      <w:r>
        <w:rPr>
          <w:rFonts w:hint="eastAsia" w:ascii="宋体" w:cs="宋体"/>
          <w:color w:val="auto"/>
          <w:sz w:val="24"/>
          <w:u w:val="single"/>
        </w:rPr>
        <w:t xml:space="preserve">                 </w:t>
      </w:r>
      <w:r>
        <w:rPr>
          <w:rFonts w:hint="eastAsia" w:ascii="宋体" w:cs="宋体"/>
          <w:color w:val="auto"/>
          <w:sz w:val="24"/>
        </w:rPr>
        <w:t xml:space="preserve"> 邮政编码：</w:t>
      </w:r>
      <w:r>
        <w:rPr>
          <w:rFonts w:hint="eastAsia" w:ascii="宋体" w:cs="宋体"/>
          <w:color w:val="auto"/>
          <w:sz w:val="24"/>
          <w:u w:val="single"/>
        </w:rPr>
        <w:t xml:space="preserve">          </w:t>
      </w:r>
    </w:p>
    <w:p>
      <w:pPr>
        <w:spacing w:line="360" w:lineRule="auto"/>
        <w:ind w:firstLine="480" w:firstLineChars="200"/>
        <w:rPr>
          <w:rFonts w:ascii="宋体" w:cs="宋体"/>
          <w:color w:val="auto"/>
          <w:sz w:val="24"/>
          <w:shd w:val="pct10" w:color="auto" w:fill="FFFFFF"/>
        </w:rPr>
      </w:pPr>
    </w:p>
    <w:tbl>
      <w:tblPr>
        <w:tblStyle w:val="15"/>
        <w:tblpPr w:leftFromText="180" w:rightFromText="180" w:vertAnchor="text" w:tblpX="828" w:tblpY="1"/>
        <w:tblOverlap w:val="never"/>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7380" w:type="dxa"/>
          </w:tcPr>
          <w:p>
            <w:pPr>
              <w:spacing w:line="360" w:lineRule="auto"/>
              <w:ind w:firstLine="481" w:firstLineChars="200"/>
              <w:rPr>
                <w:rFonts w:ascii="宋体" w:cs="宋体"/>
                <w:b/>
                <w:color w:val="auto"/>
                <w:sz w:val="24"/>
              </w:rPr>
            </w:pPr>
          </w:p>
          <w:p>
            <w:pPr>
              <w:spacing w:line="360" w:lineRule="auto"/>
              <w:ind w:firstLine="480" w:firstLineChars="200"/>
              <w:rPr>
                <w:rFonts w:ascii="宋体" w:cs="宋体"/>
                <w:color w:val="auto"/>
                <w:sz w:val="24"/>
              </w:rPr>
            </w:pPr>
          </w:p>
          <w:p>
            <w:pPr>
              <w:spacing w:line="360" w:lineRule="auto"/>
              <w:ind w:firstLine="480" w:firstLineChars="200"/>
              <w:jc w:val="center"/>
              <w:rPr>
                <w:rFonts w:ascii="宋体" w:cs="宋体"/>
                <w:color w:val="auto"/>
                <w:sz w:val="24"/>
              </w:rPr>
            </w:pPr>
            <w:r>
              <w:rPr>
                <w:rFonts w:hint="eastAsia" w:ascii="宋体" w:cs="宋体"/>
                <w:color w:val="auto"/>
                <w:sz w:val="24"/>
              </w:rPr>
              <w:t>法人代表《居民身份证》复印件</w:t>
            </w:r>
          </w:p>
          <w:p>
            <w:pPr>
              <w:spacing w:line="360" w:lineRule="auto"/>
              <w:ind w:firstLine="481" w:firstLineChars="200"/>
              <w:rPr>
                <w:rFonts w:ascii="宋体" w:cs="宋体"/>
                <w:b/>
                <w:color w:val="auto"/>
                <w:sz w:val="24"/>
              </w:rPr>
            </w:pPr>
          </w:p>
        </w:tc>
      </w:tr>
    </w:tbl>
    <w:p>
      <w:pPr>
        <w:spacing w:line="360" w:lineRule="auto"/>
        <w:ind w:firstLine="480" w:firstLineChars="200"/>
        <w:rPr>
          <w:rFonts w:ascii="宋体" w:cs="宋体"/>
          <w:color w:val="auto"/>
          <w:sz w:val="24"/>
          <w:u w:val="single"/>
          <w:shd w:val="pct10" w:color="auto" w:fill="FFFFFF"/>
        </w:rPr>
      </w:pPr>
    </w:p>
    <w:p>
      <w:pPr>
        <w:spacing w:line="360" w:lineRule="auto"/>
        <w:ind w:firstLine="480" w:firstLineChars="200"/>
        <w:rPr>
          <w:rFonts w:ascii="宋体" w:cs="宋体"/>
          <w:color w:val="auto"/>
          <w:sz w:val="24"/>
          <w:u w:val="single"/>
          <w:shd w:val="pct10" w:color="auto" w:fill="FFFFFF"/>
        </w:rPr>
      </w:pPr>
    </w:p>
    <w:p>
      <w:pPr>
        <w:spacing w:line="360" w:lineRule="auto"/>
        <w:ind w:firstLine="480" w:firstLineChars="200"/>
        <w:rPr>
          <w:rFonts w:ascii="宋体" w:cs="宋体"/>
          <w:color w:val="auto"/>
          <w:sz w:val="24"/>
          <w:u w:val="single"/>
          <w:shd w:val="pct10" w:color="auto" w:fill="FFFFFF"/>
        </w:rPr>
      </w:pPr>
    </w:p>
    <w:p>
      <w:pPr>
        <w:spacing w:line="360" w:lineRule="auto"/>
        <w:ind w:firstLine="481" w:firstLineChars="200"/>
        <w:rPr>
          <w:rFonts w:ascii="宋体" w:cs="宋体"/>
          <w:b/>
          <w:color w:val="auto"/>
          <w:sz w:val="24"/>
        </w:rPr>
      </w:pPr>
    </w:p>
    <w:p>
      <w:pPr>
        <w:spacing w:line="360" w:lineRule="auto"/>
        <w:ind w:firstLine="481" w:firstLineChars="200"/>
        <w:rPr>
          <w:rFonts w:ascii="宋体" w:cs="宋体"/>
          <w:b/>
          <w:color w:val="auto"/>
          <w:sz w:val="24"/>
        </w:rPr>
      </w:pPr>
    </w:p>
    <w:p>
      <w:pPr>
        <w:spacing w:line="360" w:lineRule="auto"/>
        <w:ind w:firstLine="480" w:firstLineChars="200"/>
        <w:rPr>
          <w:rFonts w:ascii="宋体" w:cs="宋体"/>
          <w:color w:val="auto"/>
          <w:sz w:val="24"/>
        </w:rPr>
      </w:pPr>
    </w:p>
    <w:p>
      <w:pPr>
        <w:spacing w:line="360" w:lineRule="auto"/>
        <w:ind w:firstLine="480" w:firstLineChars="200"/>
        <w:rPr>
          <w:rFonts w:ascii="宋体" w:cs="宋体"/>
          <w:color w:val="auto"/>
          <w:sz w:val="24"/>
        </w:rPr>
      </w:pPr>
      <w:r>
        <w:rPr>
          <w:rFonts w:hint="eastAsia" w:ascii="宋体" w:cs="宋体"/>
          <w:color w:val="auto"/>
          <w:sz w:val="24"/>
        </w:rPr>
        <w:t>供应商名称（公章）：</w:t>
      </w:r>
    </w:p>
    <w:p>
      <w:pPr>
        <w:spacing w:line="360" w:lineRule="auto"/>
        <w:ind w:firstLine="480" w:firstLineChars="200"/>
        <w:rPr>
          <w:rFonts w:ascii="宋体" w:cs="宋体"/>
          <w:color w:val="auto"/>
          <w:sz w:val="24"/>
        </w:rPr>
      </w:pPr>
    </w:p>
    <w:p>
      <w:pPr>
        <w:spacing w:line="360" w:lineRule="auto"/>
        <w:ind w:firstLine="480" w:firstLineChars="200"/>
        <w:rPr>
          <w:rFonts w:ascii="宋体" w:cs="宋体"/>
          <w:bCs/>
          <w:color w:val="auto"/>
          <w:sz w:val="24"/>
        </w:rPr>
      </w:pPr>
      <w:r>
        <w:rPr>
          <w:rFonts w:hint="eastAsia" w:ascii="宋体" w:cs="宋体"/>
          <w:color w:val="auto"/>
          <w:sz w:val="24"/>
        </w:rPr>
        <w:t>法定代表人签字：</w:t>
      </w:r>
    </w:p>
    <w:p>
      <w:pPr>
        <w:spacing w:line="360" w:lineRule="auto"/>
        <w:ind w:firstLine="480" w:firstLineChars="200"/>
        <w:jc w:val="right"/>
        <w:rPr>
          <w:rFonts w:hint="eastAsia" w:ascii="宋体" w:cs="宋体"/>
          <w:bCs/>
          <w:color w:val="auto"/>
          <w:sz w:val="24"/>
        </w:rPr>
      </w:pPr>
      <w:r>
        <w:rPr>
          <w:rFonts w:hint="eastAsia" w:ascii="宋体" w:cs="宋体"/>
          <w:bCs/>
          <w:color w:val="auto"/>
          <w:sz w:val="24"/>
        </w:rPr>
        <w:t>年   月   日</w:t>
      </w:r>
    </w:p>
    <w:p>
      <w:pPr>
        <w:spacing w:line="360" w:lineRule="auto"/>
        <w:ind w:firstLine="480" w:firstLineChars="200"/>
        <w:rPr>
          <w:rFonts w:hint="eastAsia" w:ascii="宋体" w:cs="宋体"/>
          <w:bCs/>
          <w:color w:val="auto"/>
          <w:sz w:val="24"/>
        </w:rPr>
      </w:pPr>
    </w:p>
    <w:p>
      <w:pPr>
        <w:adjustRightInd w:val="0"/>
        <w:spacing w:line="400" w:lineRule="exact"/>
        <w:jc w:val="left"/>
        <w:textAlignment w:val="baseline"/>
        <w:rPr>
          <w:rFonts w:ascii="宋体" w:cs="宋体"/>
          <w:color w:val="auto"/>
          <w:kern w:val="0"/>
          <w:sz w:val="28"/>
          <w:szCs w:val="28"/>
        </w:rPr>
      </w:pPr>
      <w:r>
        <w:rPr>
          <w:rFonts w:hint="eastAsia" w:ascii="宋体" w:cs="宋体"/>
          <w:color w:val="auto"/>
          <w:kern w:val="0"/>
          <w:sz w:val="28"/>
          <w:szCs w:val="28"/>
        </w:rPr>
        <w:t>附件四：法定代表人授权书；</w:t>
      </w:r>
    </w:p>
    <w:p>
      <w:pPr>
        <w:spacing w:line="360" w:lineRule="auto"/>
        <w:ind w:firstLine="642" w:firstLineChars="200"/>
        <w:jc w:val="center"/>
        <w:rPr>
          <w:rFonts w:ascii="宋体" w:cs="宋体"/>
          <w:b/>
          <w:color w:val="auto"/>
          <w:sz w:val="32"/>
          <w:szCs w:val="32"/>
        </w:rPr>
      </w:pPr>
      <w:r>
        <w:rPr>
          <w:rFonts w:hint="eastAsia" w:ascii="宋体" w:cs="宋体"/>
          <w:b/>
          <w:color w:val="auto"/>
          <w:sz w:val="32"/>
          <w:szCs w:val="32"/>
        </w:rPr>
        <w:t>法人代表授权书</w:t>
      </w:r>
    </w:p>
    <w:p>
      <w:pPr>
        <w:spacing w:line="360" w:lineRule="auto"/>
        <w:ind w:firstLine="480" w:firstLineChars="200"/>
        <w:rPr>
          <w:rFonts w:ascii="宋体" w:cs="宋体"/>
          <w:b/>
          <w:color w:val="auto"/>
          <w:sz w:val="24"/>
        </w:rPr>
      </w:pPr>
      <w:r>
        <w:rPr>
          <w:rFonts w:hint="eastAsia" w:ascii="宋体" w:cs="宋体"/>
          <w:color w:val="auto"/>
          <w:sz w:val="24"/>
          <w:u w:val="single"/>
        </w:rPr>
        <w:t xml:space="preserve"> 三峡公共检验检测中心  </w:t>
      </w:r>
      <w:r>
        <w:rPr>
          <w:rFonts w:hint="eastAsia" w:ascii="宋体" w:cs="宋体"/>
          <w:color w:val="auto"/>
          <w:sz w:val="24"/>
        </w:rPr>
        <w:t>：</w:t>
      </w:r>
    </w:p>
    <w:p>
      <w:pPr>
        <w:spacing w:line="360" w:lineRule="auto"/>
        <w:ind w:firstLine="480" w:firstLineChars="200"/>
        <w:rPr>
          <w:rFonts w:ascii="宋体" w:cs="宋体"/>
          <w:color w:val="auto"/>
          <w:sz w:val="24"/>
        </w:rPr>
      </w:pPr>
      <w:r>
        <w:rPr>
          <w:rFonts w:hint="eastAsia" w:ascii="宋体" w:cs="宋体"/>
          <w:color w:val="auto"/>
          <w:sz w:val="24"/>
        </w:rPr>
        <w:t xml:space="preserve">    </w:t>
      </w:r>
      <w:r>
        <w:rPr>
          <w:rFonts w:hint="eastAsia" w:ascii="宋体" w:cs="宋体"/>
          <w:color w:val="auto"/>
          <w:sz w:val="24"/>
          <w:u w:val="single"/>
        </w:rPr>
        <w:t xml:space="preserve">            </w:t>
      </w:r>
      <w:r>
        <w:rPr>
          <w:rFonts w:hint="eastAsia" w:ascii="宋体" w:cs="宋体"/>
          <w:color w:val="auto"/>
          <w:sz w:val="24"/>
        </w:rPr>
        <w:t>(投标单位全称)法人代表</w:t>
      </w:r>
      <w:r>
        <w:rPr>
          <w:rFonts w:hint="eastAsia" w:ascii="宋体" w:cs="宋体"/>
          <w:color w:val="auto"/>
          <w:sz w:val="24"/>
          <w:u w:val="single"/>
        </w:rPr>
        <w:t xml:space="preserve">      </w:t>
      </w:r>
      <w:r>
        <w:rPr>
          <w:rFonts w:hint="eastAsia" w:ascii="宋体" w:cs="宋体"/>
          <w:color w:val="auto"/>
          <w:sz w:val="24"/>
        </w:rPr>
        <w:t>授权</w:t>
      </w:r>
      <w:r>
        <w:rPr>
          <w:rFonts w:hint="eastAsia" w:ascii="宋体" w:cs="宋体"/>
          <w:color w:val="auto"/>
          <w:sz w:val="24"/>
          <w:u w:val="single"/>
        </w:rPr>
        <w:t xml:space="preserve">      </w:t>
      </w:r>
      <w:r>
        <w:rPr>
          <w:rFonts w:hint="eastAsia" w:ascii="宋体" w:cs="宋体"/>
          <w:color w:val="auto"/>
          <w:sz w:val="24"/>
        </w:rPr>
        <w:t>同志为全权代表，参加贵处组织的</w:t>
      </w:r>
      <w:r>
        <w:rPr>
          <w:rFonts w:hint="eastAsia" w:ascii="宋体" w:cs="宋体"/>
          <w:color w:val="auto"/>
          <w:sz w:val="24"/>
          <w:u w:val="single"/>
        </w:rPr>
        <w:t xml:space="preserve">           </w:t>
      </w:r>
      <w:r>
        <w:rPr>
          <w:rFonts w:hint="eastAsia" w:ascii="宋体" w:cs="宋体"/>
          <w:color w:val="auto"/>
          <w:sz w:val="24"/>
        </w:rPr>
        <w:t xml:space="preserve">项目招标活动，全权处理招标活动中的一切事宜。 </w:t>
      </w:r>
    </w:p>
    <w:p>
      <w:pPr>
        <w:spacing w:line="360" w:lineRule="auto"/>
        <w:ind w:firstLine="480" w:firstLineChars="200"/>
        <w:rPr>
          <w:rFonts w:ascii="宋体" w:cs="宋体"/>
          <w:color w:val="auto"/>
          <w:sz w:val="24"/>
        </w:rPr>
      </w:pPr>
    </w:p>
    <w:p>
      <w:pPr>
        <w:pStyle w:val="5"/>
        <w:ind w:firstLine="480"/>
        <w:outlineLvl w:val="0"/>
        <w:rPr>
          <w:rFonts w:ascii="宋体" w:eastAsia="宋体" w:cs="宋体"/>
          <w:color w:val="auto"/>
          <w:sz w:val="24"/>
          <w:szCs w:val="24"/>
        </w:rPr>
      </w:pPr>
      <w:r>
        <w:rPr>
          <w:rFonts w:hint="eastAsia" w:ascii="宋体" w:eastAsia="宋体" w:cs="宋体"/>
          <w:color w:val="auto"/>
          <w:sz w:val="24"/>
          <w:szCs w:val="24"/>
        </w:rPr>
        <w:t>投  标  人：</w:t>
      </w:r>
      <w:r>
        <w:rPr>
          <w:rFonts w:hint="eastAsia" w:ascii="宋体" w:eastAsia="宋体" w:cs="宋体"/>
          <w:color w:val="auto"/>
          <w:sz w:val="24"/>
          <w:szCs w:val="24"/>
          <w:u w:val="single"/>
        </w:rPr>
        <w:t>　　（盖章）　　　</w:t>
      </w:r>
    </w:p>
    <w:p>
      <w:pPr>
        <w:pStyle w:val="5"/>
        <w:ind w:firstLine="480"/>
        <w:outlineLvl w:val="0"/>
        <w:rPr>
          <w:rFonts w:ascii="宋体" w:eastAsia="宋体" w:cs="宋体"/>
          <w:color w:val="auto"/>
          <w:sz w:val="24"/>
          <w:szCs w:val="24"/>
        </w:rPr>
      </w:pPr>
      <w:r>
        <w:rPr>
          <w:rFonts w:hint="eastAsia" w:ascii="宋体" w:eastAsia="宋体" w:cs="宋体"/>
          <w:color w:val="auto"/>
          <w:sz w:val="24"/>
          <w:szCs w:val="24"/>
        </w:rPr>
        <w:t>法定代表人：</w:t>
      </w:r>
      <w:r>
        <w:rPr>
          <w:rFonts w:hint="eastAsia" w:ascii="宋体" w:eastAsia="宋体" w:cs="宋体"/>
          <w:color w:val="auto"/>
          <w:sz w:val="24"/>
          <w:szCs w:val="24"/>
          <w:u w:val="single"/>
        </w:rPr>
        <w:t>　　（签字）　　　</w:t>
      </w:r>
    </w:p>
    <w:p>
      <w:pPr>
        <w:pStyle w:val="5"/>
        <w:ind w:firstLine="480"/>
        <w:outlineLvl w:val="0"/>
        <w:rPr>
          <w:rFonts w:ascii="宋体" w:eastAsia="宋体" w:cs="宋体"/>
          <w:color w:val="auto"/>
          <w:sz w:val="24"/>
          <w:szCs w:val="24"/>
        </w:rPr>
      </w:pPr>
      <w:r>
        <w:rPr>
          <w:rFonts w:hint="eastAsia" w:ascii="宋体" w:eastAsia="宋体" w:cs="宋体"/>
          <w:color w:val="auto"/>
          <w:sz w:val="24"/>
          <w:szCs w:val="24"/>
        </w:rPr>
        <w:t>全权代表人：</w:t>
      </w:r>
      <w:r>
        <w:rPr>
          <w:rFonts w:hint="eastAsia" w:ascii="宋体" w:eastAsia="宋体" w:cs="宋体"/>
          <w:color w:val="auto"/>
          <w:sz w:val="24"/>
          <w:szCs w:val="24"/>
          <w:u w:val="single"/>
        </w:rPr>
        <w:t>　　（签字）　　　</w:t>
      </w:r>
    </w:p>
    <w:p>
      <w:pPr>
        <w:pStyle w:val="5"/>
        <w:ind w:firstLine="480"/>
        <w:jc w:val="right"/>
        <w:outlineLvl w:val="0"/>
        <w:rPr>
          <w:rFonts w:ascii="宋体" w:eastAsia="宋体" w:cs="宋体"/>
          <w:color w:val="auto"/>
          <w:sz w:val="24"/>
          <w:szCs w:val="24"/>
        </w:rPr>
      </w:pPr>
      <w:r>
        <w:rPr>
          <w:rFonts w:hint="eastAsia" w:ascii="宋体" w:eastAsia="宋体" w:cs="宋体"/>
          <w:color w:val="auto"/>
          <w:sz w:val="24"/>
          <w:szCs w:val="24"/>
        </w:rPr>
        <w:t xml:space="preserve"> 年    月    日</w:t>
      </w:r>
    </w:p>
    <w:p>
      <w:pPr>
        <w:spacing w:line="360" w:lineRule="auto"/>
        <w:ind w:firstLine="480" w:firstLineChars="200"/>
        <w:rPr>
          <w:rFonts w:ascii="宋体" w:cs="宋体"/>
          <w:color w:val="auto"/>
          <w:sz w:val="24"/>
        </w:rPr>
      </w:pPr>
      <w:r>
        <w:rPr>
          <w:rFonts w:hint="eastAsia" w:ascii="宋体" w:cs="宋体"/>
          <w:color w:val="auto"/>
          <w:sz w:val="24"/>
        </w:rPr>
        <w:t>全权代表姓名：</w:t>
      </w:r>
    </w:p>
    <w:p>
      <w:pPr>
        <w:spacing w:line="360" w:lineRule="auto"/>
        <w:ind w:firstLine="480" w:firstLineChars="200"/>
        <w:rPr>
          <w:rFonts w:ascii="宋体" w:cs="宋体"/>
          <w:color w:val="auto"/>
          <w:sz w:val="24"/>
        </w:rPr>
      </w:pPr>
      <w:r>
        <w:rPr>
          <w:rFonts w:hint="eastAsia" w:ascii="宋体" w:cs="宋体"/>
          <w:color w:val="auto"/>
          <w:sz w:val="24"/>
        </w:rPr>
        <w:t>职　　　　务：</w:t>
      </w:r>
    </w:p>
    <w:p>
      <w:pPr>
        <w:spacing w:line="360" w:lineRule="auto"/>
        <w:ind w:firstLine="480" w:firstLineChars="200"/>
        <w:rPr>
          <w:rFonts w:ascii="宋体" w:cs="宋体"/>
          <w:color w:val="auto"/>
          <w:sz w:val="24"/>
        </w:rPr>
      </w:pPr>
      <w:r>
        <w:rPr>
          <w:rFonts w:hint="eastAsia" w:ascii="宋体" w:cs="宋体"/>
          <w:color w:val="auto"/>
          <w:sz w:val="24"/>
        </w:rPr>
        <w:t>详细通讯地址：</w:t>
      </w:r>
    </w:p>
    <w:p>
      <w:pPr>
        <w:spacing w:line="360" w:lineRule="auto"/>
        <w:ind w:firstLine="480" w:firstLineChars="200"/>
        <w:rPr>
          <w:rFonts w:ascii="宋体" w:cs="宋体"/>
          <w:color w:val="auto"/>
          <w:sz w:val="24"/>
        </w:rPr>
      </w:pPr>
      <w:r>
        <w:rPr>
          <w:rFonts w:hint="eastAsia" w:ascii="宋体" w:cs="宋体"/>
          <w:color w:val="auto"/>
          <w:sz w:val="24"/>
        </w:rPr>
        <w:t>邮 政 编 码 ：</w:t>
      </w:r>
    </w:p>
    <w:p>
      <w:pPr>
        <w:spacing w:line="360" w:lineRule="auto"/>
        <w:ind w:firstLine="480" w:firstLineChars="200"/>
        <w:rPr>
          <w:rFonts w:ascii="宋体" w:cs="宋体"/>
          <w:color w:val="auto"/>
          <w:sz w:val="24"/>
        </w:rPr>
      </w:pPr>
      <w:r>
        <w:rPr>
          <w:rFonts w:hint="eastAsia" w:ascii="宋体" w:cs="宋体"/>
          <w:color w:val="auto"/>
          <w:sz w:val="24"/>
        </w:rPr>
        <w:t>传       真 ：</w:t>
      </w:r>
    </w:p>
    <w:p>
      <w:pPr>
        <w:spacing w:line="360" w:lineRule="auto"/>
        <w:ind w:firstLine="480" w:firstLineChars="200"/>
        <w:rPr>
          <w:rFonts w:ascii="宋体" w:cs="宋体"/>
          <w:color w:val="auto"/>
          <w:sz w:val="24"/>
        </w:rPr>
      </w:pPr>
      <w:r>
        <w:rPr>
          <w:rFonts w:hint="eastAsia" w:ascii="宋体" w:cs="宋体"/>
          <w:color w:val="auto"/>
          <w:kern w:val="0"/>
          <w:sz w:val="24"/>
        </w:rPr>
        <w:t>电       话 ：</w:t>
      </w:r>
    </w:p>
    <w:p>
      <w:pPr>
        <w:spacing w:line="360" w:lineRule="auto"/>
        <w:ind w:firstLine="480" w:firstLineChars="200"/>
        <w:rPr>
          <w:rFonts w:ascii="宋体" w:cs="宋体"/>
          <w:color w:val="auto"/>
          <w:sz w:val="24"/>
        </w:rPr>
      </w:pPr>
      <w:r>
        <w:rPr>
          <w:rFonts w:hint="eastAsia" w:ascii="宋体" w:cs="宋体"/>
          <w:color w:val="auto"/>
          <w:sz w:val="24"/>
        </w:rPr>
        <w:t>电子邮箱地址：</w:t>
      </w:r>
    </w:p>
    <w:tbl>
      <w:tblPr>
        <w:tblStyle w:val="15"/>
        <w:tblW w:w="813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8133" w:type="dxa"/>
          </w:tcPr>
          <w:p>
            <w:pPr>
              <w:spacing w:line="360" w:lineRule="auto"/>
              <w:ind w:firstLine="480" w:firstLineChars="200"/>
              <w:rPr>
                <w:rFonts w:ascii="宋体" w:cs="宋体"/>
                <w:color w:val="auto"/>
                <w:sz w:val="24"/>
              </w:rPr>
            </w:pPr>
            <w:r>
              <w:rPr>
                <w:rFonts w:hint="eastAsia" w:ascii="宋体" w:cs="宋体"/>
                <w:color w:val="auto"/>
                <w:sz w:val="24"/>
              </w:rPr>
              <w:t>粘贴法定代表人和被授权人身份证（复印件）</w:t>
            </w:r>
          </w:p>
        </w:tc>
      </w:tr>
    </w:tbl>
    <w:p>
      <w:pPr>
        <w:spacing w:line="560" w:lineRule="exact"/>
        <w:jc w:val="left"/>
        <w:rPr>
          <w:rFonts w:eastAsia="仿宋_GB2312"/>
          <w:color w:val="auto"/>
          <w:sz w:val="32"/>
          <w:szCs w:val="32"/>
        </w:rPr>
      </w:pP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xml:space="preserve"> </w:t>
    </w:r>
    <w:r>
      <w:rPr>
        <w:rStyle w:val="17"/>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noPunctuationKerning w:val="true"/>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F5"/>
    <w:rsid w:val="0000178B"/>
    <w:rsid w:val="000168D6"/>
    <w:rsid w:val="000A5B89"/>
    <w:rsid w:val="000B1D87"/>
    <w:rsid w:val="000B2166"/>
    <w:rsid w:val="00152724"/>
    <w:rsid w:val="00172C66"/>
    <w:rsid w:val="001733FF"/>
    <w:rsid w:val="002216D1"/>
    <w:rsid w:val="00234AF5"/>
    <w:rsid w:val="002962DA"/>
    <w:rsid w:val="00485232"/>
    <w:rsid w:val="0054187C"/>
    <w:rsid w:val="00560401"/>
    <w:rsid w:val="00604695"/>
    <w:rsid w:val="006237AF"/>
    <w:rsid w:val="007609B6"/>
    <w:rsid w:val="007701EF"/>
    <w:rsid w:val="00797291"/>
    <w:rsid w:val="007D4FF5"/>
    <w:rsid w:val="00824879"/>
    <w:rsid w:val="008C2826"/>
    <w:rsid w:val="008F375E"/>
    <w:rsid w:val="009624C9"/>
    <w:rsid w:val="00AC6155"/>
    <w:rsid w:val="00B6267B"/>
    <w:rsid w:val="00B66546"/>
    <w:rsid w:val="00BD6132"/>
    <w:rsid w:val="00C30C5E"/>
    <w:rsid w:val="00C66964"/>
    <w:rsid w:val="00CA361A"/>
    <w:rsid w:val="00CB0616"/>
    <w:rsid w:val="00D64671"/>
    <w:rsid w:val="00D805A6"/>
    <w:rsid w:val="00DA75E7"/>
    <w:rsid w:val="00DB6217"/>
    <w:rsid w:val="00EB5468"/>
    <w:rsid w:val="00EC6F4D"/>
    <w:rsid w:val="00FC6E25"/>
    <w:rsid w:val="00FD73C4"/>
    <w:rsid w:val="24D8683A"/>
    <w:rsid w:val="75CB33FC"/>
    <w:rsid w:val="94FEDB04"/>
    <w:rsid w:val="F7CEB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napToGrid w:val="0"/>
      <w:spacing w:line="360" w:lineRule="auto"/>
      <w:ind w:firstLine="200" w:firstLineChars="200"/>
    </w:pPr>
    <w:rPr>
      <w:rFonts w:ascii="仿宋_GB2312" w:eastAsia="仿宋_GB2312"/>
      <w:kern w:val="0"/>
      <w:sz w:val="32"/>
      <w:szCs w:val="20"/>
    </w:rPr>
  </w:style>
  <w:style w:type="paragraph" w:styleId="6">
    <w:name w:val="Body Text"/>
    <w:basedOn w:val="1"/>
    <w:qFormat/>
    <w:uiPriority w:val="0"/>
    <w:pPr>
      <w:tabs>
        <w:tab w:val="left" w:pos="574"/>
      </w:tabs>
      <w:autoSpaceDE w:val="0"/>
      <w:autoSpaceDN w:val="0"/>
      <w:adjustRightInd w:val="0"/>
      <w:snapToGrid w:val="0"/>
      <w:spacing w:line="288" w:lineRule="auto"/>
      <w:ind w:firstLine="200" w:firstLineChars="200"/>
      <w:jc w:val="left"/>
    </w:pPr>
    <w:rPr>
      <w:rFonts w:ascii="宋体"/>
      <w:kern w:val="0"/>
      <w:szCs w:val="20"/>
    </w:rPr>
  </w:style>
  <w:style w:type="paragraph" w:styleId="7">
    <w:name w:val="Body Text Indent"/>
    <w:basedOn w:val="1"/>
    <w:qFormat/>
    <w:uiPriority w:val="0"/>
    <w:pPr>
      <w:spacing w:after="120"/>
      <w:ind w:left="200" w:leftChars="200"/>
    </w:pPr>
  </w:style>
  <w:style w:type="paragraph" w:styleId="8">
    <w:name w:val="Plain Text"/>
    <w:basedOn w:val="1"/>
    <w:qFormat/>
    <w:uiPriority w:val="0"/>
    <w:rPr>
      <w:rFonts w:ascii="宋体"/>
      <w:szCs w:val="21"/>
    </w:rPr>
  </w:style>
  <w:style w:type="paragraph" w:styleId="9">
    <w:name w:val="Balloon Text"/>
    <w:basedOn w:val="1"/>
    <w:link w:val="20"/>
    <w:semiHidden/>
    <w:unhideWhenUsed/>
    <w:qFormat/>
    <w:uiPriority w:val="99"/>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20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cs="宋体"/>
      <w:kern w:val="0"/>
      <w:sz w:val="24"/>
    </w:rPr>
  </w:style>
  <w:style w:type="paragraph" w:styleId="14">
    <w:name w:val="Body Text First Indent 2"/>
    <w:basedOn w:val="7"/>
    <w:qFormat/>
    <w:uiPriority w:val="0"/>
    <w:pPr>
      <w:ind w:firstLine="200" w:firstLineChars="200"/>
    </w:pPr>
  </w:style>
  <w:style w:type="character" w:styleId="17">
    <w:name w:val="page number"/>
    <w:basedOn w:val="16"/>
    <w:qFormat/>
    <w:uiPriority w:val="0"/>
  </w:style>
  <w:style w:type="paragraph" w:styleId="18">
    <w:name w:val="List Paragraph"/>
    <w:basedOn w:val="1"/>
    <w:qFormat/>
    <w:uiPriority w:val="0"/>
    <w:pPr>
      <w:autoSpaceDE w:val="0"/>
      <w:autoSpaceDN w:val="0"/>
      <w:adjustRightInd w:val="0"/>
      <w:snapToGrid w:val="0"/>
      <w:spacing w:line="360" w:lineRule="auto"/>
      <w:ind w:firstLine="200" w:firstLineChars="200"/>
      <w:jc w:val="left"/>
    </w:pPr>
    <w:rPr>
      <w:rFonts w:ascii="宋体"/>
      <w:kern w:val="0"/>
      <w:szCs w:val="20"/>
    </w:rPr>
  </w:style>
  <w:style w:type="paragraph" w:customStyle="1" w:styleId="19">
    <w:name w:val="正文 1.1"/>
    <w:basedOn w:val="1"/>
    <w:next w:val="1"/>
    <w:qFormat/>
    <w:uiPriority w:val="0"/>
    <w:pPr>
      <w:adjustRightInd w:val="0"/>
      <w:spacing w:line="360" w:lineRule="auto"/>
      <w:jc w:val="center"/>
      <w:textAlignment w:val="baseline"/>
      <w:outlineLvl w:val="1"/>
    </w:pPr>
    <w:rPr>
      <w:rFonts w:ascii="宋体"/>
      <w:b/>
      <w:kern w:val="0"/>
      <w:sz w:val="28"/>
      <w:szCs w:val="21"/>
    </w:rPr>
  </w:style>
  <w:style w:type="character" w:customStyle="1" w:styleId="20">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561</Words>
  <Characters>3202</Characters>
  <Lines>26</Lines>
  <Paragraphs>7</Paragraphs>
  <TotalTime>23</TotalTime>
  <ScaleCrop>false</ScaleCrop>
  <LinksUpToDate>false</LinksUpToDate>
  <CharactersWithSpaces>3756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2018-11-27T17:24:00Z</dcterms:created>
  <dc:creator>北冥有鱼1411431509</dc:creator>
  <cp:lastModifiedBy>greatwall</cp:lastModifiedBy>
  <cp:lastPrinted>2020-12-12T10:53:00Z</cp:lastPrinted>
  <dcterms:modified xsi:type="dcterms:W3CDTF">2021-07-27T14:37:15Z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