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240" w:lineRule="auto"/>
        <w:ind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  <w:t>附件2</w:t>
      </w:r>
    </w:p>
    <w:p>
      <w:pPr>
        <w:spacing w:line="360" w:lineRule="auto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宜昌市生态环境局所属事业单位高层次人才引进报名表</w:t>
      </w:r>
    </w:p>
    <w:tbl>
      <w:tblPr>
        <w:tblStyle w:val="2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1194"/>
        <w:gridCol w:w="1085"/>
        <w:gridCol w:w="1165"/>
        <w:gridCol w:w="6"/>
        <w:gridCol w:w="1197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现工作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单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位</w:t>
            </w:r>
          </w:p>
        </w:tc>
        <w:tc>
          <w:tcPr>
            <w:tcW w:w="3450" w:type="dxa"/>
            <w:gridSpan w:val="4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相关工作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年    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职务或专业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技术资格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身 份 证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号    码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手机号码:</w:t>
            </w:r>
          </w:p>
          <w:p>
            <w:pPr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办公电话:</w:t>
            </w:r>
          </w:p>
          <w:p>
            <w:pPr>
              <w:spacing w:line="360" w:lineRule="auto"/>
              <w:ind w:firstLine="0" w:firstLineChars="0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学  历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在  职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报考单位</w:t>
            </w:r>
          </w:p>
        </w:tc>
        <w:tc>
          <w:tcPr>
            <w:tcW w:w="4647" w:type="dxa"/>
            <w:gridSpan w:val="5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  <w:t>工作</w:t>
            </w:r>
            <w:r>
              <w:rPr>
                <w:rFonts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  <w:t>简历（含学习经历）</w:t>
            </w:r>
          </w:p>
        </w:tc>
        <w:tc>
          <w:tcPr>
            <w:tcW w:w="8328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line="312" w:lineRule="auto"/>
        <w:ind w:firstLine="0" w:firstLineChars="0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58"/>
        <w:gridCol w:w="1302"/>
        <w:gridCol w:w="760"/>
        <w:gridCol w:w="1512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360" w:lineRule="auto"/>
              <w:ind w:left="170" w:leftChars="53" w:right="113" w:firstLine="0" w:firstLineChars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  <w:t>奖惩情况</w:t>
            </w:r>
          </w:p>
        </w:tc>
        <w:tc>
          <w:tcPr>
            <w:tcW w:w="8328" w:type="dxa"/>
            <w:gridSpan w:val="5"/>
            <w:noWrap w:val="0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-160" w:leftChars="-50" w:right="113" w:firstLine="0" w:firstLineChars="0"/>
              <w:jc w:val="center"/>
              <w:rPr>
                <w:rFonts w:ascii="Times New Roman" w:hAnsi="Times New Roman" w:eastAsia="仿宋_GB2312"/>
                <w:spacing w:val="-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pacing w:val="-10"/>
                <w:kern w:val="2"/>
                <w:sz w:val="28"/>
                <w:szCs w:val="28"/>
                <w:lang w:val="en-US" w:eastAsia="zh-CN" w:bidi="ar-SA"/>
              </w:rPr>
              <w:t>家庭主要成员及重要社会关系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  <w:t>称 谓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  <w:t>姓 名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  <w:t>年龄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  <w:t>政治面貌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-160" w:leftChars="-50" w:right="113" w:firstLine="0" w:firstLineChars="0"/>
              <w:jc w:val="center"/>
              <w:rPr>
                <w:rFonts w:ascii="Times New Roman" w:hAnsi="Times New Roman" w:eastAsia="仿宋_GB2312"/>
                <w:spacing w:val="-1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招考单位审查意见</w:t>
            </w:r>
          </w:p>
        </w:tc>
        <w:tc>
          <w:tcPr>
            <w:tcW w:w="8328" w:type="dxa"/>
            <w:gridSpan w:val="5"/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 xml:space="preserve">                               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 xml:space="preserve">                                     （盖章）</w:t>
            </w:r>
          </w:p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60" w:leftChars="-5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主管部门审查备案</w:t>
            </w:r>
          </w:p>
        </w:tc>
        <w:tc>
          <w:tcPr>
            <w:tcW w:w="8328" w:type="dxa"/>
            <w:gridSpan w:val="5"/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 xml:space="preserve">                                    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 xml:space="preserve">                                       （盖章）</w:t>
            </w:r>
          </w:p>
          <w:p>
            <w:pPr>
              <w:spacing w:line="360" w:lineRule="auto"/>
              <w:ind w:left="-160" w:leftChars="-50" w:firstLine="0" w:firstLineChars="0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2" w:hRule="atLeast"/>
          <w:jc w:val="center"/>
        </w:trPr>
        <w:tc>
          <w:tcPr>
            <w:tcW w:w="9028" w:type="dxa"/>
            <w:gridSpan w:val="6"/>
            <w:noWrap w:val="0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  <w:t xml:space="preserve">         报考承诺人（签名）：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-SA"/>
        </w:rPr>
        <w:t>备注：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“单位性质”分“行政、参公、公益一类、公益二类、其他”。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6" w:firstLineChars="300"/>
        <w:textAlignment w:val="auto"/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spacing w:val="-4"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-SA"/>
        </w:rPr>
        <w:t>简历从大学本科学习时填起。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6" w:firstLine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spacing w:val="-4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-SA"/>
        </w:rPr>
        <w:t>栏目中无相关内容的填“无”。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6" w:firstLine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spacing w:val="-4"/>
          <w:kern w:val="2"/>
          <w:sz w:val="28"/>
          <w:szCs w:val="28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pacing w:val="-4"/>
          <w:kern w:val="2"/>
          <w:sz w:val="28"/>
          <w:szCs w:val="28"/>
          <w:lang w:val="en-US" w:eastAsia="zh-CN" w:bidi="ar-SA"/>
        </w:rPr>
        <w:t>A4正反打印。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149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E461A"/>
    <w:rsid w:val="762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ind w:firstLine="692" w:firstLineChars="200"/>
      <w:jc w:val="both"/>
    </w:pPr>
    <w:rPr>
      <w:rFonts w:ascii="Times New Roman" w:hAnsi="Times New Roman" w:eastAsia="仿宋_GB2312" w:cs="Times New Roman"/>
      <w:sz w:val="32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2021-08-05T06:37:05Z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