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bookmarkStart w:id="0" w:name="_GoBack"/>
      <w:bookmarkEnd w:id="0"/>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default" w:ascii="宋体" w:hAnsi="宋体" w:eastAsia="宋体"/>
                <w:sz w:val="21"/>
                <w:szCs w:val="21"/>
                <w:lang w:val="en-US" w:eastAsia="zh-CN"/>
              </w:rPr>
            </w:pPr>
            <w:r>
              <w:rPr>
                <w:rFonts w:hint="eastAsia" w:ascii="宋体" w:hAnsi="宋体" w:eastAsia="宋体"/>
                <w:bCs/>
                <w:sz w:val="21"/>
                <w:szCs w:val="21"/>
                <w:lang w:val="en-US" w:eastAsia="zh-CN"/>
              </w:rPr>
              <w:t>湖北润京轨道交通装备有限公司铁路桥梁附属钢结构制造生产线项目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04730507"/>
    <w:rsid w:val="15490E1F"/>
    <w:rsid w:val="175D17CA"/>
    <w:rsid w:val="30D83849"/>
    <w:rsid w:val="413132D8"/>
    <w:rsid w:val="44EB321A"/>
    <w:rsid w:val="4916669F"/>
    <w:rsid w:val="55050E0F"/>
    <w:rsid w:val="6B6A5AE2"/>
    <w:rsid w:val="6D535020"/>
    <w:rsid w:val="74603E06"/>
    <w:rsid w:val="7A7C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77</Words>
  <Characters>440</Characters>
  <Lines>3</Lines>
  <Paragraphs>1</Paragraphs>
  <TotalTime>2</TotalTime>
  <ScaleCrop>false</ScaleCrop>
  <LinksUpToDate>false</LinksUpToDate>
  <CharactersWithSpaces>516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Levi</cp:lastModifiedBy>
  <dcterms:modified xsi:type="dcterms:W3CDTF">2021-10-21T07:00:03Z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0CE16CE9F3304185AA1ACCA92037A3D7</vt:lpwstr>
  </property>
</Properties>
</file>