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202</w:t>
      </w:r>
      <w:r>
        <w:rPr>
          <w:rFonts w:hint="eastAsia" w:ascii="Times New Roman" w:hAnsi="Times New Roman" w:eastAsia="方正小标宋_GBK" w:cs="Times New Roman"/>
          <w:b w:val="0"/>
          <w:bCs w:val="0"/>
          <w:color w:val="auto"/>
          <w:spacing w:val="0"/>
          <w:sz w:val="44"/>
          <w:szCs w:val="44"/>
          <w:lang w:val="en-US" w:eastAsia="zh-CN"/>
        </w:rPr>
        <w:t>2</w:t>
      </w:r>
      <w:r>
        <w:rPr>
          <w:rFonts w:hint="default" w:ascii="Times New Roman" w:hAnsi="Times New Roman" w:eastAsia="方正小标宋_GBK" w:cs="Times New Roman"/>
          <w:b w:val="0"/>
          <w:bCs w:val="0"/>
          <w:color w:val="auto"/>
          <w:spacing w:val="0"/>
          <w:sz w:val="44"/>
          <w:szCs w:val="44"/>
          <w:lang w:val="en-US" w:eastAsia="zh-CN"/>
        </w:rPr>
        <w:t>年度</w:t>
      </w:r>
      <w:r>
        <w:rPr>
          <w:rFonts w:hint="eastAsia" w:ascii="方正小标宋_GBK" w:hAnsi="方正小标宋_GBK" w:eastAsia="方正小标宋_GBK" w:cs="方正小标宋_GBK"/>
          <w:b w:val="0"/>
          <w:bCs/>
          <w:color w:val="auto"/>
          <w:spacing w:val="-23"/>
          <w:kern w:val="0"/>
          <w:sz w:val="44"/>
          <w:szCs w:val="44"/>
          <w:lang w:val="en-US" w:eastAsia="zh-CN"/>
        </w:rPr>
        <w:t>“直通车”专项职称评审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评审材料目录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一、胶装材料目录（胶</w:t>
      </w:r>
      <w:r>
        <w:rPr>
          <w:rFonts w:hint="eastAsia" w:ascii="方正仿宋_GBK" w:hAnsi="方正仿宋_GBK" w:eastAsia="方正仿宋_GBK" w:cs="方正仿宋_GBK"/>
          <w:b/>
          <w:bCs/>
          <w:color w:val="auto"/>
          <w:spacing w:val="0"/>
          <w:sz w:val="32"/>
          <w:szCs w:val="32"/>
          <w:lang w:val="en-US" w:eastAsia="zh-CN"/>
        </w:rPr>
        <w:t>装材料要求有目录有页码）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.《个人申报专业技术任职资格诚信承诺书》（附件</w:t>
      </w:r>
      <w:r>
        <w:rPr>
          <w:rFonts w:hint="eastAsia" w:ascii="Times New Roman" w:hAnsi="Times New Roman" w:eastAsia="方正仿宋_GBK" w:cs="方正仿宋_GBK"/>
          <w:color w:val="auto"/>
          <w:spacing w:val="0"/>
          <w:sz w:val="32"/>
          <w:szCs w:val="32"/>
          <w:lang w:val="en-US" w:eastAsia="zh-CN"/>
        </w:rPr>
        <w:t>3</w:t>
      </w:r>
      <w:r>
        <w:rPr>
          <w:rFonts w:hint="eastAsia" w:ascii="方正仿宋_GBK" w:hAnsi="方正仿宋_GBK" w:eastAsia="方正仿宋_GBK" w:cs="方正仿宋_GBK"/>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w:t>
      </w:r>
      <w:r>
        <w:rPr>
          <w:rFonts w:hint="eastAsia" w:ascii="方正仿宋_GBK" w:hAnsi="方正仿宋_GBK" w:eastAsia="方正仿宋_GBK" w:cs="方正仿宋_GBK"/>
          <w:color w:val="auto"/>
          <w:spacing w:val="0"/>
          <w:sz w:val="32"/>
          <w:szCs w:val="32"/>
          <w:lang w:val="en-US" w:eastAsia="zh-CN"/>
        </w:rPr>
        <w:t>.</w:t>
      </w:r>
      <w:r>
        <w:rPr>
          <w:rFonts w:hint="eastAsia" w:ascii="方正仿宋_GBK" w:hAnsi="方正仿宋_GBK" w:eastAsia="方正仿宋_GBK" w:cs="方正仿宋_GBK"/>
          <w:color w:val="auto"/>
          <w:sz w:val="32"/>
          <w:szCs w:val="32"/>
          <w:lang w:val="en-US" w:eastAsia="zh-CN"/>
        </w:rPr>
        <w:t>企业营业执照复印件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w:t>
      </w:r>
      <w:r>
        <w:rPr>
          <w:rFonts w:hint="eastAsia" w:ascii="方正仿宋_GBK" w:hAnsi="方正仿宋_GBK" w:eastAsia="方正仿宋_GBK" w:cs="方正仿宋_GBK"/>
          <w:color w:val="auto"/>
          <w:spacing w:val="0"/>
          <w:sz w:val="32"/>
          <w:szCs w:val="32"/>
          <w:lang w:val="en-US" w:eastAsia="zh-CN"/>
        </w:rPr>
        <w:t>身份证正反复印件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4</w:t>
      </w:r>
      <w:r>
        <w:rPr>
          <w:rFonts w:hint="eastAsia" w:ascii="方正仿宋_GBK" w:hAnsi="方正仿宋_GBK" w:eastAsia="方正仿宋_GBK" w:cs="方正仿宋_GBK"/>
          <w:color w:val="auto"/>
          <w:spacing w:val="0"/>
          <w:sz w:val="32"/>
          <w:szCs w:val="32"/>
          <w:lang w:val="en-US" w:eastAsia="zh-CN"/>
        </w:rPr>
        <w:t>.所有学历证书复印件和申报学历证书电子注册备案表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w:t>
      </w:r>
      <w:r>
        <w:rPr>
          <w:rFonts w:hint="eastAsia" w:ascii="方正仿宋_GBK" w:hAnsi="方正仿宋_GBK" w:eastAsia="方正仿宋_GBK" w:cs="方正仿宋_GBK"/>
          <w:color w:val="auto"/>
          <w:spacing w:val="0"/>
          <w:sz w:val="32"/>
          <w:szCs w:val="32"/>
          <w:lang w:val="en-US" w:eastAsia="zh-CN"/>
        </w:rPr>
        <w:t>.职称证书复印件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6</w:t>
      </w:r>
      <w:r>
        <w:rPr>
          <w:rFonts w:hint="eastAsia" w:ascii="方正仿宋_GBK" w:hAnsi="方正仿宋_GBK" w:eastAsia="方正仿宋_GBK" w:cs="方正仿宋_GBK"/>
          <w:color w:val="auto"/>
          <w:spacing w:val="0"/>
          <w:sz w:val="32"/>
          <w:szCs w:val="32"/>
          <w:lang w:val="en-US" w:eastAsia="zh-CN"/>
        </w:rPr>
        <w:t>.职（执）业资格证书复印件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7</w:t>
      </w:r>
      <w:r>
        <w:rPr>
          <w:rFonts w:hint="eastAsia" w:ascii="方正仿宋_GBK" w:hAnsi="方正仿宋_GBK" w:eastAsia="方正仿宋_GBK" w:cs="方正仿宋_GBK"/>
          <w:color w:val="auto"/>
          <w:spacing w:val="0"/>
          <w:sz w:val="32"/>
          <w:szCs w:val="32"/>
          <w:lang w:val="en-US" w:eastAsia="zh-CN"/>
        </w:rPr>
        <w:t>.宜昌市社会保险个人权益记录（近三个月）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方正仿宋_GBK"/>
          <w:color w:val="auto"/>
          <w:spacing w:val="0"/>
          <w:sz w:val="32"/>
          <w:szCs w:val="32"/>
          <w:lang w:val="en-US" w:eastAsia="zh-CN"/>
        </w:rPr>
        <w:t>8</w:t>
      </w:r>
      <w:r>
        <w:rPr>
          <w:rFonts w:hint="eastAsia" w:ascii="方正仿宋_GBK" w:hAnsi="方正仿宋_GBK" w:eastAsia="方正仿宋_GBK" w:cs="方正仿宋_GBK"/>
          <w:color w:val="auto"/>
          <w:spacing w:val="0"/>
          <w:sz w:val="32"/>
          <w:szCs w:val="32"/>
          <w:lang w:val="en-US" w:eastAsia="zh-CN"/>
        </w:rPr>
        <w:t>.</w:t>
      </w:r>
      <w:r>
        <w:rPr>
          <w:rFonts w:hint="eastAsia" w:ascii="方正仿宋_GBK" w:hAnsi="方正仿宋_GBK" w:eastAsia="方正仿宋_GBK" w:cs="方正仿宋_GBK"/>
          <w:color w:val="auto"/>
          <w:sz w:val="32"/>
          <w:szCs w:val="32"/>
          <w:lang w:val="en-US" w:eastAsia="zh-CN"/>
        </w:rPr>
        <w:t>各种获奖证书复印件以及有关反映申报专业技术人员工作能力业绩的材料（专利成果证书、论文、施工合同、项目部成立文件，施工日志、项目验收、检测报告等）或个人代表性成果论述说明；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9</w:t>
      </w:r>
      <w:r>
        <w:rPr>
          <w:rFonts w:hint="eastAsia" w:ascii="方正仿宋_GBK" w:hAnsi="方正仿宋_GBK" w:eastAsia="方正仿宋_GBK" w:cs="方正仿宋_GBK"/>
          <w:color w:val="auto"/>
          <w:spacing w:val="0"/>
          <w:sz w:val="32"/>
          <w:szCs w:val="32"/>
          <w:lang w:val="en-US" w:eastAsia="zh-CN"/>
        </w:rPr>
        <w:t>.专业技术人员工作总结。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二、不装订材料目录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w:t>
      </w:r>
      <w:r>
        <w:rPr>
          <w:rFonts w:hint="eastAsia" w:ascii="方正仿宋_GBK" w:hAnsi="方正仿宋_GBK" w:eastAsia="方正仿宋_GBK" w:cs="方正仿宋_GBK"/>
          <w:color w:val="auto"/>
          <w:sz w:val="32"/>
          <w:szCs w:val="32"/>
          <w:lang w:val="en-US" w:eastAsia="zh-CN"/>
        </w:rPr>
        <w:t>专业技术职务任职资格考核确认表</w:t>
      </w:r>
      <w:r>
        <w:rPr>
          <w:rFonts w:hint="eastAsia" w:ascii="方正仿宋_GBK" w:hAnsi="方正仿宋_GBK" w:eastAsia="方正仿宋_GBK" w:cs="方正仿宋_GBK"/>
          <w:color w:val="auto"/>
          <w:spacing w:val="0"/>
          <w:sz w:val="32"/>
          <w:szCs w:val="32"/>
          <w:lang w:val="en-US" w:eastAsia="zh-CN"/>
        </w:rPr>
        <w:t>》</w:t>
      </w: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份，粘贴本人近期免冠</w:t>
      </w: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寸彩色登记照</w:t>
      </w:r>
      <w:r>
        <w:rPr>
          <w:rFonts w:hint="eastAsia" w:ascii="Times New Roman" w:hAnsi="Times New Roman" w:eastAsia="方正仿宋_GBK" w:cs="方正仿宋_GBK"/>
          <w:color w:val="auto"/>
          <w:spacing w:val="0"/>
          <w:sz w:val="32"/>
          <w:szCs w:val="32"/>
          <w:lang w:val="en-US" w:eastAsia="zh-CN"/>
        </w:rPr>
        <w:t>2</w:t>
      </w:r>
      <w:r>
        <w:rPr>
          <w:rFonts w:hint="eastAsia" w:ascii="方正仿宋_GBK" w:hAnsi="方正仿宋_GBK" w:eastAsia="方正仿宋_GBK" w:cs="方正仿宋_GBK"/>
          <w:color w:val="auto"/>
          <w:spacing w:val="0"/>
          <w:sz w:val="32"/>
          <w:szCs w:val="32"/>
          <w:lang w:val="en-US" w:eastAsia="zh-CN"/>
        </w:rPr>
        <w:t>张，碳素或蓝黑墨水手写，经单位及主管部门审核盖章。用人单位在呈报单位意见栏填写“</w:t>
      </w:r>
      <w:r>
        <w:rPr>
          <w:rFonts w:hint="eastAsia" w:ascii="方正仿宋_GBK" w:hAnsi="方正仿宋_GBK" w:eastAsia="方正仿宋_GBK" w:cs="方正仿宋_GBK"/>
          <w:b/>
          <w:bCs/>
          <w:color w:val="auto"/>
          <w:spacing w:val="0"/>
          <w:sz w:val="32"/>
          <w:szCs w:val="32"/>
          <w:lang w:val="en-US" w:eastAsia="zh-CN"/>
        </w:rPr>
        <w:t>申报人员工作岗位符合申报条件规定，个人信息和业绩材料已经审核，均真实有效，同意上报</w:t>
      </w:r>
      <w:r>
        <w:rPr>
          <w:rFonts w:hint="eastAsia" w:ascii="方正仿宋_GBK" w:hAnsi="方正仿宋_GBK" w:eastAsia="方正仿宋_GBK" w:cs="方正仿宋_GBK"/>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w:t>
      </w:r>
      <w:r>
        <w:rPr>
          <w:rFonts w:hint="eastAsia" w:ascii="方正仿宋_GBK" w:hAnsi="方正仿宋_GBK" w:eastAsia="方正仿宋_GBK" w:cs="方正仿宋_GBK"/>
          <w:color w:val="auto"/>
          <w:spacing w:val="0"/>
          <w:sz w:val="32"/>
          <w:szCs w:val="32"/>
          <w:lang w:val="en-US" w:eastAsia="zh-CN"/>
        </w:rPr>
        <w:t>.《</w:t>
      </w:r>
      <w:r>
        <w:rPr>
          <w:rFonts w:hint="eastAsia" w:ascii="方正仿宋_GBK" w:hAnsi="方正仿宋_GBK" w:eastAsia="方正仿宋_GBK" w:cs="方正仿宋_GBK"/>
          <w:color w:val="auto"/>
          <w:sz w:val="32"/>
          <w:szCs w:val="32"/>
          <w:lang w:val="en-US" w:eastAsia="zh-CN"/>
        </w:rPr>
        <w:t>湖北省宜昌市专业技术职务任职资格专项评审花名册</w:t>
      </w:r>
      <w:r>
        <w:rPr>
          <w:rFonts w:hint="eastAsia" w:ascii="方正仿宋_GBK" w:hAnsi="方正仿宋_GBK" w:eastAsia="方正仿宋_GBK" w:cs="方正仿宋_GBK"/>
          <w:color w:val="auto"/>
          <w:spacing w:val="0"/>
          <w:sz w:val="32"/>
          <w:szCs w:val="32"/>
          <w:lang w:val="en-US" w:eastAsia="zh-CN"/>
        </w:rPr>
        <w:t>》（附件</w:t>
      </w:r>
      <w:r>
        <w:rPr>
          <w:rFonts w:hint="eastAsia" w:ascii="Times New Roman" w:hAnsi="Times New Roman" w:eastAsia="方正仿宋_GBK" w:cs="方正仿宋_GBK"/>
          <w:color w:val="auto"/>
          <w:spacing w:val="0"/>
          <w:sz w:val="32"/>
          <w:szCs w:val="32"/>
          <w:lang w:val="en-US" w:eastAsia="zh-CN"/>
        </w:rPr>
        <w:t>5</w:t>
      </w:r>
      <w:r>
        <w:rPr>
          <w:rFonts w:hint="eastAsia" w:ascii="方正仿宋_GBK" w:hAnsi="方正仿宋_GBK" w:eastAsia="方正仿宋_GBK" w:cs="方正仿宋_GBK"/>
          <w:color w:val="auto"/>
          <w:spacing w:val="0"/>
          <w:sz w:val="32"/>
          <w:szCs w:val="32"/>
          <w:lang w:val="en-US" w:eastAsia="zh-CN"/>
        </w:rPr>
        <w:t>）</w:t>
      </w:r>
      <w:r>
        <w:rPr>
          <w:rFonts w:hint="eastAsia" w:ascii="Times New Roman" w:hAnsi="Times New Roman" w:eastAsia="方正仿宋_GBK" w:cs="方正仿宋_GBK"/>
          <w:color w:val="auto"/>
          <w:spacing w:val="0"/>
          <w:sz w:val="32"/>
          <w:szCs w:val="32"/>
          <w:lang w:val="en-US" w:eastAsia="zh-CN"/>
        </w:rPr>
        <w:t>A3</w:t>
      </w:r>
      <w:r>
        <w:rPr>
          <w:rFonts w:hint="eastAsia" w:ascii="方正仿宋_GBK" w:hAnsi="方正仿宋_GBK" w:eastAsia="方正仿宋_GBK" w:cs="方正仿宋_GBK"/>
          <w:color w:val="auto"/>
          <w:spacing w:val="0"/>
          <w:sz w:val="32"/>
          <w:szCs w:val="32"/>
          <w:lang w:val="en-US" w:eastAsia="zh-CN"/>
        </w:rPr>
        <w:t>纸质</w:t>
      </w: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份，同时报送电子版。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color w:val="auto"/>
          <w:sz w:val="32"/>
          <w:szCs w:val="32"/>
          <w:lang w:val="en-US" w:eastAsia="zh-CN"/>
        </w:rPr>
      </w:pPr>
      <w:r>
        <w:rPr>
          <w:rFonts w:hint="eastAsia" w:ascii="Times New Roman" w:hAnsi="Times New Roman" w:eastAsia="方正仿宋_GBK" w:cs="方正仿宋_GBK"/>
          <w:color w:val="auto"/>
          <w:spacing w:val="0"/>
          <w:sz w:val="32"/>
          <w:szCs w:val="32"/>
          <w:lang w:val="en-US" w:eastAsia="zh-CN"/>
        </w:rPr>
        <w:t>3</w:t>
      </w:r>
      <w:r>
        <w:rPr>
          <w:rFonts w:hint="eastAsia" w:ascii="方正仿宋_GBK" w:hAnsi="方正仿宋_GBK" w:eastAsia="方正仿宋_GBK" w:cs="方正仿宋_GBK"/>
          <w:color w:val="auto"/>
          <w:spacing w:val="0"/>
          <w:sz w:val="32"/>
          <w:szCs w:val="32"/>
          <w:lang w:val="en-US" w:eastAsia="zh-CN"/>
        </w:rPr>
        <w:t>.《企业申报专业技术任职资格诚信承诺书》（附件</w:t>
      </w:r>
      <w:r>
        <w:rPr>
          <w:rFonts w:hint="eastAsia" w:ascii="Times New Roman" w:hAnsi="Times New Roman" w:eastAsia="方正仿宋_GBK" w:cs="方正仿宋_GBK"/>
          <w:color w:val="auto"/>
          <w:spacing w:val="0"/>
          <w:sz w:val="32"/>
          <w:szCs w:val="32"/>
          <w:lang w:val="en-US" w:eastAsia="zh-CN"/>
        </w:rPr>
        <w:t>4</w:t>
      </w:r>
      <w:r>
        <w:rPr>
          <w:rFonts w:hint="eastAsia" w:ascii="方正仿宋_GBK" w:hAnsi="方正仿宋_GBK" w:eastAsia="方正仿宋_GBK" w:cs="方正仿宋_GBK"/>
          <w:color w:val="auto"/>
          <w:spacing w:val="0"/>
          <w:sz w:val="32"/>
          <w:szCs w:val="32"/>
          <w:lang w:val="en-US" w:eastAsia="zh-CN"/>
        </w:rPr>
        <w:t>，一个企业一份）</w:t>
      </w:r>
      <w:bookmarkStart w:id="0" w:name="_GoBack"/>
      <w:bookmarkEnd w:id="0"/>
    </w:p>
    <w:sectPr>
      <w:headerReference r:id="rId3" w:type="default"/>
      <w:footerReference r:id="rId4" w:type="default"/>
      <w:pgSz w:w="11906" w:h="16838"/>
      <w:pgMar w:top="1440" w:right="1803" w:bottom="1440" w:left="1803"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2098F"/>
    <w:rsid w:val="022C12A6"/>
    <w:rsid w:val="02AB78BD"/>
    <w:rsid w:val="039274E0"/>
    <w:rsid w:val="07412B09"/>
    <w:rsid w:val="094B7568"/>
    <w:rsid w:val="0A123B20"/>
    <w:rsid w:val="0BCD6593"/>
    <w:rsid w:val="0E6F01DC"/>
    <w:rsid w:val="11AC7B88"/>
    <w:rsid w:val="133C6022"/>
    <w:rsid w:val="135B5A67"/>
    <w:rsid w:val="136129C2"/>
    <w:rsid w:val="14661DD4"/>
    <w:rsid w:val="1578438B"/>
    <w:rsid w:val="197D645E"/>
    <w:rsid w:val="1B660013"/>
    <w:rsid w:val="1E3905D9"/>
    <w:rsid w:val="1F442864"/>
    <w:rsid w:val="200A1F97"/>
    <w:rsid w:val="215E09AB"/>
    <w:rsid w:val="21DA403D"/>
    <w:rsid w:val="233D05C7"/>
    <w:rsid w:val="236E287C"/>
    <w:rsid w:val="24EA1B37"/>
    <w:rsid w:val="254F2A4B"/>
    <w:rsid w:val="272F3FEA"/>
    <w:rsid w:val="27754223"/>
    <w:rsid w:val="27EB109A"/>
    <w:rsid w:val="28EE0CFF"/>
    <w:rsid w:val="28F2395C"/>
    <w:rsid w:val="29621CDE"/>
    <w:rsid w:val="29EE020E"/>
    <w:rsid w:val="2A6A77CD"/>
    <w:rsid w:val="2B2F08ED"/>
    <w:rsid w:val="2B581967"/>
    <w:rsid w:val="2C1964F2"/>
    <w:rsid w:val="2C2A6043"/>
    <w:rsid w:val="2D4537A6"/>
    <w:rsid w:val="2D84692D"/>
    <w:rsid w:val="2E4E4A03"/>
    <w:rsid w:val="2F265F1E"/>
    <w:rsid w:val="2F775834"/>
    <w:rsid w:val="31114BA5"/>
    <w:rsid w:val="311C6E47"/>
    <w:rsid w:val="31563520"/>
    <w:rsid w:val="3362098F"/>
    <w:rsid w:val="33CA5530"/>
    <w:rsid w:val="351D230D"/>
    <w:rsid w:val="35AE10A2"/>
    <w:rsid w:val="35AE6318"/>
    <w:rsid w:val="35D67094"/>
    <w:rsid w:val="36286F1B"/>
    <w:rsid w:val="368C4652"/>
    <w:rsid w:val="36B22B88"/>
    <w:rsid w:val="37385ED7"/>
    <w:rsid w:val="375041CA"/>
    <w:rsid w:val="383A2E8D"/>
    <w:rsid w:val="38B059AF"/>
    <w:rsid w:val="38D435AD"/>
    <w:rsid w:val="3A5F1EB4"/>
    <w:rsid w:val="3AC84EA5"/>
    <w:rsid w:val="3ACA6FEC"/>
    <w:rsid w:val="3B3B40FE"/>
    <w:rsid w:val="3C2B1F6C"/>
    <w:rsid w:val="3C6618B4"/>
    <w:rsid w:val="3CAA3B93"/>
    <w:rsid w:val="3D276FF8"/>
    <w:rsid w:val="3DC83460"/>
    <w:rsid w:val="3E65105A"/>
    <w:rsid w:val="42216BA1"/>
    <w:rsid w:val="42CB6255"/>
    <w:rsid w:val="437D506C"/>
    <w:rsid w:val="437E4F1A"/>
    <w:rsid w:val="43F759BF"/>
    <w:rsid w:val="458F31BE"/>
    <w:rsid w:val="45B30BFB"/>
    <w:rsid w:val="45D41DBA"/>
    <w:rsid w:val="45EB600E"/>
    <w:rsid w:val="461B255F"/>
    <w:rsid w:val="47B21DC2"/>
    <w:rsid w:val="47FB7143"/>
    <w:rsid w:val="483A19E9"/>
    <w:rsid w:val="48AF2EEE"/>
    <w:rsid w:val="48BB510C"/>
    <w:rsid w:val="49176FB1"/>
    <w:rsid w:val="4A9B470A"/>
    <w:rsid w:val="4ABA5A27"/>
    <w:rsid w:val="4CB949B4"/>
    <w:rsid w:val="4EB877E3"/>
    <w:rsid w:val="4F5D3E65"/>
    <w:rsid w:val="52767AD2"/>
    <w:rsid w:val="530216BF"/>
    <w:rsid w:val="53B54168"/>
    <w:rsid w:val="53E029DD"/>
    <w:rsid w:val="542258CB"/>
    <w:rsid w:val="56666151"/>
    <w:rsid w:val="568E1797"/>
    <w:rsid w:val="578A3AA9"/>
    <w:rsid w:val="57DD642F"/>
    <w:rsid w:val="58B44FD3"/>
    <w:rsid w:val="59197CC5"/>
    <w:rsid w:val="5A2C3146"/>
    <w:rsid w:val="5A7F0120"/>
    <w:rsid w:val="5C89584C"/>
    <w:rsid w:val="5CB072F8"/>
    <w:rsid w:val="5CC67BC3"/>
    <w:rsid w:val="5CE21045"/>
    <w:rsid w:val="5D3F330D"/>
    <w:rsid w:val="5DA95011"/>
    <w:rsid w:val="5E48398C"/>
    <w:rsid w:val="5E5152FE"/>
    <w:rsid w:val="5F9037CD"/>
    <w:rsid w:val="5FE03AB1"/>
    <w:rsid w:val="61DC2C66"/>
    <w:rsid w:val="61F32B2A"/>
    <w:rsid w:val="62920F18"/>
    <w:rsid w:val="63122A89"/>
    <w:rsid w:val="63627A86"/>
    <w:rsid w:val="64376ECC"/>
    <w:rsid w:val="655402BF"/>
    <w:rsid w:val="679E31DB"/>
    <w:rsid w:val="69CF75DE"/>
    <w:rsid w:val="6A745FBA"/>
    <w:rsid w:val="6A851008"/>
    <w:rsid w:val="6BEA2606"/>
    <w:rsid w:val="70243619"/>
    <w:rsid w:val="712F0A6C"/>
    <w:rsid w:val="71E4155E"/>
    <w:rsid w:val="720842EE"/>
    <w:rsid w:val="72906521"/>
    <w:rsid w:val="73EF3BBA"/>
    <w:rsid w:val="745E2FFA"/>
    <w:rsid w:val="74CE7413"/>
    <w:rsid w:val="755952A5"/>
    <w:rsid w:val="766E301C"/>
    <w:rsid w:val="78034BCC"/>
    <w:rsid w:val="789F4C8C"/>
    <w:rsid w:val="78D22DC6"/>
    <w:rsid w:val="79213704"/>
    <w:rsid w:val="793D62B0"/>
    <w:rsid w:val="7A8E78EA"/>
    <w:rsid w:val="7ADA2C04"/>
    <w:rsid w:val="7B8F0ADE"/>
    <w:rsid w:val="7BF556FF"/>
    <w:rsid w:val="7C3F770A"/>
    <w:rsid w:val="7C8442C2"/>
    <w:rsid w:val="7CE70DE6"/>
    <w:rsid w:val="7DFD54B0"/>
    <w:rsid w:val="7E9F47A4"/>
    <w:rsid w:val="7FF9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2020-10-30T03:39:00Z</dcterms:created>
  <dc:creator>Administrator</dc:creator>
  <cp:lastModifiedBy>龚敏子</cp:lastModifiedBy>
  <cp:lastPrinted>2022-03-01T03:49:00Z</cp:lastPrinted>
  <dcterms:modified xsi:type="dcterms:W3CDTF">2022-03-03T08:05:40Z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7CFED0792A3D41008B0AEAE2DF77B729</vt:lpwstr>
  </property>
</Properties>
</file>