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420" w:lineRule="atLeast"/>
        <w:ind w:left="0" w:right="0" w:firstLine="0"/>
        <w:rPr>
          <w:rFonts w:hint="eastAsia" w:ascii="方正黑体_GBK" w:hAnsi="方正黑体_GBK" w:eastAsia="方正黑体_GBK" w:cs="方正黑体_GBK"/>
          <w:i w:val="0"/>
          <w:caps w:val="0"/>
          <w:color w:val="454545"/>
          <w:spacing w:val="0"/>
          <w:sz w:val="32"/>
          <w:szCs w:val="32"/>
        </w:rPr>
      </w:pPr>
      <w:r>
        <w:rPr>
          <w:rFonts w:hint="eastAsia" w:ascii="方正黑体_GBK" w:hAnsi="方正黑体_GBK" w:eastAsia="方正黑体_GBK" w:cs="方正黑体_GBK"/>
          <w:i w:val="0"/>
          <w:caps w:val="0"/>
          <w:color w:val="454545"/>
          <w:spacing w:val="0"/>
          <w:sz w:val="32"/>
          <w:szCs w:val="32"/>
          <w:shd w:val="clear" w:color="auto" w:fill="FFFFFF"/>
        </w:rPr>
        <w:t>附件1：</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firstLine="800" w:firstLineChars="200"/>
        <w:jc w:val="center"/>
        <w:textAlignment w:val="auto"/>
        <w:rPr>
          <w:rFonts w:hint="eastAsia" w:ascii="宋体" w:hAnsi="宋体" w:eastAsia="宋体" w:cs="宋体"/>
          <w:b w:val="0"/>
          <w:bCs/>
          <w:i w:val="0"/>
          <w:caps w:val="0"/>
          <w:color w:val="000000"/>
          <w:spacing w:val="0"/>
          <w:sz w:val="40"/>
          <w:szCs w:val="40"/>
        </w:rPr>
      </w:pPr>
      <w:r>
        <w:rPr>
          <w:rFonts w:hint="eastAsia" w:ascii="宋体" w:hAnsi="宋体" w:eastAsia="宋体" w:cs="宋体"/>
          <w:b w:val="0"/>
          <w:bCs/>
          <w:i w:val="0"/>
          <w:caps w:val="0"/>
          <w:color w:val="000000"/>
          <w:spacing w:val="0"/>
          <w:sz w:val="40"/>
          <w:szCs w:val="40"/>
          <w:shd w:val="clear" w:color="auto" w:fill="FFFFFF"/>
        </w:rPr>
        <w:t>响应函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方正仿宋_GBK" w:hAnsi="方正仿宋_GBK" w:eastAsia="方正仿宋_GBK" w:cs="方正仿宋_GBK"/>
          <w:i w:val="0"/>
          <w:caps w:val="0"/>
          <w:color w:val="454545"/>
          <w:spacing w:val="0"/>
          <w:sz w:val="32"/>
          <w:szCs w:val="32"/>
        </w:rPr>
      </w:pPr>
      <w:r>
        <w:rPr>
          <w:rFonts w:hint="eastAsia" w:ascii="方正仿宋_GBK" w:hAnsi="方正仿宋_GBK" w:eastAsia="方正仿宋_GBK" w:cs="方正仿宋_GBK"/>
          <w:i w:val="0"/>
          <w:caps w:val="0"/>
          <w:color w:val="454545"/>
          <w:spacing w:val="0"/>
          <w:sz w:val="32"/>
          <w:szCs w:val="32"/>
          <w:shd w:val="clear" w:color="auto" w:fill="FFFFFF"/>
        </w:rPr>
        <w:t>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方正仿宋_GBK" w:hAnsi="方正仿宋_GBK" w:eastAsia="方正仿宋_GBK" w:cs="方正仿宋_GBK"/>
          <w:i w:val="0"/>
          <w:caps w:val="0"/>
          <w:color w:val="454545"/>
          <w:spacing w:val="0"/>
          <w:sz w:val="32"/>
          <w:szCs w:val="32"/>
        </w:rPr>
      </w:pPr>
      <w:r>
        <w:rPr>
          <w:rFonts w:hint="eastAsia" w:ascii="方正仿宋_GBK" w:hAnsi="方正仿宋_GBK" w:eastAsia="方正仿宋_GBK" w:cs="方正仿宋_GBK"/>
          <w:i w:val="0"/>
          <w:caps w:val="0"/>
          <w:color w:val="454545"/>
          <w:spacing w:val="0"/>
          <w:sz w:val="32"/>
          <w:szCs w:val="32"/>
          <w:shd w:val="clear" w:color="auto" w:fill="FFFFFF"/>
        </w:rPr>
        <w:t>1.根据贵单位的询价函，我方愿以报价表中的价格予以报价，并严格按照相关规定要求提供</w:t>
      </w:r>
      <w:r>
        <w:rPr>
          <w:rFonts w:hint="eastAsia" w:ascii="方正仿宋_GBK" w:hAnsi="方正仿宋_GBK" w:eastAsia="方正仿宋_GBK" w:cs="方正仿宋_GBK"/>
          <w:i w:val="0"/>
          <w:caps w:val="0"/>
          <w:color w:val="454545"/>
          <w:spacing w:val="0"/>
          <w:sz w:val="32"/>
          <w:szCs w:val="32"/>
          <w:shd w:val="clear" w:color="auto" w:fill="FFFFFF"/>
          <w:lang w:eastAsia="zh-CN"/>
        </w:rPr>
        <w:t>售后</w:t>
      </w:r>
      <w:r>
        <w:rPr>
          <w:rFonts w:hint="eastAsia" w:ascii="方正仿宋_GBK" w:hAnsi="方正仿宋_GBK" w:eastAsia="方正仿宋_GBK" w:cs="方正仿宋_GBK"/>
          <w:i w:val="0"/>
          <w:caps w:val="0"/>
          <w:color w:val="454545"/>
          <w:spacing w:val="0"/>
          <w:sz w:val="32"/>
          <w:szCs w:val="32"/>
          <w:shd w:val="clear" w:color="auto" w:fill="FFFFFF"/>
        </w:rPr>
        <w:t>服务，并承担任何质量缺陷责任。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方正仿宋_GBK" w:hAnsi="方正仿宋_GBK" w:eastAsia="方正仿宋_GBK" w:cs="方正仿宋_GBK"/>
          <w:i w:val="0"/>
          <w:caps w:val="0"/>
          <w:color w:val="454545"/>
          <w:spacing w:val="0"/>
          <w:sz w:val="32"/>
          <w:szCs w:val="32"/>
        </w:rPr>
      </w:pPr>
      <w:r>
        <w:rPr>
          <w:rFonts w:hint="eastAsia" w:ascii="方正仿宋_GBK" w:hAnsi="方正仿宋_GBK" w:eastAsia="方正仿宋_GBK" w:cs="方正仿宋_GBK"/>
          <w:i w:val="0"/>
          <w:caps w:val="0"/>
          <w:color w:val="454545"/>
          <w:spacing w:val="0"/>
          <w:sz w:val="32"/>
          <w:szCs w:val="32"/>
          <w:shd w:val="clear" w:color="auto" w:fill="FFFFFF"/>
        </w:rPr>
        <w:t>2.一旦我方中标，我方承诺按</w:t>
      </w:r>
      <w:bookmarkStart w:id="0" w:name="_GoBack"/>
      <w:bookmarkEnd w:id="0"/>
      <w:r>
        <w:rPr>
          <w:rFonts w:hint="eastAsia" w:ascii="方正仿宋_GBK" w:hAnsi="方正仿宋_GBK" w:eastAsia="方正仿宋_GBK" w:cs="方正仿宋_GBK"/>
          <w:i w:val="0"/>
          <w:caps w:val="0"/>
          <w:color w:val="454545"/>
          <w:spacing w:val="0"/>
          <w:sz w:val="32"/>
          <w:szCs w:val="32"/>
          <w:shd w:val="clear" w:color="auto" w:fill="FFFFFF"/>
        </w:rPr>
        <w:t>合同协议书的规定保证质量和要求。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320" w:firstLineChars="100"/>
        <w:textAlignment w:val="auto"/>
        <w:rPr>
          <w:rFonts w:hint="eastAsia" w:ascii="方正仿宋_GBK" w:hAnsi="方正仿宋_GBK" w:eastAsia="方正仿宋_GBK" w:cs="方正仿宋_GBK"/>
          <w:i w:val="0"/>
          <w:caps w:val="0"/>
          <w:color w:val="454545"/>
          <w:spacing w:val="0"/>
          <w:sz w:val="32"/>
          <w:szCs w:val="32"/>
        </w:rPr>
      </w:pPr>
      <w:r>
        <w:rPr>
          <w:rFonts w:hint="eastAsia" w:ascii="方正仿宋_GBK" w:hAnsi="方正仿宋_GBK" w:eastAsia="方正仿宋_GBK" w:cs="方正仿宋_GBK"/>
          <w:i w:val="0"/>
          <w:caps w:val="0"/>
          <w:color w:val="454545"/>
          <w:spacing w:val="0"/>
          <w:sz w:val="32"/>
          <w:szCs w:val="32"/>
          <w:shd w:val="clear" w:color="auto" w:fill="FFFFFF"/>
        </w:rPr>
        <w:t>　3.我方同意所提交的响应函及报价表将成为约束双方的合同文件的组成部分。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方正仿宋_GBK" w:hAnsi="方正仿宋_GBK" w:eastAsia="方正仿宋_GBK" w:cs="方正仿宋_GBK"/>
          <w:i w:val="0"/>
          <w:caps w:val="0"/>
          <w:color w:val="454545"/>
          <w:spacing w:val="0"/>
          <w:sz w:val="32"/>
          <w:szCs w:val="32"/>
          <w:shd w:val="clear" w:color="auto" w:fill="FFFFFF"/>
          <w:lang w:val="en-US" w:eastAsia="zh-CN"/>
        </w:rPr>
      </w:pPr>
      <w:r>
        <w:rPr>
          <w:rFonts w:hint="eastAsia" w:ascii="方正仿宋_GBK" w:hAnsi="方正仿宋_GBK" w:eastAsia="方正仿宋_GBK" w:cs="方正仿宋_GBK"/>
          <w:i w:val="0"/>
          <w:caps w:val="0"/>
          <w:color w:val="454545"/>
          <w:spacing w:val="0"/>
          <w:sz w:val="32"/>
          <w:szCs w:val="32"/>
          <w:shd w:val="clear" w:color="auto" w:fill="FFFFFF"/>
        </w:rPr>
        <w:t>　　</w:t>
      </w:r>
      <w:r>
        <w:rPr>
          <w:rFonts w:hint="eastAsia" w:ascii="方正仿宋_GBK" w:hAnsi="方正仿宋_GBK" w:eastAsia="方正仿宋_GBK" w:cs="方正仿宋_GBK"/>
          <w:i w:val="0"/>
          <w:caps w:val="0"/>
          <w:color w:val="454545"/>
          <w:spacing w:val="0"/>
          <w:sz w:val="32"/>
          <w:szCs w:val="32"/>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方正仿宋_GBK" w:hAnsi="方正仿宋_GBK" w:eastAsia="方正仿宋_GBK" w:cs="方正仿宋_GBK"/>
          <w:i w:val="0"/>
          <w:caps w:val="0"/>
          <w:color w:val="454545"/>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5120" w:firstLineChars="1600"/>
        <w:textAlignment w:val="auto"/>
        <w:rPr>
          <w:rFonts w:hint="eastAsia" w:ascii="方正仿宋_GBK" w:hAnsi="方正仿宋_GBK" w:eastAsia="方正仿宋_GBK" w:cs="方正仿宋_GBK"/>
          <w:i w:val="0"/>
          <w:caps w:val="0"/>
          <w:color w:val="454545"/>
          <w:spacing w:val="0"/>
          <w:sz w:val="32"/>
          <w:szCs w:val="32"/>
        </w:rPr>
      </w:pPr>
      <w:r>
        <w:rPr>
          <w:rFonts w:hint="eastAsia" w:ascii="方正仿宋_GBK" w:hAnsi="方正仿宋_GBK" w:eastAsia="方正仿宋_GBK" w:cs="方正仿宋_GBK"/>
          <w:i w:val="0"/>
          <w:caps w:val="0"/>
          <w:color w:val="454545"/>
          <w:spacing w:val="0"/>
          <w:sz w:val="32"/>
          <w:szCs w:val="32"/>
          <w:shd w:val="clear" w:color="auto" w:fill="FFFFFF"/>
        </w:rPr>
        <w:t>报价单位：（盖章）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DAFB2"/>
    <w:rsid w:val="51FDF1A7"/>
    <w:rsid w:val="57FB89F7"/>
    <w:rsid w:val="799DA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2022-04-30T00:16:00Z</dcterms:created>
  <dc:creator>greatwall</dc:creator>
  <cp:lastModifiedBy>greatwall</cp:lastModifiedBy>
  <dcterms:modified xsi:type="dcterms:W3CDTF">2022-04-29T16:18:05Z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