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840F60" w:rsidRPr="001A5ECF" w:rsidRDefault="00A33261" w:rsidP="001A5ECF">
            <w:pPr>
              <w:adjustRightInd w:val="0"/>
              <w:snapToGrid w:val="0"/>
              <w:spacing w:line="240" w:lineRule="auto"/>
              <w:ind w:firstLineChars="0" w:firstLine="0"/>
              <w:jc w:val="center"/>
              <w:rPr>
                <w:rFonts w:ascii="宋体" w:hAnsi="宋体"/>
                <w:bCs/>
                <w:sz w:val="21"/>
                <w:szCs w:val="21"/>
              </w:rPr>
            </w:pPr>
            <w:r w:rsidRPr="00A33261">
              <w:rPr>
                <w:rFonts w:ascii="宋体" w:hAnsi="宋体" w:hint="eastAsia"/>
                <w:bCs/>
                <w:sz w:val="21"/>
                <w:szCs w:val="21"/>
              </w:rPr>
              <w:t>资源化利用废锂电池粉料年产4000吨碳酸锂</w:t>
            </w:r>
            <w:bookmarkStart w:id="0" w:name="_GoBack"/>
            <w:bookmarkEnd w:id="0"/>
            <w:r w:rsidRPr="00A33261">
              <w:rPr>
                <w:rFonts w:ascii="宋体" w:hAnsi="宋体" w:hint="eastAsia"/>
                <w:bCs/>
                <w:sz w:val="21"/>
                <w:szCs w:val="21"/>
              </w:rPr>
              <w:t>及41000吨副产物</w:t>
            </w:r>
            <w:r w:rsidR="00D947CE" w:rsidRPr="00D947CE">
              <w:rPr>
                <w:rFonts w:ascii="宋体" w:hAnsi="宋体" w:hint="eastAsia"/>
                <w:bCs/>
                <w:sz w:val="21"/>
                <w:szCs w:val="21"/>
              </w:rPr>
              <w:t>项目</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C9C" w:rsidRDefault="00B56C9C">
      <w:pPr>
        <w:spacing w:line="240" w:lineRule="auto"/>
        <w:ind w:firstLine="480"/>
      </w:pPr>
      <w:r>
        <w:separator/>
      </w:r>
    </w:p>
  </w:endnote>
  <w:endnote w:type="continuationSeparator" w:id="0">
    <w:p w:rsidR="00B56C9C" w:rsidRDefault="00B56C9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C9C" w:rsidRDefault="00B56C9C">
      <w:pPr>
        <w:spacing w:line="240" w:lineRule="auto"/>
        <w:ind w:firstLine="480"/>
      </w:pPr>
      <w:r>
        <w:separator/>
      </w:r>
    </w:p>
  </w:footnote>
  <w:footnote w:type="continuationSeparator" w:id="0">
    <w:p w:rsidR="00B56C9C" w:rsidRDefault="00B56C9C">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21238A"/>
    <w:rsid w:val="00291C5B"/>
    <w:rsid w:val="002F4D6C"/>
    <w:rsid w:val="00347214"/>
    <w:rsid w:val="003605B8"/>
    <w:rsid w:val="00396556"/>
    <w:rsid w:val="0040040E"/>
    <w:rsid w:val="00460814"/>
    <w:rsid w:val="0046575F"/>
    <w:rsid w:val="00483A0E"/>
    <w:rsid w:val="004B09DE"/>
    <w:rsid w:val="004E20C8"/>
    <w:rsid w:val="004F4E61"/>
    <w:rsid w:val="0058468D"/>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E6F41"/>
    <w:rsid w:val="007F713D"/>
    <w:rsid w:val="00840F60"/>
    <w:rsid w:val="00876B88"/>
    <w:rsid w:val="009075C8"/>
    <w:rsid w:val="00920565"/>
    <w:rsid w:val="00995360"/>
    <w:rsid w:val="009C7D9F"/>
    <w:rsid w:val="00A264A6"/>
    <w:rsid w:val="00A33261"/>
    <w:rsid w:val="00A830F9"/>
    <w:rsid w:val="00A95D9C"/>
    <w:rsid w:val="00AB67C3"/>
    <w:rsid w:val="00AD5765"/>
    <w:rsid w:val="00AE77B0"/>
    <w:rsid w:val="00AF2E1B"/>
    <w:rsid w:val="00B06326"/>
    <w:rsid w:val="00B45A0E"/>
    <w:rsid w:val="00B56C9C"/>
    <w:rsid w:val="00C02D13"/>
    <w:rsid w:val="00C3079C"/>
    <w:rsid w:val="00C6115F"/>
    <w:rsid w:val="00C70BB8"/>
    <w:rsid w:val="00CB5735"/>
    <w:rsid w:val="00D1269E"/>
    <w:rsid w:val="00D448B5"/>
    <w:rsid w:val="00D47D19"/>
    <w:rsid w:val="00D56A93"/>
    <w:rsid w:val="00D91AC1"/>
    <w:rsid w:val="00D947CE"/>
    <w:rsid w:val="00DA4A0B"/>
    <w:rsid w:val="00E0664C"/>
    <w:rsid w:val="00EB0FAA"/>
    <w:rsid w:val="00F21192"/>
    <w:rsid w:val="00F27C91"/>
    <w:rsid w:val="00F32281"/>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A308F"/>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32</cp:revision>
  <dcterms:created xsi:type="dcterms:W3CDTF">2018-12-27T03:30:00Z</dcterms:created>
  <dcterms:modified xsi:type="dcterms:W3CDTF">2022-06-27T02:39:00Z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