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7BE51" w14:textId="77777777" w:rsidR="00593786" w:rsidRDefault="00593786" w:rsidP="00593786">
      <w:pPr>
        <w:spacing w:beforeLines="30" w:before="93" w:line="600" w:lineRule="exact"/>
        <w:jc w:val="center"/>
        <w:rPr>
          <w:rFonts w:ascii="方正小标宋简体" w:eastAsia="方正小标宋简体" w:hAnsi="方正小标宋简体" w:cs="方正小标宋简体" w:hint="eastAsia"/>
          <w:sz w:val="32"/>
          <w:szCs w:val="32"/>
        </w:rPr>
      </w:pPr>
      <w:r>
        <w:rPr>
          <w:rFonts w:ascii="方正小标宋简体" w:eastAsia="方正小标宋简体" w:hAnsi="方正小标宋简体" w:cs="方正小标宋简体" w:hint="eastAsia"/>
          <w:sz w:val="32"/>
          <w:szCs w:val="32"/>
        </w:rPr>
        <w:t>申请低收入家庭认定经济状况</w:t>
      </w:r>
    </w:p>
    <w:p w14:paraId="02CD1494" w14:textId="77777777" w:rsidR="00593786" w:rsidRDefault="00593786" w:rsidP="00593786">
      <w:pPr>
        <w:spacing w:beforeLines="30" w:before="93" w:line="600" w:lineRule="exact"/>
        <w:jc w:val="center"/>
        <w:rPr>
          <w:rFonts w:ascii="方正小标宋简体" w:eastAsia="方正小标宋简体" w:hAnsi="方正小标宋简体" w:cs="方正小标宋简体" w:hint="eastAsia"/>
          <w:sz w:val="32"/>
          <w:szCs w:val="32"/>
        </w:rPr>
      </w:pPr>
      <w:r>
        <w:rPr>
          <w:rFonts w:ascii="方正小标宋简体" w:eastAsia="方正小标宋简体" w:hAnsi="方正小标宋简体" w:cs="方正小标宋简体" w:hint="eastAsia"/>
          <w:sz w:val="32"/>
          <w:szCs w:val="32"/>
        </w:rPr>
        <w:t>证明事项告知承诺书</w:t>
      </w:r>
    </w:p>
    <w:p w14:paraId="109B1BA7" w14:textId="77777777" w:rsidR="00593786" w:rsidRDefault="00593786" w:rsidP="00593786">
      <w:pPr>
        <w:pStyle w:val="2"/>
        <w:spacing w:line="600" w:lineRule="exact"/>
        <w:ind w:firstLine="640"/>
        <w:rPr>
          <w:rFonts w:hint="eastAsia"/>
        </w:rPr>
      </w:pPr>
    </w:p>
    <w:p w14:paraId="29809DC1" w14:textId="77777777" w:rsidR="00593786" w:rsidRDefault="00593786" w:rsidP="00593786">
      <w:pPr>
        <w:adjustRightInd w:val="0"/>
        <w:snapToGrid w:val="0"/>
        <w:spacing w:line="600" w:lineRule="exact"/>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申请低收入家庭认定，本人及家庭其他成员家庭经济状况有关证明事项，全面实施告知承诺制度。申请对象签定相关内容告知承诺和授权核对书后可不提供书面材料，由受理机关通过数据比对和入户核查方式核实。</w:t>
      </w:r>
    </w:p>
    <w:p w14:paraId="4630B58D" w14:textId="77777777" w:rsidR="00593786" w:rsidRDefault="00593786" w:rsidP="00593786">
      <w:pPr>
        <w:adjustRightInd w:val="0"/>
        <w:snapToGrid w:val="0"/>
        <w:spacing w:line="600" w:lineRule="exact"/>
        <w:ind w:firstLineChars="200" w:firstLine="480"/>
        <w:rPr>
          <w:rFonts w:ascii="黑体" w:eastAsia="黑体" w:hAnsi="黑体" w:cs="黑体" w:hint="eastAsia"/>
          <w:sz w:val="24"/>
        </w:rPr>
      </w:pPr>
      <w:r>
        <w:rPr>
          <w:rFonts w:ascii="黑体" w:eastAsia="黑体" w:hAnsi="黑体" w:cs="黑体" w:hint="eastAsia"/>
          <w:sz w:val="24"/>
        </w:rPr>
        <w:t>一、基本信息</w:t>
      </w:r>
    </w:p>
    <w:p w14:paraId="55B1C427" w14:textId="77777777" w:rsidR="00593786" w:rsidRDefault="00593786" w:rsidP="00593786">
      <w:pPr>
        <w:adjustRightInd w:val="0"/>
        <w:snapToGrid w:val="0"/>
        <w:spacing w:line="600" w:lineRule="exact"/>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（一）申请人、共同生活家庭成员及法定赡（扶、抚）养义务人</w:t>
      </w:r>
    </w:p>
    <w:p w14:paraId="1FBEF585" w14:textId="77777777" w:rsidR="00593786" w:rsidRDefault="00593786" w:rsidP="00593786">
      <w:pPr>
        <w:adjustRightInd w:val="0"/>
        <w:snapToGrid w:val="0"/>
        <w:spacing w:line="600" w:lineRule="exact"/>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申请人姓名：      联系方式：      身份证号：</w:t>
      </w:r>
    </w:p>
    <w:p w14:paraId="7BDDB1A0" w14:textId="77777777" w:rsidR="00593786" w:rsidRDefault="00593786" w:rsidP="00593786">
      <w:pPr>
        <w:adjustRightInd w:val="0"/>
        <w:snapToGrid w:val="0"/>
        <w:spacing w:line="600" w:lineRule="exact"/>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委托申请人：      联系方式：      身份证号：</w:t>
      </w:r>
    </w:p>
    <w:p w14:paraId="02F43DD1" w14:textId="77777777" w:rsidR="00593786" w:rsidRDefault="00593786" w:rsidP="00593786">
      <w:pPr>
        <w:adjustRightInd w:val="0"/>
        <w:snapToGrid w:val="0"/>
        <w:spacing w:line="600" w:lineRule="exact"/>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共同生活家庭成员</w:t>
      </w:r>
    </w:p>
    <w:tbl>
      <w:tblPr>
        <w:tblStyle w:val="a5"/>
        <w:tblW w:w="8315" w:type="dxa"/>
        <w:jc w:val="center"/>
        <w:tblInd w:w="0" w:type="dxa"/>
        <w:tblLayout w:type="fixed"/>
        <w:tblLook w:val="0000" w:firstRow="0" w:lastRow="0" w:firstColumn="0" w:lastColumn="0" w:noHBand="0" w:noVBand="0"/>
      </w:tblPr>
      <w:tblGrid>
        <w:gridCol w:w="1683"/>
        <w:gridCol w:w="2382"/>
        <w:gridCol w:w="1812"/>
        <w:gridCol w:w="2438"/>
      </w:tblGrid>
      <w:tr w:rsidR="00593786" w14:paraId="0EF7E2FB" w14:textId="77777777" w:rsidTr="00CC75B2">
        <w:trPr>
          <w:jc w:val="center"/>
        </w:trPr>
        <w:tc>
          <w:tcPr>
            <w:tcW w:w="1683" w:type="dxa"/>
            <w:vAlign w:val="center"/>
          </w:tcPr>
          <w:p w14:paraId="6EF4239C" w14:textId="77777777" w:rsidR="00593786" w:rsidRDefault="00593786" w:rsidP="00CC75B2">
            <w:pPr>
              <w:adjustRightInd w:val="0"/>
              <w:snapToGrid w:val="0"/>
              <w:spacing w:line="600" w:lineRule="exact"/>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姓名</w:t>
            </w:r>
          </w:p>
        </w:tc>
        <w:tc>
          <w:tcPr>
            <w:tcW w:w="2382" w:type="dxa"/>
            <w:vAlign w:val="center"/>
          </w:tcPr>
          <w:p w14:paraId="270709B8" w14:textId="77777777" w:rsidR="00593786" w:rsidRDefault="00593786" w:rsidP="00CC75B2">
            <w:pPr>
              <w:adjustRightInd w:val="0"/>
              <w:snapToGrid w:val="0"/>
              <w:spacing w:line="600" w:lineRule="exact"/>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与申请人关系</w:t>
            </w:r>
          </w:p>
        </w:tc>
        <w:tc>
          <w:tcPr>
            <w:tcW w:w="1812" w:type="dxa"/>
            <w:vAlign w:val="center"/>
          </w:tcPr>
          <w:p w14:paraId="540C8D91" w14:textId="77777777" w:rsidR="00593786" w:rsidRDefault="00593786" w:rsidP="00CC75B2">
            <w:pPr>
              <w:adjustRightInd w:val="0"/>
              <w:snapToGrid w:val="0"/>
              <w:spacing w:line="600" w:lineRule="exact"/>
              <w:rPr>
                <w:rFonts w:ascii="仿宋_GB2312" w:eastAsia="仿宋_GB2312" w:hAnsi="仿宋_GB2312" w:cs="仿宋_GB2312" w:hint="eastAsia"/>
                <w:sz w:val="24"/>
              </w:rPr>
            </w:pPr>
            <w:r>
              <w:rPr>
                <w:rFonts w:ascii="仿宋_GB2312" w:eastAsia="仿宋_GB2312" w:hAnsi="仿宋_GB2312" w:cs="仿宋_GB2312" w:hint="eastAsia"/>
                <w:sz w:val="24"/>
              </w:rPr>
              <w:t>身份证号码</w:t>
            </w:r>
          </w:p>
        </w:tc>
        <w:tc>
          <w:tcPr>
            <w:tcW w:w="2438" w:type="dxa"/>
            <w:vAlign w:val="center"/>
          </w:tcPr>
          <w:p w14:paraId="009FD696" w14:textId="77777777" w:rsidR="00593786" w:rsidRDefault="00593786" w:rsidP="00CC75B2">
            <w:pPr>
              <w:adjustRightInd w:val="0"/>
              <w:snapToGrid w:val="0"/>
              <w:spacing w:line="600" w:lineRule="exact"/>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联系方式</w:t>
            </w:r>
          </w:p>
        </w:tc>
      </w:tr>
      <w:tr w:rsidR="00593786" w14:paraId="263178E6" w14:textId="77777777" w:rsidTr="00CC75B2">
        <w:trPr>
          <w:jc w:val="center"/>
        </w:trPr>
        <w:tc>
          <w:tcPr>
            <w:tcW w:w="1683" w:type="dxa"/>
            <w:vAlign w:val="center"/>
          </w:tcPr>
          <w:p w14:paraId="56CB6A49" w14:textId="77777777" w:rsidR="00593786" w:rsidRDefault="00593786" w:rsidP="00CC75B2">
            <w:pPr>
              <w:adjustRightInd w:val="0"/>
              <w:snapToGrid w:val="0"/>
              <w:spacing w:line="600" w:lineRule="exact"/>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w:t>
            </w:r>
          </w:p>
        </w:tc>
        <w:tc>
          <w:tcPr>
            <w:tcW w:w="2382" w:type="dxa"/>
            <w:vAlign w:val="center"/>
          </w:tcPr>
          <w:p w14:paraId="54B95337" w14:textId="77777777" w:rsidR="00593786" w:rsidRDefault="00593786" w:rsidP="00CC75B2">
            <w:pPr>
              <w:adjustRightInd w:val="0"/>
              <w:snapToGrid w:val="0"/>
              <w:spacing w:line="600" w:lineRule="exact"/>
              <w:ind w:firstLineChars="200" w:firstLine="480"/>
              <w:rPr>
                <w:rFonts w:ascii="仿宋_GB2312" w:eastAsia="仿宋_GB2312" w:hAnsi="仿宋_GB2312" w:cs="仿宋_GB2312" w:hint="eastAsia"/>
                <w:sz w:val="24"/>
              </w:rPr>
            </w:pPr>
          </w:p>
        </w:tc>
        <w:tc>
          <w:tcPr>
            <w:tcW w:w="1812" w:type="dxa"/>
            <w:vAlign w:val="center"/>
          </w:tcPr>
          <w:p w14:paraId="64BA3B4C" w14:textId="77777777" w:rsidR="00593786" w:rsidRDefault="00593786" w:rsidP="00CC75B2">
            <w:pPr>
              <w:adjustRightInd w:val="0"/>
              <w:snapToGrid w:val="0"/>
              <w:spacing w:line="600" w:lineRule="exact"/>
              <w:ind w:firstLineChars="200" w:firstLine="480"/>
              <w:rPr>
                <w:rFonts w:ascii="仿宋_GB2312" w:eastAsia="仿宋_GB2312" w:hAnsi="仿宋_GB2312" w:cs="仿宋_GB2312" w:hint="eastAsia"/>
                <w:sz w:val="24"/>
              </w:rPr>
            </w:pPr>
          </w:p>
        </w:tc>
        <w:tc>
          <w:tcPr>
            <w:tcW w:w="2438" w:type="dxa"/>
            <w:vAlign w:val="center"/>
          </w:tcPr>
          <w:p w14:paraId="5781B60A" w14:textId="77777777" w:rsidR="00593786" w:rsidRDefault="00593786" w:rsidP="00CC75B2">
            <w:pPr>
              <w:adjustRightInd w:val="0"/>
              <w:snapToGrid w:val="0"/>
              <w:spacing w:line="600" w:lineRule="exact"/>
              <w:ind w:firstLineChars="200" w:firstLine="480"/>
              <w:rPr>
                <w:rFonts w:ascii="仿宋_GB2312" w:eastAsia="仿宋_GB2312" w:hAnsi="仿宋_GB2312" w:cs="仿宋_GB2312" w:hint="eastAsia"/>
                <w:sz w:val="24"/>
              </w:rPr>
            </w:pPr>
          </w:p>
        </w:tc>
      </w:tr>
      <w:tr w:rsidR="00593786" w14:paraId="59B9633F" w14:textId="77777777" w:rsidTr="00CC75B2">
        <w:trPr>
          <w:jc w:val="center"/>
        </w:trPr>
        <w:tc>
          <w:tcPr>
            <w:tcW w:w="1683" w:type="dxa"/>
            <w:vAlign w:val="center"/>
          </w:tcPr>
          <w:p w14:paraId="52F7CC2C" w14:textId="77777777" w:rsidR="00593786" w:rsidRDefault="00593786" w:rsidP="00CC75B2">
            <w:pPr>
              <w:adjustRightInd w:val="0"/>
              <w:snapToGrid w:val="0"/>
              <w:spacing w:line="600" w:lineRule="exact"/>
              <w:ind w:firstLineChars="200" w:firstLine="480"/>
              <w:rPr>
                <w:rFonts w:ascii="仿宋_GB2312" w:eastAsia="仿宋_GB2312" w:hAnsi="仿宋_GB2312" w:cs="仿宋_GB2312" w:hint="eastAsia"/>
                <w:sz w:val="24"/>
              </w:rPr>
            </w:pPr>
          </w:p>
        </w:tc>
        <w:tc>
          <w:tcPr>
            <w:tcW w:w="2382" w:type="dxa"/>
            <w:vAlign w:val="center"/>
          </w:tcPr>
          <w:p w14:paraId="07608BCE" w14:textId="77777777" w:rsidR="00593786" w:rsidRDefault="00593786" w:rsidP="00CC75B2">
            <w:pPr>
              <w:adjustRightInd w:val="0"/>
              <w:snapToGrid w:val="0"/>
              <w:spacing w:line="600" w:lineRule="exact"/>
              <w:ind w:firstLineChars="200" w:firstLine="480"/>
              <w:rPr>
                <w:rFonts w:ascii="仿宋_GB2312" w:eastAsia="仿宋_GB2312" w:hAnsi="仿宋_GB2312" w:cs="仿宋_GB2312" w:hint="eastAsia"/>
                <w:sz w:val="24"/>
              </w:rPr>
            </w:pPr>
          </w:p>
        </w:tc>
        <w:tc>
          <w:tcPr>
            <w:tcW w:w="1812" w:type="dxa"/>
            <w:vAlign w:val="center"/>
          </w:tcPr>
          <w:p w14:paraId="1DE00CD2" w14:textId="77777777" w:rsidR="00593786" w:rsidRDefault="00593786" w:rsidP="00CC75B2">
            <w:pPr>
              <w:adjustRightInd w:val="0"/>
              <w:snapToGrid w:val="0"/>
              <w:spacing w:line="600" w:lineRule="exact"/>
              <w:ind w:firstLineChars="200" w:firstLine="480"/>
              <w:rPr>
                <w:rFonts w:ascii="仿宋_GB2312" w:eastAsia="仿宋_GB2312" w:hAnsi="仿宋_GB2312" w:cs="仿宋_GB2312" w:hint="eastAsia"/>
                <w:sz w:val="24"/>
              </w:rPr>
            </w:pPr>
          </w:p>
        </w:tc>
        <w:tc>
          <w:tcPr>
            <w:tcW w:w="2438" w:type="dxa"/>
            <w:vAlign w:val="center"/>
          </w:tcPr>
          <w:p w14:paraId="3758837F" w14:textId="77777777" w:rsidR="00593786" w:rsidRDefault="00593786" w:rsidP="00CC75B2">
            <w:pPr>
              <w:adjustRightInd w:val="0"/>
              <w:snapToGrid w:val="0"/>
              <w:spacing w:line="600" w:lineRule="exact"/>
              <w:ind w:firstLineChars="200" w:firstLine="480"/>
              <w:rPr>
                <w:rFonts w:ascii="仿宋_GB2312" w:eastAsia="仿宋_GB2312" w:hAnsi="仿宋_GB2312" w:cs="仿宋_GB2312" w:hint="eastAsia"/>
                <w:sz w:val="24"/>
              </w:rPr>
            </w:pPr>
          </w:p>
        </w:tc>
      </w:tr>
    </w:tbl>
    <w:p w14:paraId="382145FF" w14:textId="77777777" w:rsidR="00593786" w:rsidRDefault="00593786" w:rsidP="00593786">
      <w:pPr>
        <w:adjustRightInd w:val="0"/>
        <w:snapToGrid w:val="0"/>
        <w:spacing w:line="600" w:lineRule="exact"/>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法定赡（扶、抚）养义务人</w:t>
      </w:r>
    </w:p>
    <w:tbl>
      <w:tblPr>
        <w:tblStyle w:val="a5"/>
        <w:tblW w:w="8279" w:type="dxa"/>
        <w:jc w:val="center"/>
        <w:tblInd w:w="0" w:type="dxa"/>
        <w:tblLayout w:type="fixed"/>
        <w:tblLook w:val="0000" w:firstRow="0" w:lastRow="0" w:firstColumn="0" w:lastColumn="0" w:noHBand="0" w:noVBand="0"/>
      </w:tblPr>
      <w:tblGrid>
        <w:gridCol w:w="1623"/>
        <w:gridCol w:w="2382"/>
        <w:gridCol w:w="1812"/>
        <w:gridCol w:w="2462"/>
      </w:tblGrid>
      <w:tr w:rsidR="00593786" w14:paraId="22281FA7" w14:textId="77777777" w:rsidTr="00CC75B2">
        <w:trPr>
          <w:jc w:val="center"/>
        </w:trPr>
        <w:tc>
          <w:tcPr>
            <w:tcW w:w="1623" w:type="dxa"/>
            <w:vAlign w:val="center"/>
          </w:tcPr>
          <w:p w14:paraId="6F8726DE" w14:textId="77777777" w:rsidR="00593786" w:rsidRDefault="00593786" w:rsidP="00CC75B2">
            <w:pPr>
              <w:adjustRightInd w:val="0"/>
              <w:snapToGrid w:val="0"/>
              <w:spacing w:line="600" w:lineRule="exact"/>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姓名</w:t>
            </w:r>
          </w:p>
        </w:tc>
        <w:tc>
          <w:tcPr>
            <w:tcW w:w="2382" w:type="dxa"/>
            <w:vAlign w:val="center"/>
          </w:tcPr>
          <w:p w14:paraId="2EEB0DAF" w14:textId="77777777" w:rsidR="00593786" w:rsidRDefault="00593786" w:rsidP="00CC75B2">
            <w:pPr>
              <w:adjustRightInd w:val="0"/>
              <w:snapToGrid w:val="0"/>
              <w:spacing w:line="600" w:lineRule="exact"/>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与申请人关系</w:t>
            </w:r>
          </w:p>
        </w:tc>
        <w:tc>
          <w:tcPr>
            <w:tcW w:w="1812" w:type="dxa"/>
            <w:vAlign w:val="center"/>
          </w:tcPr>
          <w:p w14:paraId="0A78AFF2" w14:textId="77777777" w:rsidR="00593786" w:rsidRDefault="00593786" w:rsidP="00CC75B2">
            <w:pPr>
              <w:adjustRightInd w:val="0"/>
              <w:snapToGrid w:val="0"/>
              <w:spacing w:line="600" w:lineRule="exact"/>
              <w:rPr>
                <w:rFonts w:ascii="仿宋_GB2312" w:eastAsia="仿宋_GB2312" w:hAnsi="仿宋_GB2312" w:cs="仿宋_GB2312" w:hint="eastAsia"/>
                <w:sz w:val="24"/>
              </w:rPr>
            </w:pPr>
            <w:r>
              <w:rPr>
                <w:rFonts w:ascii="仿宋_GB2312" w:eastAsia="仿宋_GB2312" w:hAnsi="仿宋_GB2312" w:cs="仿宋_GB2312" w:hint="eastAsia"/>
                <w:sz w:val="24"/>
              </w:rPr>
              <w:t>身份证号码</w:t>
            </w:r>
          </w:p>
        </w:tc>
        <w:tc>
          <w:tcPr>
            <w:tcW w:w="2462" w:type="dxa"/>
            <w:vAlign w:val="center"/>
          </w:tcPr>
          <w:p w14:paraId="53028153" w14:textId="77777777" w:rsidR="00593786" w:rsidRDefault="00593786" w:rsidP="00CC75B2">
            <w:pPr>
              <w:adjustRightInd w:val="0"/>
              <w:snapToGrid w:val="0"/>
              <w:spacing w:line="600" w:lineRule="exact"/>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联系方式</w:t>
            </w:r>
          </w:p>
        </w:tc>
      </w:tr>
      <w:tr w:rsidR="00593786" w14:paraId="2EEF6337" w14:textId="77777777" w:rsidTr="00CC75B2">
        <w:trPr>
          <w:jc w:val="center"/>
        </w:trPr>
        <w:tc>
          <w:tcPr>
            <w:tcW w:w="1623" w:type="dxa"/>
            <w:vAlign w:val="center"/>
          </w:tcPr>
          <w:p w14:paraId="7852FC9E" w14:textId="77777777" w:rsidR="00593786" w:rsidRDefault="00593786" w:rsidP="00CC75B2">
            <w:pPr>
              <w:adjustRightInd w:val="0"/>
              <w:snapToGrid w:val="0"/>
              <w:spacing w:line="600" w:lineRule="exact"/>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w:t>
            </w:r>
          </w:p>
        </w:tc>
        <w:tc>
          <w:tcPr>
            <w:tcW w:w="2382" w:type="dxa"/>
            <w:vAlign w:val="center"/>
          </w:tcPr>
          <w:p w14:paraId="22B22705" w14:textId="77777777" w:rsidR="00593786" w:rsidRDefault="00593786" w:rsidP="00CC75B2">
            <w:pPr>
              <w:adjustRightInd w:val="0"/>
              <w:snapToGrid w:val="0"/>
              <w:spacing w:line="600" w:lineRule="exact"/>
              <w:ind w:firstLineChars="200" w:firstLine="480"/>
              <w:rPr>
                <w:rFonts w:ascii="仿宋_GB2312" w:eastAsia="仿宋_GB2312" w:hAnsi="仿宋_GB2312" w:cs="仿宋_GB2312" w:hint="eastAsia"/>
                <w:sz w:val="24"/>
              </w:rPr>
            </w:pPr>
          </w:p>
        </w:tc>
        <w:tc>
          <w:tcPr>
            <w:tcW w:w="1812" w:type="dxa"/>
            <w:vAlign w:val="center"/>
          </w:tcPr>
          <w:p w14:paraId="278FBAC4" w14:textId="77777777" w:rsidR="00593786" w:rsidRDefault="00593786" w:rsidP="00CC75B2">
            <w:pPr>
              <w:adjustRightInd w:val="0"/>
              <w:snapToGrid w:val="0"/>
              <w:spacing w:line="600" w:lineRule="exact"/>
              <w:ind w:firstLineChars="200" w:firstLine="480"/>
              <w:rPr>
                <w:rFonts w:ascii="仿宋_GB2312" w:eastAsia="仿宋_GB2312" w:hAnsi="仿宋_GB2312" w:cs="仿宋_GB2312" w:hint="eastAsia"/>
                <w:sz w:val="24"/>
              </w:rPr>
            </w:pPr>
          </w:p>
        </w:tc>
        <w:tc>
          <w:tcPr>
            <w:tcW w:w="2462" w:type="dxa"/>
            <w:vAlign w:val="center"/>
          </w:tcPr>
          <w:p w14:paraId="4FFCC3C6" w14:textId="77777777" w:rsidR="00593786" w:rsidRDefault="00593786" w:rsidP="00CC75B2">
            <w:pPr>
              <w:adjustRightInd w:val="0"/>
              <w:snapToGrid w:val="0"/>
              <w:spacing w:line="600" w:lineRule="exact"/>
              <w:ind w:firstLineChars="200" w:firstLine="480"/>
              <w:rPr>
                <w:rFonts w:ascii="仿宋_GB2312" w:eastAsia="仿宋_GB2312" w:hAnsi="仿宋_GB2312" w:cs="仿宋_GB2312" w:hint="eastAsia"/>
                <w:sz w:val="24"/>
              </w:rPr>
            </w:pPr>
          </w:p>
        </w:tc>
      </w:tr>
      <w:tr w:rsidR="00593786" w14:paraId="7E561456" w14:textId="77777777" w:rsidTr="00CC75B2">
        <w:trPr>
          <w:jc w:val="center"/>
        </w:trPr>
        <w:tc>
          <w:tcPr>
            <w:tcW w:w="1623" w:type="dxa"/>
            <w:vAlign w:val="center"/>
          </w:tcPr>
          <w:p w14:paraId="30BDF81E" w14:textId="77777777" w:rsidR="00593786" w:rsidRDefault="00593786" w:rsidP="00CC75B2">
            <w:pPr>
              <w:adjustRightInd w:val="0"/>
              <w:snapToGrid w:val="0"/>
              <w:spacing w:line="600" w:lineRule="exact"/>
              <w:ind w:firstLineChars="200" w:firstLine="480"/>
              <w:rPr>
                <w:rFonts w:ascii="仿宋_GB2312" w:eastAsia="仿宋_GB2312" w:hAnsi="仿宋_GB2312" w:cs="仿宋_GB2312" w:hint="eastAsia"/>
                <w:sz w:val="24"/>
              </w:rPr>
            </w:pPr>
          </w:p>
        </w:tc>
        <w:tc>
          <w:tcPr>
            <w:tcW w:w="2382" w:type="dxa"/>
            <w:vAlign w:val="center"/>
          </w:tcPr>
          <w:p w14:paraId="02E46727" w14:textId="77777777" w:rsidR="00593786" w:rsidRDefault="00593786" w:rsidP="00CC75B2">
            <w:pPr>
              <w:adjustRightInd w:val="0"/>
              <w:snapToGrid w:val="0"/>
              <w:spacing w:line="600" w:lineRule="exact"/>
              <w:ind w:firstLineChars="200" w:firstLine="480"/>
              <w:rPr>
                <w:rFonts w:ascii="仿宋_GB2312" w:eastAsia="仿宋_GB2312" w:hAnsi="仿宋_GB2312" w:cs="仿宋_GB2312" w:hint="eastAsia"/>
                <w:sz w:val="24"/>
              </w:rPr>
            </w:pPr>
          </w:p>
        </w:tc>
        <w:tc>
          <w:tcPr>
            <w:tcW w:w="1812" w:type="dxa"/>
            <w:vAlign w:val="center"/>
          </w:tcPr>
          <w:p w14:paraId="0F55E4E4" w14:textId="77777777" w:rsidR="00593786" w:rsidRDefault="00593786" w:rsidP="00CC75B2">
            <w:pPr>
              <w:adjustRightInd w:val="0"/>
              <w:snapToGrid w:val="0"/>
              <w:spacing w:line="600" w:lineRule="exact"/>
              <w:ind w:firstLineChars="200" w:firstLine="480"/>
              <w:rPr>
                <w:rFonts w:ascii="仿宋_GB2312" w:eastAsia="仿宋_GB2312" w:hAnsi="仿宋_GB2312" w:cs="仿宋_GB2312" w:hint="eastAsia"/>
                <w:sz w:val="24"/>
              </w:rPr>
            </w:pPr>
          </w:p>
        </w:tc>
        <w:tc>
          <w:tcPr>
            <w:tcW w:w="2462" w:type="dxa"/>
            <w:vAlign w:val="center"/>
          </w:tcPr>
          <w:p w14:paraId="6D3AA843" w14:textId="77777777" w:rsidR="00593786" w:rsidRDefault="00593786" w:rsidP="00CC75B2">
            <w:pPr>
              <w:adjustRightInd w:val="0"/>
              <w:snapToGrid w:val="0"/>
              <w:spacing w:line="600" w:lineRule="exact"/>
              <w:ind w:firstLineChars="200" w:firstLine="480"/>
              <w:rPr>
                <w:rFonts w:ascii="仿宋_GB2312" w:eastAsia="仿宋_GB2312" w:hAnsi="仿宋_GB2312" w:cs="仿宋_GB2312" w:hint="eastAsia"/>
                <w:sz w:val="24"/>
              </w:rPr>
            </w:pPr>
          </w:p>
        </w:tc>
      </w:tr>
    </w:tbl>
    <w:p w14:paraId="47572D24" w14:textId="77777777" w:rsidR="00593786" w:rsidRDefault="00593786" w:rsidP="00593786">
      <w:pPr>
        <w:adjustRightInd w:val="0"/>
        <w:snapToGrid w:val="0"/>
        <w:spacing w:line="600" w:lineRule="exact"/>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（二）行政机关</w:t>
      </w:r>
    </w:p>
    <w:p w14:paraId="766B8854" w14:textId="77777777" w:rsidR="00593786" w:rsidRDefault="00593786" w:rsidP="00593786">
      <w:pPr>
        <w:adjustRightInd w:val="0"/>
        <w:snapToGrid w:val="0"/>
        <w:spacing w:line="600" w:lineRule="exact"/>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名称：XXX乡镇（街办）     联系方式：</w:t>
      </w:r>
    </w:p>
    <w:p w14:paraId="1659FEF2" w14:textId="77777777" w:rsidR="00593786" w:rsidRDefault="00593786" w:rsidP="00593786">
      <w:pPr>
        <w:adjustRightInd w:val="0"/>
        <w:snapToGrid w:val="0"/>
        <w:spacing w:line="6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名称：XXX民政局           联系方式：</w:t>
      </w:r>
    </w:p>
    <w:p w14:paraId="15964A48" w14:textId="77777777" w:rsidR="00593786" w:rsidRDefault="00593786" w:rsidP="00593786">
      <w:pPr>
        <w:adjustRightInd w:val="0"/>
        <w:snapToGrid w:val="0"/>
        <w:spacing w:line="600" w:lineRule="exact"/>
        <w:ind w:firstLineChars="200" w:firstLine="480"/>
        <w:rPr>
          <w:rFonts w:ascii="黑体" w:eastAsia="黑体" w:hAnsi="黑体" w:cs="黑体" w:hint="eastAsia"/>
          <w:sz w:val="24"/>
        </w:rPr>
      </w:pPr>
      <w:r>
        <w:rPr>
          <w:rFonts w:ascii="黑体" w:eastAsia="黑体" w:hAnsi="黑体" w:cs="黑体" w:hint="eastAsia"/>
          <w:sz w:val="24"/>
        </w:rPr>
        <w:t>二、告知事项</w:t>
      </w:r>
    </w:p>
    <w:p w14:paraId="41AC60C2" w14:textId="77777777" w:rsidR="00593786" w:rsidRDefault="00593786" w:rsidP="00593786">
      <w:pPr>
        <w:adjustRightInd w:val="0"/>
        <w:snapToGrid w:val="0"/>
        <w:spacing w:line="600" w:lineRule="exact"/>
        <w:ind w:firstLineChars="200" w:firstLine="480"/>
        <w:rPr>
          <w:rFonts w:ascii="楷体_GB2312" w:eastAsia="楷体_GB2312" w:hAnsi="楷体_GB2312" w:cs="楷体_GB2312" w:hint="eastAsia"/>
          <w:sz w:val="24"/>
        </w:rPr>
      </w:pPr>
      <w:r>
        <w:rPr>
          <w:rFonts w:ascii="楷体_GB2312" w:eastAsia="楷体_GB2312" w:hAnsi="楷体_GB2312" w:cs="楷体_GB2312" w:hint="eastAsia"/>
          <w:sz w:val="24"/>
        </w:rPr>
        <w:t>（一）证明事项名称</w:t>
      </w:r>
    </w:p>
    <w:p w14:paraId="0D08B996" w14:textId="77777777" w:rsidR="00593786" w:rsidRDefault="00593786" w:rsidP="00593786">
      <w:pPr>
        <w:adjustRightInd w:val="0"/>
        <w:snapToGrid w:val="0"/>
        <w:spacing w:line="600" w:lineRule="exact"/>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申请人及共同生活家庭成员</w:t>
      </w:r>
      <w:r>
        <w:rPr>
          <w:rFonts w:ascii="仿宋_GB2312" w:eastAsia="仿宋_GB2312" w:hAnsi="仿宋_GB2312" w:cs="仿宋_GB2312"/>
          <w:sz w:val="24"/>
        </w:rPr>
        <w:t>家庭经济状况</w:t>
      </w:r>
      <w:r>
        <w:rPr>
          <w:rFonts w:ascii="仿宋_GB2312" w:eastAsia="仿宋_GB2312" w:hAnsi="仿宋_GB2312" w:cs="仿宋_GB2312" w:hint="eastAsia"/>
          <w:sz w:val="24"/>
        </w:rPr>
        <w:t>，符合申请低收入家庭认定的相关</w:t>
      </w:r>
      <w:r>
        <w:rPr>
          <w:rFonts w:ascii="仿宋_GB2312" w:eastAsia="仿宋_GB2312" w:hAnsi="仿宋_GB2312" w:cs="仿宋_GB2312"/>
          <w:sz w:val="24"/>
        </w:rPr>
        <w:t>证明</w:t>
      </w:r>
      <w:r>
        <w:rPr>
          <w:rFonts w:ascii="仿宋_GB2312" w:eastAsia="仿宋_GB2312" w:hAnsi="仿宋_GB2312" w:cs="仿宋_GB2312" w:hint="eastAsia"/>
          <w:sz w:val="24"/>
        </w:rPr>
        <w:t>，如：收入类证明、财产类证明等。</w:t>
      </w:r>
    </w:p>
    <w:p w14:paraId="22C4716E" w14:textId="77777777" w:rsidR="00593786" w:rsidRDefault="00593786" w:rsidP="00593786">
      <w:pPr>
        <w:adjustRightInd w:val="0"/>
        <w:snapToGrid w:val="0"/>
        <w:spacing w:line="600" w:lineRule="exact"/>
        <w:ind w:firstLineChars="200" w:firstLine="480"/>
        <w:rPr>
          <w:rFonts w:ascii="楷体_GB2312" w:eastAsia="楷体_GB2312" w:hAnsi="楷体_GB2312" w:cs="楷体_GB2312" w:hint="eastAsia"/>
          <w:sz w:val="24"/>
        </w:rPr>
      </w:pPr>
      <w:r>
        <w:rPr>
          <w:rFonts w:ascii="楷体_GB2312" w:eastAsia="楷体_GB2312" w:hAnsi="楷体_GB2312" w:cs="楷体_GB2312" w:hint="eastAsia"/>
          <w:sz w:val="24"/>
        </w:rPr>
        <w:t>（二）证明用途</w:t>
      </w:r>
    </w:p>
    <w:p w14:paraId="65405CCE" w14:textId="77777777" w:rsidR="00593786" w:rsidRDefault="00593786" w:rsidP="00593786">
      <w:pPr>
        <w:adjustRightInd w:val="0"/>
        <w:snapToGrid w:val="0"/>
        <w:spacing w:line="6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核验是否</w:t>
      </w:r>
      <w:r>
        <w:rPr>
          <w:rFonts w:ascii="仿宋_GB2312" w:eastAsia="仿宋_GB2312" w:hAnsi="仿宋_GB2312" w:cs="仿宋_GB2312"/>
          <w:sz w:val="24"/>
        </w:rPr>
        <w:t>符合申请</w:t>
      </w:r>
      <w:r>
        <w:rPr>
          <w:rFonts w:ascii="仿宋_GB2312" w:eastAsia="仿宋_GB2312" w:hAnsi="仿宋_GB2312" w:cs="仿宋_GB2312" w:hint="eastAsia"/>
          <w:sz w:val="24"/>
        </w:rPr>
        <w:t>低收入家庭认定</w:t>
      </w:r>
      <w:r>
        <w:rPr>
          <w:rFonts w:ascii="仿宋_GB2312" w:eastAsia="仿宋_GB2312" w:hAnsi="仿宋_GB2312" w:cs="仿宋_GB2312"/>
          <w:sz w:val="24"/>
        </w:rPr>
        <w:t>相应条件</w:t>
      </w:r>
      <w:r>
        <w:rPr>
          <w:rFonts w:ascii="仿宋_GB2312" w:eastAsia="仿宋_GB2312" w:hAnsi="仿宋_GB2312" w:cs="仿宋_GB2312" w:hint="eastAsia"/>
          <w:sz w:val="24"/>
        </w:rPr>
        <w:t>。</w:t>
      </w:r>
    </w:p>
    <w:p w14:paraId="71352E7D" w14:textId="77777777" w:rsidR="00593786" w:rsidRDefault="00593786" w:rsidP="00593786">
      <w:pPr>
        <w:adjustRightInd w:val="0"/>
        <w:snapToGrid w:val="0"/>
        <w:spacing w:line="600" w:lineRule="exact"/>
        <w:ind w:firstLineChars="200" w:firstLine="480"/>
        <w:rPr>
          <w:rFonts w:ascii="楷体_GB2312" w:eastAsia="楷体_GB2312" w:hAnsi="楷体_GB2312" w:cs="楷体_GB2312"/>
          <w:sz w:val="24"/>
        </w:rPr>
      </w:pPr>
      <w:r>
        <w:rPr>
          <w:rFonts w:ascii="楷体_GB2312" w:eastAsia="楷体_GB2312" w:hAnsi="楷体_GB2312" w:cs="楷体_GB2312" w:hint="eastAsia"/>
          <w:sz w:val="24"/>
        </w:rPr>
        <w:t>（</w:t>
      </w:r>
      <w:r>
        <w:rPr>
          <w:rFonts w:ascii="楷体_GB2312" w:eastAsia="楷体_GB2312" w:hAnsi="楷体_GB2312" w:cs="楷体_GB2312"/>
          <w:sz w:val="24"/>
        </w:rPr>
        <w:t>三</w:t>
      </w:r>
      <w:r>
        <w:rPr>
          <w:rFonts w:ascii="楷体_GB2312" w:eastAsia="楷体_GB2312" w:hAnsi="楷体_GB2312" w:cs="楷体_GB2312" w:hint="eastAsia"/>
          <w:sz w:val="24"/>
        </w:rPr>
        <w:t>）</w:t>
      </w:r>
      <w:r>
        <w:rPr>
          <w:rFonts w:ascii="楷体_GB2312" w:eastAsia="楷体_GB2312" w:hAnsi="楷体_GB2312" w:cs="楷体_GB2312"/>
          <w:sz w:val="24"/>
        </w:rPr>
        <w:t>设定证明的依据</w:t>
      </w:r>
    </w:p>
    <w:p w14:paraId="20456194" w14:textId="77777777" w:rsidR="00593786" w:rsidRDefault="00593786" w:rsidP="00593786">
      <w:pPr>
        <w:adjustRightInd w:val="0"/>
        <w:snapToGrid w:val="0"/>
        <w:spacing w:line="600" w:lineRule="exact"/>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宜昌市低收入家庭认定实施办法》（宜市民政〔2019〕29号）：本办法所称低收入家庭是指申请人及其共同生活的家庭成员人均可支配收入高于或者等于我市最低生活保障标准但低于我市最低生活保障标准2倍，且家庭财产现状符合规定的城乡困难家庭。</w:t>
      </w:r>
    </w:p>
    <w:p w14:paraId="20BD4176" w14:textId="77777777" w:rsidR="00593786" w:rsidRDefault="00593786" w:rsidP="00593786">
      <w:pPr>
        <w:adjustRightInd w:val="0"/>
        <w:snapToGrid w:val="0"/>
        <w:spacing w:line="600" w:lineRule="exact"/>
        <w:ind w:firstLineChars="200" w:firstLine="480"/>
        <w:rPr>
          <w:rFonts w:ascii="楷体_GB2312" w:eastAsia="楷体_GB2312" w:hAnsi="楷体_GB2312" w:cs="楷体_GB2312"/>
          <w:sz w:val="24"/>
        </w:rPr>
      </w:pPr>
      <w:r>
        <w:rPr>
          <w:rFonts w:ascii="楷体_GB2312" w:eastAsia="楷体_GB2312" w:hAnsi="楷体_GB2312" w:cs="楷体_GB2312" w:hint="eastAsia"/>
          <w:sz w:val="24"/>
        </w:rPr>
        <w:t>（</w:t>
      </w:r>
      <w:r>
        <w:rPr>
          <w:rFonts w:ascii="楷体_GB2312" w:eastAsia="楷体_GB2312" w:hAnsi="楷体_GB2312" w:cs="楷体_GB2312"/>
          <w:sz w:val="24"/>
        </w:rPr>
        <w:t>四</w:t>
      </w:r>
      <w:r>
        <w:rPr>
          <w:rFonts w:ascii="楷体_GB2312" w:eastAsia="楷体_GB2312" w:hAnsi="楷体_GB2312" w:cs="楷体_GB2312" w:hint="eastAsia"/>
          <w:sz w:val="24"/>
        </w:rPr>
        <w:t>）</w:t>
      </w:r>
      <w:r>
        <w:rPr>
          <w:rFonts w:ascii="楷体_GB2312" w:eastAsia="楷体_GB2312" w:hAnsi="楷体_GB2312" w:cs="楷体_GB2312"/>
          <w:sz w:val="24"/>
        </w:rPr>
        <w:t>证明的内容</w:t>
      </w:r>
    </w:p>
    <w:p w14:paraId="1785056A" w14:textId="77777777" w:rsidR="00593786" w:rsidRDefault="00593786" w:rsidP="00593786">
      <w:pPr>
        <w:adjustRightInd w:val="0"/>
        <w:snapToGrid w:val="0"/>
        <w:spacing w:line="600" w:lineRule="exact"/>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 xml:space="preserve">申请人及共同生活家庭成员家庭人均可支配收入高于或者等于我市最低生活保障标准但低于我市最低生活保障标准2倍，且家庭财产现状符合规定的城乡困难家庭。其中：家庭可支配收入是指扣除缴纳的个人所得税、个人按规定缴纳的社会保障性支出及家庭刚性支出后的收入；家庭财产是指共同生活的家庭成员所拥有的全部动产和不动产。 </w:t>
      </w:r>
    </w:p>
    <w:p w14:paraId="652D7A2A" w14:textId="77777777" w:rsidR="00593786" w:rsidRDefault="00593786" w:rsidP="00593786">
      <w:pPr>
        <w:adjustRightInd w:val="0"/>
        <w:snapToGrid w:val="0"/>
        <w:spacing w:line="600" w:lineRule="exact"/>
        <w:ind w:firstLineChars="200" w:firstLine="480"/>
        <w:rPr>
          <w:rFonts w:ascii="楷体_GB2312" w:eastAsia="楷体_GB2312" w:hAnsi="楷体_GB2312" w:cs="楷体_GB2312" w:hint="eastAsia"/>
          <w:sz w:val="24"/>
        </w:rPr>
      </w:pPr>
      <w:r>
        <w:rPr>
          <w:rFonts w:ascii="仿宋_GB2312" w:eastAsia="仿宋_GB2312" w:hAnsi="仿宋_GB2312" w:cs="仿宋_GB2312" w:hint="eastAsia"/>
          <w:sz w:val="24"/>
        </w:rPr>
        <w:t>1.家庭可支配收入情况</w:t>
      </w:r>
    </w:p>
    <w:p w14:paraId="1CB4821D" w14:textId="77777777" w:rsidR="00593786" w:rsidRDefault="00593786" w:rsidP="00593786">
      <w:pPr>
        <w:adjustRightInd w:val="0"/>
        <w:snapToGrid w:val="0"/>
        <w:spacing w:line="600" w:lineRule="exact"/>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家庭可支配收入的核算按照申请当月的前12个月家庭可支配收入总数进行认定。申请本市低收入家庭认定的，家庭月人均可支配收入应低于当地月低保标准的2倍。</w:t>
      </w:r>
    </w:p>
    <w:p w14:paraId="53F058BE" w14:textId="77777777" w:rsidR="00593786" w:rsidRDefault="00593786" w:rsidP="00593786">
      <w:pPr>
        <w:adjustRightInd w:val="0"/>
        <w:snapToGrid w:val="0"/>
        <w:spacing w:line="600" w:lineRule="exact"/>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家庭可支配收入主要包括：（1）工资性收入；（2）经营净（纯）收入；（3）财产性收入。包括但不限于储蓄存款利息、有价及投资股息红利、储蓄性保险投资以及其他股息和红利，集体财产收入分红，出让无形资产、特许权和转租承包土地经营权、出租或者出让房产等收入；（4）转移性收入。包括但不限于赡养费、扶养费、抚养费，离婚补偿费，离退休金、失业保险金，社会救济金、遗属生活补助金、赔偿收入，接受遗产收入、接受捐赠（赠送）收入等。</w:t>
      </w:r>
    </w:p>
    <w:p w14:paraId="4689526E" w14:textId="77777777" w:rsidR="00593786" w:rsidRDefault="00593786" w:rsidP="00593786">
      <w:pPr>
        <w:adjustRightInd w:val="0"/>
        <w:snapToGrid w:val="0"/>
        <w:spacing w:line="600" w:lineRule="exact"/>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有下列情况导致家庭刚性支出增加的，适当核减可支配收入。计算公式：家庭实际月可支配收入＝家庭初始月可支配收入-城乡最低生活保障标准×支出系数。（1）申请之日起前12个月内，共同生活家庭成员中有突发重特大疾病发生高额医疗费用，经各类保险报销后个人自负费用累计达到3万元以上（含3万元）的患者，支出系数为3；（2）家庭成员中有患慢性疾病需要长期服药或者患有重特大疾病需要长期门诊治疗，且办理了我市基本医疗保险门诊重症（慢性）疾病审批手续的慢性病重症患者，支出系数为2；（3）持有第二代《中华人民共和国残疾人证》的一、二级残疾人和三级精神、智力残疾人，支出系数为2；（4）80岁以上老年人，支出系数为2；（5）0-6岁婴幼儿，支出系数为2；（6）未满16周岁的未成年人或者满16周岁仍在校接受本科及以下全日制教育的学生，支出系数为2，该情况中属单亲家庭的，支出系数为3。家庭中不同成员分别符合上述单项条件的，其支出系数可以累加，同一成员符合多项条件的，选取最大支出系数。</w:t>
      </w:r>
    </w:p>
    <w:p w14:paraId="1D2C24E6" w14:textId="77777777" w:rsidR="00593786" w:rsidRDefault="00593786" w:rsidP="00593786">
      <w:pPr>
        <w:adjustRightInd w:val="0"/>
        <w:snapToGrid w:val="0"/>
        <w:spacing w:line="6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2.家庭财产情况</w:t>
      </w:r>
    </w:p>
    <w:p w14:paraId="4190445A" w14:textId="77777777" w:rsidR="00593786" w:rsidRDefault="00593786" w:rsidP="00593786">
      <w:pPr>
        <w:adjustRightInd w:val="0"/>
        <w:snapToGrid w:val="0"/>
        <w:spacing w:line="600" w:lineRule="exact"/>
        <w:ind w:firstLineChars="200" w:firstLine="480"/>
        <w:rPr>
          <w:rFonts w:ascii="仿宋_GB2312" w:eastAsia="仿宋_GB2312" w:hAnsi="仿宋_GB2312" w:cs="仿宋_GB2312"/>
          <w:sz w:val="24"/>
        </w:rPr>
      </w:pPr>
      <w:r>
        <w:rPr>
          <w:rFonts w:ascii="仿宋_GB2312" w:eastAsia="仿宋_GB2312" w:hAnsi="仿宋_GB2312" w:cs="仿宋_GB2312"/>
          <w:sz w:val="24"/>
        </w:rPr>
        <w:t>家庭财产主要包括</w:t>
      </w:r>
      <w:r>
        <w:rPr>
          <w:rFonts w:ascii="仿宋_GB2312" w:eastAsia="仿宋_GB2312" w:hAnsi="仿宋_GB2312" w:cs="仿宋_GB2312" w:hint="eastAsia"/>
          <w:sz w:val="24"/>
        </w:rPr>
        <w:t>：</w:t>
      </w:r>
      <w:r>
        <w:rPr>
          <w:rFonts w:ascii="仿宋_GB2312" w:eastAsia="仿宋_GB2312" w:hAnsi="仿宋_GB2312" w:cs="仿宋_GB2312"/>
          <w:sz w:val="24"/>
        </w:rPr>
        <w:t>现金、银行存款、有价证券、债券、债权、商业保险、机动车辆、船舶、工程机械、大型农机具、房屋、高值物品和其他价值较大的财产。</w:t>
      </w:r>
    </w:p>
    <w:p w14:paraId="569AFE65" w14:textId="77777777" w:rsidR="00593786" w:rsidRDefault="00593786" w:rsidP="00593786">
      <w:pPr>
        <w:adjustRightInd w:val="0"/>
        <w:snapToGrid w:val="0"/>
        <w:spacing w:line="6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有以下情形之一的，可认定为不符合财产状况规定：（1）</w:t>
      </w:r>
      <w:r>
        <w:rPr>
          <w:rFonts w:ascii="仿宋_GB2312" w:eastAsia="仿宋_GB2312" w:hAnsi="仿宋_GB2312" w:cs="仿宋_GB2312"/>
          <w:sz w:val="24"/>
        </w:rPr>
        <w:t>家庭拥有应急之用的现金、银行存款、有价证券、债券、债权；商业保险；市人民政府规定的其他货币财产等总值人均应不超过当地同期最低生活保障标准的24倍；</w:t>
      </w:r>
      <w:r>
        <w:rPr>
          <w:rFonts w:ascii="仿宋_GB2312" w:eastAsia="仿宋_GB2312" w:hAnsi="仿宋_GB2312" w:cs="仿宋_GB2312" w:hint="eastAsia"/>
          <w:sz w:val="24"/>
        </w:rPr>
        <w:t>（2）</w:t>
      </w:r>
      <w:r>
        <w:rPr>
          <w:rFonts w:ascii="仿宋_GB2312" w:eastAsia="仿宋_GB2312" w:hAnsi="仿宋_GB2312" w:cs="仿宋_GB2312"/>
          <w:sz w:val="24"/>
        </w:rPr>
        <w:t>家庭成员名下有非生产经营用机动车辆（残疾人用于功能性补偿代步和用于经常性接送重病、重残等家庭成员康复治疗且原始购车价格低于5万元的机动车辆，以及普通摩托车除外）的不符合低收入家庭认定标准。若家庭拥有的机动车辆用于生产经营，按照实际情况核算其收入；</w:t>
      </w:r>
      <w:r>
        <w:rPr>
          <w:rFonts w:ascii="仿宋_GB2312" w:eastAsia="仿宋_GB2312" w:hAnsi="仿宋_GB2312" w:cs="仿宋_GB2312" w:hint="eastAsia"/>
          <w:sz w:val="24"/>
        </w:rPr>
        <w:t>（3）在城镇区域内拥有2套（含2套）以上产权住房，且人均拥有建筑面积超过当地统计部门公布的上年度人均住房建筑面积1.5倍的；申请人或家庭成员申请当月前12个月内已购买（含已签订预售合同的）商品房（含“二手房”）、或已将住房出售的（申请人能提供有效凭证证明出售住房款全部用于家庭成员治病，及因住房拆迁选择货币安置后购买住房的除外）；家庭成员名下有非居住类房屋的(如商铺、办公楼、厂房、酒店式公寓等,但兼做家庭唯一居住场所且面积不超过当地统计部门公布的上年度人均住房建筑面积1.5倍的除外)，均不符合低收入家庭认定标准</w:t>
      </w:r>
      <w:r>
        <w:rPr>
          <w:rFonts w:ascii="仿宋_GB2312" w:eastAsia="仿宋_GB2312" w:hAnsi="仿宋_GB2312" w:cs="仿宋_GB2312"/>
          <w:sz w:val="24"/>
        </w:rPr>
        <w:t>；</w:t>
      </w:r>
      <w:r>
        <w:rPr>
          <w:rFonts w:ascii="仿宋_GB2312" w:eastAsia="仿宋_GB2312" w:hAnsi="仿宋_GB2312" w:cs="仿宋_GB2312" w:hint="eastAsia"/>
          <w:sz w:val="24"/>
        </w:rPr>
        <w:t>（4）</w:t>
      </w:r>
      <w:r>
        <w:rPr>
          <w:rFonts w:ascii="仿宋_GB2312" w:eastAsia="仿宋_GB2312" w:hAnsi="仿宋_GB2312" w:cs="仿宋_GB2312"/>
          <w:sz w:val="24"/>
        </w:rPr>
        <w:t>申请人或家庭成员申请当月前12个月内重新装修房屋或扩建房屋的</w:t>
      </w:r>
      <w:r>
        <w:rPr>
          <w:rFonts w:ascii="仿宋_GB2312" w:eastAsia="仿宋_GB2312" w:hAnsi="仿宋_GB2312" w:cs="仿宋_GB2312" w:hint="eastAsia"/>
          <w:sz w:val="24"/>
        </w:rPr>
        <w:t>；（5）申请人或家庭成员拥有船舶（专业渔民的捕鱼船只除外，但需核算其家庭收入）、申请当月前12个月内购买的工程机械或大型农机具（工）总价值超过当地最低生活保障标准24倍的；（6）申请当月前12个月内购买黄金、首饰、收藏品等高值物品总价值超过当地最低生活保障标准24倍的；（7）拥有企业、注册公司且申请当月前12个月内有缴税记录的；（8）法定赡养、扶养（抚养）义务人有赡养、扶养（抚养）能力但未履行义务或转移、放弃个人资产的；（9）拒绝配合家庭收入调查或隐瞒家庭真实收入，提供虚假证明的。</w:t>
      </w:r>
    </w:p>
    <w:p w14:paraId="131E5065" w14:textId="77777777" w:rsidR="00593786" w:rsidRDefault="00593786" w:rsidP="00593786">
      <w:pPr>
        <w:adjustRightInd w:val="0"/>
        <w:snapToGrid w:val="0"/>
        <w:spacing w:line="600" w:lineRule="exact"/>
        <w:ind w:firstLineChars="200" w:firstLine="480"/>
        <w:rPr>
          <w:rFonts w:ascii="楷体_GB2312" w:eastAsia="楷体_GB2312" w:hAnsi="楷体_GB2312" w:cs="楷体_GB2312" w:hint="eastAsia"/>
          <w:sz w:val="24"/>
        </w:rPr>
      </w:pPr>
      <w:r>
        <w:rPr>
          <w:rFonts w:ascii="楷体_GB2312" w:eastAsia="楷体_GB2312" w:hAnsi="楷体_GB2312" w:cs="楷体_GB2312" w:hint="eastAsia"/>
          <w:sz w:val="24"/>
        </w:rPr>
        <w:t>（五）告知承诺适用对象</w:t>
      </w:r>
    </w:p>
    <w:p w14:paraId="0CFEF528" w14:textId="77777777" w:rsidR="00593786" w:rsidRDefault="00593786" w:rsidP="00593786">
      <w:pPr>
        <w:adjustRightInd w:val="0"/>
        <w:snapToGrid w:val="0"/>
        <w:spacing w:line="6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低收入家庭认定</w:t>
      </w:r>
      <w:r>
        <w:rPr>
          <w:rFonts w:ascii="仿宋_GB2312" w:eastAsia="仿宋_GB2312" w:hAnsi="仿宋_GB2312" w:cs="仿宋_GB2312"/>
          <w:sz w:val="24"/>
        </w:rPr>
        <w:t>申请人</w:t>
      </w:r>
      <w:r>
        <w:rPr>
          <w:rFonts w:ascii="仿宋_GB2312" w:eastAsia="仿宋_GB2312" w:hAnsi="仿宋_GB2312" w:cs="仿宋_GB2312" w:hint="eastAsia"/>
          <w:sz w:val="24"/>
        </w:rPr>
        <w:t>、其</w:t>
      </w:r>
      <w:r>
        <w:rPr>
          <w:rFonts w:ascii="仿宋_GB2312" w:eastAsia="仿宋_GB2312" w:hAnsi="仿宋_GB2312" w:cs="仿宋_GB2312"/>
          <w:sz w:val="24"/>
        </w:rPr>
        <w:t>共同生活家庭成员</w:t>
      </w:r>
      <w:r>
        <w:rPr>
          <w:rFonts w:ascii="仿宋_GB2312" w:eastAsia="仿宋_GB2312" w:hAnsi="仿宋_GB2312" w:cs="仿宋_GB2312" w:hint="eastAsia"/>
          <w:sz w:val="24"/>
        </w:rPr>
        <w:t>以及其法定赡（扶、抚）养义务人。</w:t>
      </w:r>
    </w:p>
    <w:p w14:paraId="2C0FB76E" w14:textId="77777777" w:rsidR="00593786" w:rsidRDefault="00593786" w:rsidP="00593786">
      <w:pPr>
        <w:adjustRightInd w:val="0"/>
        <w:snapToGrid w:val="0"/>
        <w:spacing w:line="600" w:lineRule="exact"/>
        <w:ind w:firstLineChars="200" w:firstLine="480"/>
        <w:rPr>
          <w:rFonts w:ascii="楷体_GB2312" w:eastAsia="楷体_GB2312" w:hAnsi="楷体_GB2312" w:cs="楷体_GB2312"/>
          <w:sz w:val="24"/>
        </w:rPr>
      </w:pPr>
      <w:r>
        <w:rPr>
          <w:rFonts w:ascii="楷体_GB2312" w:eastAsia="楷体_GB2312" w:hAnsi="楷体_GB2312" w:cs="楷体_GB2312" w:hint="eastAsia"/>
          <w:sz w:val="24"/>
        </w:rPr>
        <w:t>（</w:t>
      </w:r>
      <w:r>
        <w:rPr>
          <w:rFonts w:ascii="楷体_GB2312" w:eastAsia="楷体_GB2312" w:hAnsi="楷体_GB2312" w:cs="楷体_GB2312"/>
          <w:sz w:val="24"/>
        </w:rPr>
        <w:t>六</w:t>
      </w:r>
      <w:r>
        <w:rPr>
          <w:rFonts w:ascii="楷体_GB2312" w:eastAsia="楷体_GB2312" w:hAnsi="楷体_GB2312" w:cs="楷体_GB2312" w:hint="eastAsia"/>
          <w:sz w:val="24"/>
        </w:rPr>
        <w:t>）</w:t>
      </w:r>
      <w:r>
        <w:rPr>
          <w:rFonts w:ascii="楷体_GB2312" w:eastAsia="楷体_GB2312" w:hAnsi="楷体_GB2312" w:cs="楷体_GB2312"/>
          <w:sz w:val="24"/>
        </w:rPr>
        <w:t>承诺的方式</w:t>
      </w:r>
    </w:p>
    <w:p w14:paraId="71FCBDC4" w14:textId="77777777" w:rsidR="00593786" w:rsidRDefault="00593786" w:rsidP="00593786">
      <w:pPr>
        <w:adjustRightInd w:val="0"/>
        <w:snapToGrid w:val="0"/>
        <w:spacing w:line="600" w:lineRule="exact"/>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1.</w:t>
      </w:r>
      <w:r>
        <w:rPr>
          <w:rFonts w:ascii="仿宋_GB2312" w:eastAsia="仿宋_GB2312" w:hAnsi="仿宋_GB2312" w:cs="仿宋_GB2312"/>
          <w:sz w:val="24"/>
        </w:rPr>
        <w:t>采</w:t>
      </w:r>
      <w:r>
        <w:rPr>
          <w:rFonts w:ascii="仿宋_GB2312" w:eastAsia="仿宋_GB2312" w:hAnsi="仿宋_GB2312" w:cs="仿宋_GB2312" w:hint="eastAsia"/>
          <w:sz w:val="24"/>
        </w:rPr>
        <w:t>用</w:t>
      </w:r>
      <w:r>
        <w:rPr>
          <w:rFonts w:ascii="仿宋_GB2312" w:eastAsia="仿宋_GB2312" w:hAnsi="仿宋_GB2312" w:cs="仿宋_GB2312"/>
          <w:sz w:val="24"/>
        </w:rPr>
        <w:t>书面承诺方式</w:t>
      </w:r>
      <w:r>
        <w:rPr>
          <w:rFonts w:ascii="仿宋_GB2312" w:eastAsia="仿宋_GB2312" w:hAnsi="仿宋_GB2312" w:cs="仿宋_GB2312" w:hint="eastAsia"/>
          <w:sz w:val="24"/>
        </w:rPr>
        <w:t>，</w:t>
      </w:r>
      <w:r>
        <w:rPr>
          <w:rFonts w:ascii="仿宋_GB2312" w:eastAsia="仿宋_GB2312" w:hAnsi="仿宋_GB2312" w:cs="仿宋_GB2312"/>
          <w:sz w:val="24"/>
        </w:rPr>
        <w:t>申请人</w:t>
      </w:r>
      <w:r>
        <w:rPr>
          <w:rFonts w:ascii="仿宋_GB2312" w:eastAsia="仿宋_GB2312" w:hAnsi="仿宋_GB2312" w:cs="仿宋_GB2312" w:hint="eastAsia"/>
          <w:sz w:val="24"/>
        </w:rPr>
        <w:t>自愿</w:t>
      </w:r>
      <w:r>
        <w:rPr>
          <w:rFonts w:ascii="仿宋_GB2312" w:eastAsia="仿宋_GB2312" w:hAnsi="仿宋_GB2312" w:cs="仿宋_GB2312"/>
          <w:sz w:val="24"/>
        </w:rPr>
        <w:t>作出承诺，提交本人签字的告知承诺书原件。</w:t>
      </w:r>
      <w:r>
        <w:rPr>
          <w:rFonts w:ascii="仿宋_GB2312" w:eastAsia="仿宋_GB2312" w:hAnsi="仿宋_GB2312" w:cs="仿宋_GB2312" w:hint="eastAsia"/>
          <w:sz w:val="24"/>
        </w:rPr>
        <w:t>书面承诺后行政机关不再索要有关证明。经共同生活家庭成员委托授权后，本证明事项可</w:t>
      </w:r>
      <w:r>
        <w:rPr>
          <w:rFonts w:ascii="仿宋_GB2312" w:eastAsia="仿宋_GB2312" w:hAnsi="仿宋_GB2312" w:cs="仿宋_GB2312"/>
          <w:sz w:val="24"/>
        </w:rPr>
        <w:t>由申请人</w:t>
      </w:r>
      <w:r>
        <w:rPr>
          <w:rFonts w:ascii="仿宋_GB2312" w:eastAsia="仿宋_GB2312" w:hAnsi="仿宋_GB2312" w:cs="仿宋_GB2312" w:hint="eastAsia"/>
          <w:sz w:val="24"/>
        </w:rPr>
        <w:t>代为</w:t>
      </w:r>
      <w:r>
        <w:rPr>
          <w:rFonts w:ascii="仿宋_GB2312" w:eastAsia="仿宋_GB2312" w:hAnsi="仿宋_GB2312" w:cs="仿宋_GB2312"/>
          <w:sz w:val="24"/>
        </w:rPr>
        <w:t>承诺</w:t>
      </w:r>
      <w:r>
        <w:rPr>
          <w:rFonts w:ascii="仿宋_GB2312" w:eastAsia="仿宋_GB2312" w:hAnsi="仿宋_GB2312" w:cs="仿宋_GB2312" w:hint="eastAsia"/>
          <w:sz w:val="24"/>
        </w:rPr>
        <w:t>；</w:t>
      </w:r>
    </w:p>
    <w:p w14:paraId="0808FAFF" w14:textId="77777777" w:rsidR="00593786" w:rsidRDefault="00593786" w:rsidP="00593786">
      <w:pPr>
        <w:adjustRightInd w:val="0"/>
        <w:snapToGrid w:val="0"/>
        <w:spacing w:line="6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2.通过部门内部核查和部门间行政协助等方式对申请人的承诺内容予以核实，如户籍、养老金、失业金、公积金、银行存款、个人所得税、房产、车辆、工商登记、死亡、婚姻、社保等。</w:t>
      </w:r>
    </w:p>
    <w:p w14:paraId="5B91C69A" w14:textId="77777777" w:rsidR="00593786" w:rsidRDefault="00593786" w:rsidP="00593786">
      <w:pPr>
        <w:adjustRightInd w:val="0"/>
        <w:snapToGrid w:val="0"/>
        <w:spacing w:line="600" w:lineRule="exact"/>
        <w:ind w:firstLineChars="200" w:firstLine="480"/>
        <w:rPr>
          <w:rFonts w:ascii="楷体_GB2312" w:eastAsia="楷体_GB2312" w:hAnsi="楷体_GB2312" w:cs="楷体_GB2312"/>
          <w:sz w:val="24"/>
        </w:rPr>
      </w:pPr>
      <w:r>
        <w:rPr>
          <w:rFonts w:ascii="楷体_GB2312" w:eastAsia="楷体_GB2312" w:hAnsi="楷体_GB2312" w:cs="楷体_GB2312" w:hint="eastAsia"/>
          <w:sz w:val="24"/>
        </w:rPr>
        <w:t>（</w:t>
      </w:r>
      <w:r>
        <w:rPr>
          <w:rFonts w:ascii="楷体_GB2312" w:eastAsia="楷体_GB2312" w:hAnsi="楷体_GB2312" w:cs="楷体_GB2312"/>
          <w:sz w:val="24"/>
        </w:rPr>
        <w:t>七</w:t>
      </w:r>
      <w:r>
        <w:rPr>
          <w:rFonts w:ascii="楷体_GB2312" w:eastAsia="楷体_GB2312" w:hAnsi="楷体_GB2312" w:cs="楷体_GB2312" w:hint="eastAsia"/>
          <w:sz w:val="24"/>
        </w:rPr>
        <w:t>）</w:t>
      </w:r>
      <w:r>
        <w:rPr>
          <w:rFonts w:ascii="楷体_GB2312" w:eastAsia="楷体_GB2312" w:hAnsi="楷体_GB2312" w:cs="楷体_GB2312"/>
          <w:sz w:val="24"/>
        </w:rPr>
        <w:t>承诺的效力</w:t>
      </w:r>
    </w:p>
    <w:p w14:paraId="027CE41B" w14:textId="77777777" w:rsidR="00593786" w:rsidRDefault="00593786" w:rsidP="00593786">
      <w:pPr>
        <w:adjustRightInd w:val="0"/>
        <w:snapToGrid w:val="0"/>
        <w:spacing w:line="600" w:lineRule="exact"/>
        <w:ind w:firstLineChars="200" w:firstLine="480"/>
        <w:rPr>
          <w:rFonts w:ascii="仿宋_GB2312" w:eastAsia="仿宋_GB2312" w:hAnsi="仿宋_GB2312" w:cs="仿宋_GB2312"/>
          <w:sz w:val="24"/>
        </w:rPr>
      </w:pPr>
      <w:r>
        <w:rPr>
          <w:rFonts w:ascii="仿宋_GB2312" w:eastAsia="仿宋_GB2312" w:hAnsi="仿宋_GB2312" w:cs="仿宋_GB2312"/>
          <w:sz w:val="24"/>
        </w:rPr>
        <w:t>申请人</w:t>
      </w:r>
      <w:r>
        <w:rPr>
          <w:rFonts w:ascii="仿宋_GB2312" w:eastAsia="仿宋_GB2312" w:hAnsi="仿宋_GB2312" w:cs="仿宋_GB2312" w:hint="eastAsia"/>
          <w:sz w:val="24"/>
        </w:rPr>
        <w:t>知晓并</w:t>
      </w:r>
      <w:r>
        <w:rPr>
          <w:rFonts w:ascii="仿宋_GB2312" w:eastAsia="仿宋_GB2312" w:hAnsi="仿宋_GB2312" w:cs="仿宋_GB2312"/>
          <w:sz w:val="24"/>
        </w:rPr>
        <w:t>书面承诺</w:t>
      </w:r>
      <w:r>
        <w:rPr>
          <w:rFonts w:ascii="仿宋_GB2312" w:eastAsia="仿宋_GB2312" w:hAnsi="仿宋_GB2312" w:cs="仿宋_GB2312" w:hint="eastAsia"/>
          <w:sz w:val="24"/>
        </w:rPr>
        <w:t>本人家庭经济状况</w:t>
      </w:r>
      <w:r>
        <w:rPr>
          <w:rFonts w:ascii="仿宋_GB2312" w:eastAsia="仿宋_GB2312" w:hAnsi="仿宋_GB2312" w:cs="仿宋_GB2312"/>
          <w:sz w:val="24"/>
        </w:rPr>
        <w:t>符合告知的条件</w:t>
      </w:r>
      <w:r>
        <w:rPr>
          <w:rFonts w:ascii="仿宋_GB2312" w:eastAsia="仿宋_GB2312" w:hAnsi="仿宋_GB2312" w:cs="仿宋_GB2312" w:hint="eastAsia"/>
          <w:sz w:val="24"/>
        </w:rPr>
        <w:t>及</w:t>
      </w:r>
      <w:r>
        <w:rPr>
          <w:rFonts w:ascii="仿宋_GB2312" w:eastAsia="仿宋_GB2312" w:hAnsi="仿宋_GB2312" w:cs="仿宋_GB2312"/>
          <w:sz w:val="24"/>
        </w:rPr>
        <w:t>要求，愿意承担不实承诺</w:t>
      </w:r>
      <w:r>
        <w:rPr>
          <w:rFonts w:ascii="仿宋_GB2312" w:eastAsia="仿宋_GB2312" w:hAnsi="仿宋_GB2312" w:cs="仿宋_GB2312" w:hint="eastAsia"/>
          <w:sz w:val="24"/>
        </w:rPr>
        <w:t>带来的</w:t>
      </w:r>
      <w:r>
        <w:rPr>
          <w:rFonts w:ascii="仿宋_GB2312" w:eastAsia="仿宋_GB2312" w:hAnsi="仿宋_GB2312" w:cs="仿宋_GB2312"/>
          <w:sz w:val="24"/>
        </w:rPr>
        <w:t>法律责任，行政机关</w:t>
      </w:r>
      <w:r>
        <w:rPr>
          <w:rFonts w:ascii="仿宋_GB2312" w:eastAsia="仿宋_GB2312" w:hAnsi="仿宋_GB2312" w:cs="仿宋_GB2312" w:hint="eastAsia"/>
          <w:sz w:val="24"/>
        </w:rPr>
        <w:t>依其承诺</w:t>
      </w:r>
      <w:r>
        <w:rPr>
          <w:rFonts w:ascii="仿宋_GB2312" w:eastAsia="仿宋_GB2312" w:hAnsi="仿宋_GB2312" w:cs="仿宋_GB2312"/>
          <w:sz w:val="24"/>
        </w:rPr>
        <w:t>不再索要有关证明</w:t>
      </w:r>
      <w:r>
        <w:rPr>
          <w:rFonts w:ascii="仿宋_GB2312" w:eastAsia="仿宋_GB2312" w:hAnsi="仿宋_GB2312" w:cs="仿宋_GB2312" w:hint="eastAsia"/>
          <w:sz w:val="24"/>
        </w:rPr>
        <w:t>材料</w:t>
      </w:r>
      <w:r>
        <w:rPr>
          <w:rFonts w:ascii="仿宋_GB2312" w:eastAsia="仿宋_GB2312" w:hAnsi="仿宋_GB2312" w:cs="仿宋_GB2312"/>
          <w:sz w:val="24"/>
        </w:rPr>
        <w:t>。</w:t>
      </w:r>
      <w:r>
        <w:rPr>
          <w:rFonts w:ascii="仿宋_GB2312" w:eastAsia="仿宋_GB2312" w:hAnsi="仿宋_GB2312" w:cs="仿宋_GB2312" w:hint="eastAsia"/>
          <w:sz w:val="24"/>
        </w:rPr>
        <w:t>拒绝承诺的相关申请人应按告知要求提供相关证明材料。</w:t>
      </w:r>
    </w:p>
    <w:p w14:paraId="0C479157" w14:textId="77777777" w:rsidR="00593786" w:rsidRDefault="00593786" w:rsidP="00593786">
      <w:pPr>
        <w:adjustRightInd w:val="0"/>
        <w:snapToGrid w:val="0"/>
        <w:spacing w:line="600" w:lineRule="exact"/>
        <w:ind w:firstLineChars="200" w:firstLine="480"/>
        <w:rPr>
          <w:rFonts w:ascii="楷体_GB2312" w:eastAsia="楷体_GB2312" w:hAnsi="楷体_GB2312" w:cs="楷体_GB2312" w:hint="eastAsia"/>
          <w:sz w:val="24"/>
        </w:rPr>
      </w:pPr>
      <w:r>
        <w:rPr>
          <w:rFonts w:ascii="楷体_GB2312" w:eastAsia="楷体_GB2312" w:hAnsi="楷体_GB2312" w:cs="楷体_GB2312" w:hint="eastAsia"/>
          <w:sz w:val="24"/>
        </w:rPr>
        <w:t>（八）不实承诺的责任</w:t>
      </w:r>
    </w:p>
    <w:p w14:paraId="309F6C8F" w14:textId="77777777" w:rsidR="00593786" w:rsidRDefault="00593786" w:rsidP="00593786">
      <w:pPr>
        <w:adjustRightInd w:val="0"/>
        <w:snapToGrid w:val="0"/>
        <w:spacing w:line="600" w:lineRule="exact"/>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申请人作出虚假承诺的，一经发现，行政机关将取消其低收入家庭认定，并将申请人列入政务服务诚信档案黑名单，开展联合惩戒。发现申请人有其他违法行为的，将依据相关法律法规作出处理。</w:t>
      </w:r>
    </w:p>
    <w:p w14:paraId="6F146C06" w14:textId="77777777" w:rsidR="00593786" w:rsidRDefault="00593786" w:rsidP="00593786">
      <w:pPr>
        <w:adjustRightInd w:val="0"/>
        <w:snapToGrid w:val="0"/>
        <w:spacing w:line="600" w:lineRule="exact"/>
        <w:ind w:firstLineChars="200" w:firstLine="480"/>
        <w:rPr>
          <w:rFonts w:ascii="楷体_GB2312" w:eastAsia="楷体_GB2312" w:hAnsi="楷体_GB2312" w:cs="楷体_GB2312"/>
          <w:sz w:val="24"/>
        </w:rPr>
      </w:pPr>
      <w:r>
        <w:rPr>
          <w:rFonts w:ascii="楷体_GB2312" w:eastAsia="楷体_GB2312" w:hAnsi="楷体_GB2312" w:cs="楷体_GB2312" w:hint="eastAsia"/>
          <w:sz w:val="24"/>
        </w:rPr>
        <w:t>（九）公开要求</w:t>
      </w:r>
    </w:p>
    <w:p w14:paraId="7D811B13" w14:textId="77777777" w:rsidR="00593786" w:rsidRDefault="00593786" w:rsidP="00593786">
      <w:pPr>
        <w:adjustRightInd w:val="0"/>
        <w:snapToGrid w:val="0"/>
        <w:spacing w:line="600" w:lineRule="exact"/>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本承诺书仅用于申请低收入家庭认定时向负责审核确认的相关工作人员公开。</w:t>
      </w:r>
    </w:p>
    <w:p w14:paraId="5CF897EB" w14:textId="77777777" w:rsidR="00593786" w:rsidRDefault="00593786" w:rsidP="00593786">
      <w:pPr>
        <w:adjustRightInd w:val="0"/>
        <w:snapToGrid w:val="0"/>
        <w:spacing w:line="600" w:lineRule="exact"/>
        <w:ind w:firstLineChars="200" w:firstLine="480"/>
        <w:rPr>
          <w:rFonts w:ascii="黑体" w:eastAsia="黑体" w:hAnsi="黑体" w:cs="黑体" w:hint="eastAsia"/>
          <w:sz w:val="24"/>
        </w:rPr>
      </w:pPr>
      <w:r>
        <w:rPr>
          <w:rFonts w:ascii="黑体" w:eastAsia="黑体" w:hAnsi="黑体" w:cs="黑体" w:hint="eastAsia"/>
          <w:sz w:val="24"/>
        </w:rPr>
        <w:t>三、申请人承诺</w:t>
      </w:r>
    </w:p>
    <w:p w14:paraId="47E9017D" w14:textId="77777777" w:rsidR="00593786" w:rsidRDefault="00593786" w:rsidP="00593786">
      <w:pPr>
        <w:adjustRightInd w:val="0"/>
        <w:snapToGrid w:val="0"/>
        <w:spacing w:line="600" w:lineRule="exact"/>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申请人具有自主行为能力，自愿作出下列承诺：</w:t>
      </w:r>
    </w:p>
    <w:p w14:paraId="50EB008F" w14:textId="77777777" w:rsidR="00593786" w:rsidRDefault="00593786" w:rsidP="00593786">
      <w:pPr>
        <w:adjustRightInd w:val="0"/>
        <w:snapToGrid w:val="0"/>
        <w:spacing w:line="600" w:lineRule="exact"/>
        <w:ind w:firstLineChars="200" w:firstLine="480"/>
        <w:rPr>
          <w:rFonts w:ascii="楷体_GB2312" w:eastAsia="楷体_GB2312" w:hAnsi="楷体_GB2312" w:cs="楷体_GB2312" w:hint="eastAsia"/>
          <w:sz w:val="24"/>
        </w:rPr>
      </w:pPr>
      <w:r>
        <w:rPr>
          <w:rFonts w:ascii="楷体_GB2312" w:eastAsia="楷体_GB2312" w:hAnsi="楷体_GB2312" w:cs="楷体_GB2312" w:hint="eastAsia"/>
          <w:sz w:val="24"/>
        </w:rPr>
        <w:t>（一）本人已了解相关低收入家庭认定政策文件，明白有关要求，对相关规定的内容已经全面知晓并理解。</w:t>
      </w:r>
    </w:p>
    <w:p w14:paraId="62815A38" w14:textId="77777777" w:rsidR="00593786" w:rsidRDefault="00593786" w:rsidP="00593786">
      <w:pPr>
        <w:adjustRightInd w:val="0"/>
        <w:snapToGrid w:val="0"/>
        <w:spacing w:line="600" w:lineRule="exact"/>
        <w:ind w:firstLineChars="200" w:firstLine="480"/>
        <w:rPr>
          <w:rFonts w:ascii="楷体_GB2312" w:eastAsia="楷体_GB2312" w:hAnsi="楷体_GB2312" w:cs="楷体_GB2312" w:hint="eastAsia"/>
          <w:sz w:val="24"/>
        </w:rPr>
      </w:pPr>
      <w:r>
        <w:rPr>
          <w:rFonts w:ascii="楷体_GB2312" w:eastAsia="楷体_GB2312" w:hAnsi="楷体_GB2312" w:cs="楷体_GB2312" w:hint="eastAsia"/>
          <w:sz w:val="24"/>
        </w:rPr>
        <w:t>（二）本人家庭经济状况</w:t>
      </w:r>
    </w:p>
    <w:p w14:paraId="176F023E" w14:textId="77777777" w:rsidR="00593786" w:rsidRDefault="00593786" w:rsidP="00593786">
      <w:pPr>
        <w:adjustRightInd w:val="0"/>
        <w:snapToGrid w:val="0"/>
        <w:spacing w:line="60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1.本人及共同生活家庭成员     人，前12个月内家庭人均可支配收入（含工资性收入、经营净（纯）收入、财产性收入、转移性收入等）为    元左右。□低于□高于当地最低生活保障标准2倍。</w:t>
      </w:r>
    </w:p>
    <w:p w14:paraId="18B5CD95" w14:textId="77777777" w:rsidR="00593786" w:rsidRDefault="00593786" w:rsidP="00593786">
      <w:pPr>
        <w:adjustRightInd w:val="0"/>
        <w:snapToGrid w:val="0"/>
        <w:spacing w:line="600" w:lineRule="exact"/>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□无法提供证明材料□在60日内提供相关证明材料</w:t>
      </w:r>
    </w:p>
    <w:p w14:paraId="119C846E" w14:textId="77777777" w:rsidR="00593786" w:rsidRDefault="00593786" w:rsidP="00593786">
      <w:pPr>
        <w:adjustRightInd w:val="0"/>
        <w:snapToGrid w:val="0"/>
        <w:spacing w:line="600" w:lineRule="exact"/>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2.本人及共同生活家庭成员拥有住房    套，门面及非居住用房     套，车辆      辆。家庭财产状况□符合□不符合当地低收入家庭财产状况规定。</w:t>
      </w:r>
    </w:p>
    <w:p w14:paraId="3C912563" w14:textId="77777777" w:rsidR="00593786" w:rsidRDefault="00593786" w:rsidP="00593786">
      <w:pPr>
        <w:adjustRightInd w:val="0"/>
        <w:snapToGrid w:val="0"/>
        <w:spacing w:line="600" w:lineRule="exact"/>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□无法提供证明材料□在60日内提供相关证明材料</w:t>
      </w:r>
    </w:p>
    <w:p w14:paraId="27540E00" w14:textId="77777777" w:rsidR="00593786" w:rsidRDefault="00593786" w:rsidP="00593786">
      <w:pPr>
        <w:adjustRightInd w:val="0"/>
        <w:snapToGrid w:val="0"/>
        <w:spacing w:line="600" w:lineRule="exact"/>
        <w:ind w:firstLineChars="200" w:firstLine="480"/>
        <w:rPr>
          <w:rFonts w:ascii="楷体_GB2312" w:eastAsia="楷体_GB2312" w:hAnsi="楷体_GB2312" w:cs="楷体_GB2312" w:hint="eastAsia"/>
          <w:sz w:val="24"/>
        </w:rPr>
      </w:pPr>
      <w:r>
        <w:rPr>
          <w:rFonts w:ascii="楷体_GB2312" w:eastAsia="楷体_GB2312" w:hAnsi="楷体_GB2312" w:cs="楷体_GB2312" w:hint="eastAsia"/>
          <w:sz w:val="24"/>
        </w:rPr>
        <w:t>（三）本人愿意接受行政机关的监督和核查，同意授权相关审核确认单位对本人及共同生活家庭成员的家庭经济情况开展居民家庭经济状况核对。</w:t>
      </w:r>
    </w:p>
    <w:p w14:paraId="5EA9D0F8" w14:textId="77777777" w:rsidR="00593786" w:rsidRDefault="00593786" w:rsidP="00593786">
      <w:pPr>
        <w:adjustRightInd w:val="0"/>
        <w:snapToGrid w:val="0"/>
        <w:spacing w:line="600" w:lineRule="exact"/>
        <w:ind w:firstLineChars="200" w:firstLine="480"/>
        <w:rPr>
          <w:rFonts w:ascii="楷体_GB2312" w:eastAsia="楷体_GB2312" w:hAnsi="楷体_GB2312" w:cs="楷体_GB2312"/>
          <w:sz w:val="24"/>
        </w:rPr>
      </w:pPr>
      <w:r>
        <w:rPr>
          <w:rFonts w:ascii="楷体_GB2312" w:eastAsia="楷体_GB2312" w:hAnsi="楷体_GB2312" w:cs="楷体_GB2312" w:hint="eastAsia"/>
          <w:sz w:val="24"/>
        </w:rPr>
        <w:t>（四）本人承诺若本人及共同生活家庭成员人数、收入、财产等情况发生变化时，在1个月内履行告知义务，未告知的视为无变动。</w:t>
      </w:r>
    </w:p>
    <w:p w14:paraId="33C29210" w14:textId="77777777" w:rsidR="00593786" w:rsidRDefault="00593786" w:rsidP="00593786">
      <w:pPr>
        <w:adjustRightInd w:val="0"/>
        <w:snapToGrid w:val="0"/>
        <w:spacing w:line="600" w:lineRule="exact"/>
        <w:ind w:firstLineChars="200" w:firstLine="480"/>
        <w:rPr>
          <w:rFonts w:ascii="楷体_GB2312" w:eastAsia="楷体_GB2312" w:hAnsi="楷体_GB2312" w:cs="楷体_GB2312" w:hint="eastAsia"/>
          <w:sz w:val="24"/>
        </w:rPr>
      </w:pPr>
      <w:r>
        <w:rPr>
          <w:rFonts w:ascii="楷体_GB2312" w:eastAsia="楷体_GB2312" w:hAnsi="楷体_GB2312" w:cs="楷体_GB2312" w:hint="eastAsia"/>
          <w:sz w:val="24"/>
        </w:rPr>
        <w:t>（五）本人对上述承诺事项的义务和权利知晓并全面了解，以上承述真实、有效、完整且无遗漏，是本人真实思想的表达。对违反承诺的行为或超越承诺范围进行活动的行为，本人愿意承担相应的法律责任。因违反有关法律法规，被撤销行政决定所造成的经济和法律后果，本人愿意自行承担。</w:t>
      </w:r>
    </w:p>
    <w:p w14:paraId="4A6A2CBB" w14:textId="77777777" w:rsidR="00593786" w:rsidRDefault="00593786" w:rsidP="00593786">
      <w:pPr>
        <w:adjustRightInd w:val="0"/>
        <w:snapToGrid w:val="0"/>
        <w:spacing w:line="600" w:lineRule="exact"/>
        <w:ind w:firstLineChars="200" w:firstLine="480"/>
        <w:rPr>
          <w:rFonts w:ascii="仿宋_GB2312" w:eastAsia="仿宋_GB2312" w:hAnsi="仿宋_GB2312" w:cs="仿宋_GB2312" w:hint="eastAsia"/>
          <w:sz w:val="24"/>
        </w:rPr>
      </w:pPr>
    </w:p>
    <w:p w14:paraId="6642CF42" w14:textId="77777777" w:rsidR="00593786" w:rsidRDefault="00593786" w:rsidP="00593786">
      <w:pPr>
        <w:adjustRightInd w:val="0"/>
        <w:snapToGrid w:val="0"/>
        <w:spacing w:line="600" w:lineRule="exact"/>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申请人（签字+指印）：             行政机关：</w:t>
      </w:r>
    </w:p>
    <w:p w14:paraId="2C160233" w14:textId="77777777" w:rsidR="00593786" w:rsidRDefault="00593786" w:rsidP="00593786">
      <w:pPr>
        <w:adjustRightInd w:val="0"/>
        <w:snapToGrid w:val="0"/>
        <w:spacing w:line="600" w:lineRule="exact"/>
        <w:ind w:firstLineChars="200" w:firstLine="480"/>
        <w:rPr>
          <w:rFonts w:ascii="仿宋_GB2312" w:eastAsia="仿宋_GB2312" w:hAnsi="仿宋_GB2312" w:cs="仿宋_GB2312" w:hint="eastAsia"/>
          <w:sz w:val="24"/>
        </w:rPr>
      </w:pPr>
    </w:p>
    <w:p w14:paraId="635F3598" w14:textId="77777777" w:rsidR="00593786" w:rsidRDefault="00593786" w:rsidP="00593786">
      <w:pPr>
        <w:adjustRightInd w:val="0"/>
        <w:snapToGrid w:val="0"/>
        <w:spacing w:line="600" w:lineRule="exact"/>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委托代理人（签字+指印）：             （盖章）</w:t>
      </w:r>
    </w:p>
    <w:p w14:paraId="5697E49B" w14:textId="77777777" w:rsidR="00593786" w:rsidRDefault="00593786" w:rsidP="00593786">
      <w:pPr>
        <w:adjustRightInd w:val="0"/>
        <w:snapToGrid w:val="0"/>
        <w:spacing w:line="6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年   月   日                     年   月   日</w:t>
      </w:r>
    </w:p>
    <w:p w14:paraId="1C29E6BA" w14:textId="77777777" w:rsidR="00593786" w:rsidRDefault="00593786" w:rsidP="00593786">
      <w:pPr>
        <w:adjustRightInd w:val="0"/>
        <w:snapToGrid w:val="0"/>
        <w:spacing w:line="600" w:lineRule="exact"/>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（本文书一式三份，行政机关与申请人各执一份、留存一份。）</w:t>
      </w:r>
    </w:p>
    <w:p w14:paraId="50A71AE3" w14:textId="77777777" w:rsidR="00593786" w:rsidRDefault="00593786"/>
    <w:sectPr w:rsidR="00593786">
      <w:footerReference w:type="default" r:id="rId6"/>
      <w:pgSz w:w="11906" w:h="16838"/>
      <w:pgMar w:top="1814" w:right="1531" w:bottom="1531" w:left="1531"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57EF5" w14:textId="77777777" w:rsidR="00274587" w:rsidRDefault="00274587" w:rsidP="00BA1F78">
      <w:r>
        <w:separator/>
      </w:r>
    </w:p>
  </w:endnote>
  <w:endnote w:type="continuationSeparator" w:id="0">
    <w:p w14:paraId="602168E9" w14:textId="77777777" w:rsidR="00274587" w:rsidRDefault="00274587" w:rsidP="00BA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1" w:usb1="080E0000" w:usb2="00000000" w:usb3="00000000" w:csb0="00040000" w:csb1="00000000"/>
  </w:font>
  <w:font w:name="仿宋_GB2312">
    <w:altName w:val="微软雅黑"/>
    <w:charset w:val="86"/>
    <w:family w:val="auto"/>
    <w:pitch w:val="default"/>
    <w:sig w:usb0="00000001" w:usb1="080E0000" w:usb2="00000000" w:usb3="00000000" w:csb0="00040000" w:csb1="00000000"/>
  </w:font>
  <w:font w:name="楷体_GB2312">
    <w:altName w:val="微软雅黑"/>
    <w:charset w:val="86"/>
    <w:family w:val="auto"/>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223B6" w14:textId="1F3CBC45" w:rsidR="00000000" w:rsidRDefault="00593786">
    <w:pPr>
      <w:pStyle w:val="a3"/>
    </w:pPr>
    <w:r>
      <w:rPr>
        <w:noProof/>
      </w:rPr>
      <mc:AlternateContent>
        <mc:Choice Requires="wps">
          <w:drawing>
            <wp:anchor distT="0" distB="0" distL="114300" distR="114300" simplePos="0" relativeHeight="251659264" behindDoc="0" locked="0" layoutInCell="1" allowOverlap="1" wp14:anchorId="0E852DF0" wp14:editId="00BAF459">
              <wp:simplePos x="0" y="0"/>
              <wp:positionH relativeFrom="margin">
                <wp:align>outside</wp:align>
              </wp:positionH>
              <wp:positionV relativeFrom="paragraph">
                <wp:posOffset>0</wp:posOffset>
              </wp:positionV>
              <wp:extent cx="1828800" cy="182880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264004CA" w14:textId="77777777" w:rsidR="00000000" w:rsidRDefault="00274587">
                          <w:pPr>
                            <w:pStyle w:val="a3"/>
                            <w:rPr>
                              <w:rFonts w:hint="eastAsia"/>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852DF0"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" filled="f" stroked="f">
              <v:textbox style="mso-fit-shape-to-text:t" inset="0,0,0,0">
                <w:txbxContent>
                  <w:p w14:paraId="264004CA" w14:textId="77777777" w:rsidR="00000000" w:rsidRDefault="00274587">
                    <w:pPr>
                      <w:pStyle w:val="a3"/>
                      <w:rPr>
                        <w:rFonts w:hint="eastAsia"/>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9FA25" w14:textId="77777777" w:rsidR="00274587" w:rsidRDefault="00274587" w:rsidP="00BA1F78">
      <w:r>
        <w:separator/>
      </w:r>
    </w:p>
  </w:footnote>
  <w:footnote w:type="continuationSeparator" w:id="0">
    <w:p w14:paraId="46C70BE8" w14:textId="77777777" w:rsidR="00274587" w:rsidRDefault="00274587" w:rsidP="00BA1F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786"/>
    <w:rsid w:val="00274587"/>
    <w:rsid w:val="00593786"/>
    <w:rsid w:val="00BA1F78"/>
    <w:rsid w:val="00E66E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5BD34E"/>
  <w15:chartTrackingRefBased/>
  <w15:docId w15:val="{9CCA45EF-4A07-4626-8E68-B71A4B7BC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593786"/>
    <w:pPr>
      <w:widowControl w:val="0"/>
      <w:jc w:val="both"/>
    </w:pPr>
    <w:rPr>
      <w:rFonts w:ascii="Times New Roman" w:eastAsia="宋体" w:hAnsi="Times New Roman" w:cs="Times New Roman"/>
      <w:szCs w:val="24"/>
    </w:rPr>
  </w:style>
  <w:style w:type="paragraph" w:styleId="2">
    <w:name w:val="heading 2"/>
    <w:basedOn w:val="a"/>
    <w:next w:val="a"/>
    <w:link w:val="20"/>
    <w:uiPriority w:val="9"/>
    <w:qFormat/>
    <w:rsid w:val="00593786"/>
    <w:pPr>
      <w:keepNext/>
      <w:keepLines/>
      <w:spacing w:line="540" w:lineRule="exact"/>
      <w:ind w:firstLineChars="200" w:firstLine="800"/>
      <w:jc w:val="left"/>
      <w:outlineLvl w:val="1"/>
    </w:pPr>
    <w:rPr>
      <w:rFonts w:ascii="黑体" w:eastAsia="黑体" w:hAnsi="黑体" w:cs="黑体"/>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593786"/>
    <w:rPr>
      <w:rFonts w:ascii="黑体" w:eastAsia="黑体" w:hAnsi="黑体" w:cs="黑体"/>
      <w:sz w:val="32"/>
      <w:szCs w:val="32"/>
    </w:rPr>
  </w:style>
  <w:style w:type="paragraph" w:styleId="a3">
    <w:name w:val="footer"/>
    <w:basedOn w:val="a"/>
    <w:link w:val="a4"/>
    <w:qFormat/>
    <w:rsid w:val="00593786"/>
    <w:pPr>
      <w:tabs>
        <w:tab w:val="center" w:pos="4153"/>
        <w:tab w:val="right" w:pos="8306"/>
      </w:tabs>
      <w:snapToGrid w:val="0"/>
      <w:jc w:val="left"/>
    </w:pPr>
    <w:rPr>
      <w:sz w:val="18"/>
    </w:rPr>
  </w:style>
  <w:style w:type="character" w:customStyle="1" w:styleId="a4">
    <w:name w:val="页脚 字符"/>
    <w:basedOn w:val="a0"/>
    <w:link w:val="a3"/>
    <w:rsid w:val="00593786"/>
    <w:rPr>
      <w:rFonts w:ascii="Times New Roman" w:eastAsia="宋体" w:hAnsi="Times New Roman" w:cs="Times New Roman"/>
      <w:sz w:val="18"/>
      <w:szCs w:val="24"/>
    </w:rPr>
  </w:style>
  <w:style w:type="table" w:styleId="a5">
    <w:name w:val="Table Grid"/>
    <w:basedOn w:val="a1"/>
    <w:qFormat/>
    <w:rsid w:val="00593786"/>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A1F78"/>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BA1F78"/>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518</Words>
  <Characters>2957</Characters>
  <Application>Microsoft Office Word</Application>
  <DocSecurity>0</DocSecurity>
  <Lines>24</Lines>
  <Paragraphs>6</Paragraphs>
  <ScaleCrop>false</ScaleCrop>
  <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jenson key</dc:creator>
  <cp:keywords/>
  <dc:description/>
  <cp:lastModifiedBy>jenson key</cp:lastModifiedBy>
  <cp:revision>2</cp:revision>
  <dcterms:created xsi:type="dcterms:W3CDTF">2021-08-19T02:26:00Z</dcterms:created>
  <dcterms:modified xsi:type="dcterms:W3CDTF">2021-08-19T02:26:00Z</dcterms:modified>
</cp:coreProperties>
</file>