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6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事业单位工作人员（含机关工勤人员）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201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记功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（合计</w:t>
      </w:r>
      <w:r>
        <w:rPr>
          <w:rFonts w:hint="eastAsia" w:eastAsia="方正楷体_GBK" w:cs="方正楷体_GBK"/>
          <w:sz w:val="32"/>
          <w:szCs w:val="32"/>
          <w:lang w:val="en-US" w:eastAsia="zh-CN"/>
        </w:rPr>
        <w:t>998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市直：</w:t>
      </w:r>
      <w:r>
        <w:rPr>
          <w:rFonts w:hint="eastAsia" w:eastAsia="黑体" w:cs="黑体"/>
          <w:bCs/>
          <w:sz w:val="32"/>
          <w:szCs w:val="32"/>
          <w:highlight w:val="none"/>
          <w:lang w:val="en-US" w:eastAsia="zh-CN"/>
        </w:rPr>
        <w:t>187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人（以主管部门为单位）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湖北三峡职业技术学院（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邓可洪  姜晶晶  李金凤  柳刚  罗莉  王蓉  向煜虹  肖双霜  张彦辉  董念念  蔡进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三峡日报社（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叶莉  雷鹏程  刘小凡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宜昌三峡广播电视台（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刘祚华  闫承仨  杨雪蓉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市教育局（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蒋晓珊  邹少峰  杜朝阳  陈  敏  刘丽琴  吴峻峰 孙红波   陈少文  龙  华  周  杰  胡均猜  李  娅   朱圣柱  龙小艾   彭  琼  蒋姝华  周  莉   张韵茹  刘  谊  王慧峰  赵  艳   何  俊  徐 珩   李 彬  李直飞  向  畅  叶 伟  陈天蓉   蒋含丹   张  蕾  张士斌   蒋琼瑶 刘  峰   刘  梅  魏文杨  郑晓燕   张旭东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5.市民政局（1人）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熊璟毓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6.市司法局（1人）：胡小凤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.市人力资源和社会保障局（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宋鑫  刘小军  张菁平  高兴云  王军  王鹏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.市自然资源和规划局（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万洪波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市生态环境局（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席祖荣  谭颖喆  杨丽娜  王展  陈维军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市住房和城乡建设局（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袁华清  彭剑  郑北海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11.市交通运输局（8人）：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朱燕 章新龙 杨旺 沈涛 杨瑾  李秀平 程英  逄渤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市水利和湖泊局（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刘群  赵迎新  赵增辉  刘才凤  傅银波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市农业农村局（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杜芹  刘静  张小亚  郭敏智  毛豫鸣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市文化和旅游局（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董清丽  黄贞进  游长青  陈志华  林征  曹基全</w:t>
      </w:r>
    </w:p>
    <w:p>
      <w:pPr>
        <w:numPr>
          <w:ilvl w:val="0"/>
          <w:numId w:val="0"/>
        </w:numPr>
        <w:ind w:leftChars="0" w:right="443" w:rightChars="211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市卫生健康委员会（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人）：</w:t>
      </w:r>
    </w:p>
    <w:p>
      <w:pPr>
        <w:numPr>
          <w:ilvl w:val="0"/>
          <w:numId w:val="0"/>
        </w:numPr>
        <w:ind w:leftChars="0" w:right="443" w:rightChars="211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谭家琼  王  静  钟晓红  舒  迅  叶再青  杜小波 杜永秀  冯  芳  易凤仙  王  平  何庆华  赵必君 陈  贵  阎  瑞  袁  伟  郑  静  杨  萍  罗媛媛 何克剑  文小敏  龚春龙  王  鹏  程晓林  吴杞军  熊丽娇  刘 念  杜 真  徐金贵  杜支伟  万  峰  袁红纲  周  鹤  郭昌云  李 爽  吴巧玲  熊灵波  董军华  倪吉祥  钱 民  王非凡  郭明文  陈芳媛</w:t>
      </w:r>
    </w:p>
    <w:p>
      <w:pPr>
        <w:ind w:right="443" w:rightChars="211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娜  游  为  代  芃  谢 露  余良欢  杜小宜 陈士金  龚春燕  匡晓菊  田  俊  付海波  郑  力 余传坤  文治勇  杨  玲  习  巍  谭云妃  黄双萍 彭  琴  张先勇  谈燕清  朱  义  刘发权  程爱国 李文勇  童晓维  田滔滔  徐承中  杨佳娟  臧  玲  袁晓英  刘捷频  万 勉  李  燕  裴松桃  姚  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.市市场监督管理局（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江晓磊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17.市人民防空办公室（1人）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于翔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.市林业和园林局（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王晓红  胡运亮  张金燕  杨磊  向艳莉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19.市公共资源交易中心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费思明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.三峡公共检验检测中心（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慎洁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.宜昌住房公积金中心（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张转层  刘有纯  罗凤云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2.市物流业发展中心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毛劲松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3.市畜牧兽医中心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人）：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陈佩文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县市区：</w:t>
      </w:r>
      <w:r>
        <w:rPr>
          <w:rFonts w:hint="eastAsia" w:eastAsia="黑体" w:cs="黑体"/>
          <w:sz w:val="32"/>
          <w:szCs w:val="32"/>
          <w:lang w:val="en-US" w:eastAsia="zh-CN"/>
        </w:rPr>
        <w:t>811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ascii="黑体" w:hAnsi="黑体" w:eastAsia="黑体" w:cs="黑体"/>
          <w:bCs/>
          <w:sz w:val="32"/>
          <w:szCs w:val="32"/>
        </w:rPr>
        <w:t>（以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县市区</w:t>
      </w:r>
      <w:r>
        <w:rPr>
          <w:rFonts w:hint="eastAsia" w:ascii="黑体" w:hAnsi="黑体" w:eastAsia="黑体" w:cs="黑体"/>
          <w:bCs/>
          <w:sz w:val="32"/>
          <w:szCs w:val="32"/>
        </w:rPr>
        <w:t>为单位）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宜都市（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曹华蓉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刘晓莉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  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詹文化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王小云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毛启洪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郭  华</w:t>
      </w:r>
      <w:r>
        <w:rPr>
          <w:rFonts w:hint="eastAsia" w:ascii="仿宋" w:hAnsi="仿宋" w:eastAsia="仿宋" w:cs="仿宋"/>
        </w:rPr>
        <w:tab/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向安伍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张先武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邹  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郑爱华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  阳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易倩倩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>熊</w:t>
      </w:r>
      <w:r>
        <w:rPr>
          <w:rFonts w:hint="eastAsia" w:ascii="仿宋" w:hAnsi="仿宋" w:eastAsia="仿宋" w:cs="仿宋"/>
        </w:rPr>
        <w:t>玉琴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熊一静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胡  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金雄兵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江  艳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章世明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向晶晶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鹏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袁昌秀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李正蓉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聂冠华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杜  芸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向蓓蕾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丁建强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 兵</w:t>
      </w:r>
      <w:r>
        <w:rPr>
          <w:rFonts w:hint="eastAsia" w:ascii="仿宋" w:hAnsi="仿宋" w:eastAsia="仿宋" w:cs="仿宋"/>
        </w:rPr>
        <w:tab/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魏凤生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曹  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侯光娥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刘玉蓉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徐小红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何小红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>向</w:t>
      </w:r>
      <w:r>
        <w:rPr>
          <w:rFonts w:hint="eastAsia" w:ascii="仿宋" w:hAnsi="仿宋" w:eastAsia="仿宋" w:cs="仿宋"/>
        </w:rPr>
        <w:t>容丽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郑春艳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曹志蓉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向  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朱冬秀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易礼正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王建国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罗大俊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黄  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  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许  科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胡玉蓉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龚仁会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周小平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王  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刘邦召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杨宏宇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梅  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魏  兵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魏  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向友国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钟  旭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覃世流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黄  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许  姜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李  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  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徐鹏程</w:t>
      </w:r>
      <w:r>
        <w:rPr>
          <w:rFonts w:hint="eastAsia" w:ascii="仿宋" w:hAnsi="仿宋" w:eastAsia="仿宋" w:cs="仿宋"/>
        </w:rPr>
        <w:tab/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陈飞腾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章远松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朱发全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李家珍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高明磊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唐晓芳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黄 勇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谢  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魏珊珊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何  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2.枝江市（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刘建枝  杜  洋  曹一鸣  张  璐  段永兵  周  路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周菊香  刘艳燕  罗  信  杜百万  李  伟  姚圣勇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毛启红  李华熔  李  芳  邬新华  马昕玥  钟晶晶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周传中  胡杏芳  彭忖忖  谭艳玲  李茂珍  李朱银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覃为民  李玉竹  孙晓平  李婷婷  王凤玲  杜  勇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张永健  张晓玲  李进喜  梅  青  曹秀芹  尤祖雄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 xml:space="preserve">覃  云  杨万归  王  兵 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毛  进  王陆艳  赵希进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冯  露  焦新宇  李晓敏  董梦琦  袁祖德  鲍筱璐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刘  慧  何  萌  魏  陶  金小青  周  艳  王晓玉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李  梦  张  姿  陈  璐  田  蜜  杜巧林  张华慧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袁定平  胡耀海  刘文彬  周  锋  岳美容  方凤英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覃  娇  屈雄劲  李  澄  何天山  黄富强  方  波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袁  涛  代泉玉  王春莲  黎翠玲  李江涛  龚利蓉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 xml:space="preserve">肖智慧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 xml:space="preserve"> 赵  敏  李合芹  任艳华  郑方平  龚清蓉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 xml:space="preserve">田文忠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 xml:space="preserve">周倩兰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徐久恒  张 静  黎春玉  杨志蓉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王小元  王恩恩  杨  耿  黄精蓉  陈红琼  李冬健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黄家新  覃友芹</w:t>
      </w:r>
    </w:p>
    <w:p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3.当阳市（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杨海亭  张建华  李成平  牛翔俊  张定华  丁心慧  曹争艳 秦  芸  陈高峰  宋委伟  吴金柳  肖伶俐  李知昂  曹红菊  陈  鹏  金  丽  王  洪  常贵蓉  王立东  周玉华  叶  莉 王宝丽  杜心贤  李元法  尚志元  黄昌荣  王云成  代大华 张  波  刘士成  詹文明  孙春礼  杜小波  郑华荣  史卫华 文  波  任金华  郭  琳  潘  涛  张  洪  齐玉玲  艾  逊</w:t>
      </w: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彭珊珊  赵  丹  张玉婷  胡蕾蕾  李  倩  陈  健  陈  丽 王银萍  汪  玲  林红艳  龙玉华  朱贵莲  丁远芳  钱雪娇 徐小娟  贺清荣  李真璞  孙  威  冯雪瑞  张雨年  李建军  陈晓琴  刘金钰  王华蓉  熊  隽  彭  超  黄婷婷  刘久红 陈  超  李纯梅 郑升东  马春玲  李  刚  唐杰兵  周叶云 童拥军 晏文宇  钟志成  邹  琼  黄  平  李桂芳  余忠红</w:t>
      </w:r>
    </w:p>
    <w:p>
      <w:pPr>
        <w:bidi w:val="0"/>
        <w:jc w:val="left"/>
        <w:rPr>
          <w:rFonts w:hint="eastAsia" w:ascii="Times New Roman" w:hAnsi="Times New Roman" w:eastAsia="方正仿宋_GBK" w:cs="方正仿宋_GBK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韩学萍  刘  超  董  琼  董爱华  李  知  王  芹 赵清芳 李  贵  蒋庆华  王  丰  李明思  朱  娜  姚永进  李  钰 曾  乔  代春婷  陈  兵  章淑芬  廖良婷  艾春雷  高花芸 杨  妮  刘绍军  宋丰梅  赵  敏  王和平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4.远安县（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胡雪芹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闫红艳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谭姬云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望玺尧  杨红珍  付宏飞  张爱玲  黄艳华  邹宏均  马环颖  王朝龙  郭道奎  袁玲娟  刘忠琦  李  丽  付郁香  韩桂莲  曾红琴  马红军  宋继志  宋仕兵  郝  艳  朱锦芝  刘继芬  陈玉嵘  刘佩佩  汪亚丹  刘志清  方  华  张宏新  唐文珍  温理军  徐  艳  韩爱蓉  刘祖灯  余文芬  李民喜  张晓红  黄双武  王江丽  李成鹏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汪晓峰  李国强  蔡  燕  郑妮欣  张  博  李  婧  代运华  欧阳芳  向  明  徐元春  黄晓燕  曾  翼  张  华  蔡  俊  张小波  吴风舟  肖高顺  张田国  谭  巍  王丽鹏  徐  虎  周  赟  高思敏  汤贵桥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</w:rPr>
        <w:t>兴山县（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  超   王  红  杨五一  吴 坤   许 康   孙  玮  李沈荣    万义华  沈晓虎  王春雨  赵 宇  万凤知  陈 勇  屈  鹏    王薇薇  李  锋  龚  勇   陶德军  丁  兰  黄玉梅  屈俊爽    万  琼  彭开容  刘成武  别承祥  万能勇  温君华  刘金华    杨银孝  秦朝晖 万红玉 杜春鲜 龚青娥  彭继年 万  娇    王  芳   张卫东  袁选波  郑长春  胡治乾   万琼知  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left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sz w:val="32"/>
          <w:szCs w:val="32"/>
        </w:rPr>
        <w:t>秭归县（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曹永珍  毛少朋  向  隽  周军武  杨德玉  史思菊  兰海燕 韩桂丹  张吕明  谭昌润  李  梅  朱忠良  董建华  郑俊红 周  国  王  丹  周柳琼  向小莉  董长运  郭春丽  王艳妮 张  军  高义德  刘清华  蔡路遥  谭国灿  向虎林  鲁  强 秦雅俐  崔华涛  姜亚梅  乔琴芬  宋艳琼  田  丹  胡兆清 梅兰英  郑  善  屈万夫  梅  娇  杨明贵  王许花  许  科 张丽华  周  艳  秦贵丛  李  欣  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 xml:space="preserve">谢兴华  张其翠  谭本乐 鲁自琼  张平华  谭  俊  冀  芳 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杜  勇  王李艳  徐志林 郑玉红  彭  芸  乔  洁  姜  宇  陈川明  颜  咪  刘  涛  柳丽君  向恒强  杜志海  乔红艳  龚群春  向兰凤  杜海国 宋海英  彭洪琼  付  军  邹  群  喻正乾  郑  勇  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 xml:space="preserve">孙军华 周杨林  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梅  春  徐  琼  周晓玲  何宝琼  付承元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任  锋 王  全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向师娆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刘春燕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林兆龙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杜  琼  周建华  温海岚  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傅卫华  何训英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仿宋_GBK" w:cs="方正仿宋_GBK"/>
          <w:b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7.长阳</w:t>
      </w:r>
      <w:r>
        <w:rPr>
          <w:rFonts w:hint="eastAsia" w:ascii="Times New Roman" w:hAnsi="Times New Roman" w:eastAsia="方正仿宋_GBK" w:cs="方正仿宋_GBK"/>
          <w:b/>
          <w:sz w:val="32"/>
          <w:szCs w:val="32"/>
          <w:lang w:eastAsia="zh-CN"/>
        </w:rPr>
        <w:t>土家族自治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县（</w:t>
      </w:r>
      <w:r>
        <w:rPr>
          <w:rFonts w:hint="eastAsia" w:eastAsia="方正仿宋_GBK" w:cs="方正仿宋_GBK"/>
          <w:b/>
          <w:sz w:val="32"/>
          <w:szCs w:val="32"/>
          <w:lang w:val="en-US" w:eastAsia="zh-CN"/>
        </w:rPr>
        <w:t>62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人）：</w:t>
      </w:r>
    </w:p>
    <w:p>
      <w:pPr>
        <w:spacing w:line="56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林金燕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  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郑长寿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卢田玉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彭玉坤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毛中军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  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  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  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周安金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向玉蓉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陈芳莉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邓晓宁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覃兴珍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卞晓明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何宏军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田艳丽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余文青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张菊英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黄东华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翟  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胡维春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夏绍华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钟士群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万银莲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李双燕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邓莉丽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王贵元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田太桂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李红莹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田承东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覃建平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马宏予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向艳蕾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龚玲丽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王庭成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  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覃宁彬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陈支益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覃巧灵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胡亚宁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李云芳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张显国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陈俊松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赵开望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田卫行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向立志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张明明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颜俊芳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李百良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田军权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田纯亚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覃荣慧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赵举红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刘开双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任荣锋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邓劲松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张俊峰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五峰</w:t>
      </w:r>
      <w:r>
        <w:rPr>
          <w:rFonts w:hint="eastAsia" w:ascii="Times New Roman" w:hAnsi="Times New Roman" w:eastAsia="方正仿宋_GBK" w:cs="方正仿宋_GBK"/>
          <w:b/>
          <w:sz w:val="32"/>
          <w:szCs w:val="32"/>
          <w:lang w:eastAsia="zh-CN"/>
        </w:rPr>
        <w:t>土家族自治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县（</w:t>
      </w:r>
      <w:r>
        <w:rPr>
          <w:rFonts w:hint="eastAsia" w:eastAsia="方正仿宋_GBK" w:cs="方正仿宋_GBK"/>
          <w:b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Times New Roman" w:hAnsi="Times New Roman" w:eastAsia="方正仿宋_GBK" w:cs="方正仿宋_GBK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  卉  向长佳  罗先波  冯俊森  郭群燕  杨正容  裴  锋 向  维  王尹涛  肖春芳  余新妮  刘  星  孟冰冰  龙太平  郭成城  李群芳  郭春雁   陶中平  胡运超  徐  智  肖永石  熊  斌  朱逢未  万  里  周  燕  段晓峰  王  艳  曹诗华  刘炎炎  吕彬彬  李  华  张春华  张承蓉 熊娅莉 谢凤仙  黄先淼  邹庆兴  刘传淑  杨   君  蔡远富  张俊波  李  慧  王  敏  罗俊锋  金  勇  覃  波  段君祥  李成刚  郑年忠  雷双庆  毛宜婷   张翠兰  毕琼丽  李秀恒  李兴阶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/>
          <w:sz w:val="32"/>
          <w:szCs w:val="32"/>
        </w:rPr>
        <w:t>夷陵区（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方正仿宋_GBK" w:cs="方正仿宋_GBK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张青华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焦发艳  淳鹏  章红香  程晓芳  刘丽莉  席娟娟  杨莉  朱海燕  赵俊锋  杨会玲  蔡育坤  袁朝荣  易仁林  敖普菊  黄定萍  石  娇  辛绵美  吴葛亮  陈静  陈财荭  殷卫林  付华荣  曾春梅  陈晓莉  周小玲  邹 敏  崔明玉  肖红梅  杨振发  李宗喜  张 敏  韩玉山  刘华  黄廷资   黄  雷  董小丽  孟小楠  刘慧玲  龙 柳  张  萍  田  杨   简邦敏  林  锋  刘红梅  熊金华  张晓宏  陈宏建  胡兆军  桓光军  罗琳娜  章永兰  杜  雄  龙  桂  卢朋艳  熊  焰  习  晶  刘锋松  闫炳菊  成  涛  陈春艳  黄  静  刘  倩  苏玲莉  段若愚  邓亚莉  姚  玉  吴  岸  易海文  郭大清  乔  明  章  国  刘  磊  韩晓东  李   林  魏宏刚  张治安  陈娟娟  张春蓓  秦  滨  遇和平  郭   飞  吴全蓉  易灵仙  张鹏飞  张  军  袁  青  张阿南  张   友  周代春  郭德芳  何行玲  胡  强  王胜强  左江成  成昌君  方爱华  文红玉  张新华  秦  敏  车春梅  李汉青  熊义广  邹学丽  金  蓉  杨红萍  赵  茜  韩庆华  覃鸿玲  王雪娇  陈西陵  谢  巍  望爱华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10.西陵区（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人）：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万全波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" w:cs="Times New Roman"/>
          <w:sz w:val="32"/>
          <w:szCs w:val="32"/>
          <w:lang w:val="en-US" w:eastAsia="zh-CN"/>
        </w:rPr>
        <w:t>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原丽萍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陈方勇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玲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肖晓玲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谭宇星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胡兰艳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" w:cs="Times New Roman"/>
          <w:sz w:val="32"/>
          <w:szCs w:val="32"/>
          <w:lang w:val="en-US" w:eastAsia="zh-CN"/>
        </w:rPr>
        <w:t>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马银才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刘红霞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11.伍家岗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区（</w:t>
      </w:r>
      <w:r>
        <w:rPr>
          <w:rFonts w:hint="eastAsia" w:eastAsia="方正仿宋_GBK" w:cs="方正仿宋_GBK"/>
          <w:b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吴  佳  杜  娟  崔传桃  青  海  张  静  张徐亚雄 黄廷廷  田桂岚  欧阳莉  赵青祥  周  觅  刘大鹏  廖盛斌  佟国芳  赵大华  杨桂林  牟宗斌  向小菊 牟宗萍  陈  杨  李  璐  张雪萍  詹  草  华  容  唐  明  林晓静  管俊宏  覃立君  马小琼  黄念峰 万金桥  万  航  周  俊  朱奕伟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b/>
          <w:sz w:val="32"/>
          <w:szCs w:val="32"/>
        </w:rPr>
        <w:t>点军区（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邓代元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蒋家坤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2673784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2673784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4281812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4281812"/>
        </w:rPr>
        <w:t>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彭红艳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刘圣元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刘淑森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杨丽莉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王正荣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陈发喜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9280160"/>
        </w:rPr>
        <w:t>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9280160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27012541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27012541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2878910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2878910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36247435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36247435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李维俊  陈志安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5406902"/>
          <w:lang w:eastAsia="zh-CN"/>
        </w:rPr>
        <w:t>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5406902"/>
          <w:lang w:eastAsia="zh-CN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李盛娥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19904992"/>
          <w:lang w:eastAsia="zh-CN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9904992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9128418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9128418"/>
          <w:lang w:eastAsia="zh-CN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9926289"/>
          <w:lang w:eastAsia="zh-CN"/>
        </w:rPr>
        <w:t>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9926289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刘子奇</w:t>
      </w:r>
    </w:p>
    <w:p>
      <w:pPr>
        <w:numPr>
          <w:ilvl w:val="0"/>
          <w:numId w:val="0"/>
        </w:numPr>
        <w:ind w:leftChars="0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b/>
          <w:sz w:val="32"/>
          <w:szCs w:val="32"/>
        </w:rPr>
        <w:t>猇亭区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</w:t>
      </w:r>
      <w:r>
        <w:rPr>
          <w:rFonts w:hint="eastAsia" w:eastAsia="方正仿宋_GBK" w:cs="方正仿宋_GBK"/>
          <w:b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人）：</w:t>
      </w:r>
    </w:p>
    <w:p>
      <w:pPr>
        <w:numPr>
          <w:ilvl w:val="0"/>
          <w:numId w:val="0"/>
        </w:numPr>
        <w:ind w:leftChars="0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冯万华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万丹  周薇  刘贞静  王明媚  郭丹  余春华  邓诗桃  潘波  陈亚君  张雪松  付文华  赵敏  尤小龙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14.高新区（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吴钰鸿  曹亚锋</w:t>
      </w:r>
    </w:p>
    <w:sectPr>
      <w:footerReference r:id="rId3" w:type="default"/>
      <w:pgSz w:w="11906" w:h="16838"/>
      <w:pgMar w:top="1440" w:right="1463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2FlN2EyZTE4MTc2MzJhOWViNWRkZTk4YjY3ZTMifQ=="/>
  </w:docVars>
  <w:rsids>
    <w:rsidRoot w:val="5986295C"/>
    <w:rsid w:val="00EA5CAC"/>
    <w:rsid w:val="084153A1"/>
    <w:rsid w:val="09505775"/>
    <w:rsid w:val="0A9A45C4"/>
    <w:rsid w:val="0CC00DB6"/>
    <w:rsid w:val="1069029E"/>
    <w:rsid w:val="13C6128B"/>
    <w:rsid w:val="14E97616"/>
    <w:rsid w:val="154144B7"/>
    <w:rsid w:val="1794681A"/>
    <w:rsid w:val="19FD7645"/>
    <w:rsid w:val="1A46705A"/>
    <w:rsid w:val="1B444196"/>
    <w:rsid w:val="1BA61AF4"/>
    <w:rsid w:val="1E214A7F"/>
    <w:rsid w:val="1E6F452D"/>
    <w:rsid w:val="215E1741"/>
    <w:rsid w:val="240F4DD2"/>
    <w:rsid w:val="24340E30"/>
    <w:rsid w:val="252355E2"/>
    <w:rsid w:val="26C20C61"/>
    <w:rsid w:val="27FA239C"/>
    <w:rsid w:val="2A365B80"/>
    <w:rsid w:val="2DC05FD1"/>
    <w:rsid w:val="2DEC1A47"/>
    <w:rsid w:val="33951F9B"/>
    <w:rsid w:val="39794969"/>
    <w:rsid w:val="415B0BB6"/>
    <w:rsid w:val="41F157D2"/>
    <w:rsid w:val="45B85C66"/>
    <w:rsid w:val="479B7116"/>
    <w:rsid w:val="484D14E7"/>
    <w:rsid w:val="48CA421C"/>
    <w:rsid w:val="4A7173AD"/>
    <w:rsid w:val="4AC545E9"/>
    <w:rsid w:val="4BD1220A"/>
    <w:rsid w:val="50B956CD"/>
    <w:rsid w:val="51156062"/>
    <w:rsid w:val="52D8078C"/>
    <w:rsid w:val="54A50855"/>
    <w:rsid w:val="56707CE0"/>
    <w:rsid w:val="5986295C"/>
    <w:rsid w:val="5AE90177"/>
    <w:rsid w:val="5BF0556B"/>
    <w:rsid w:val="5CB053B1"/>
    <w:rsid w:val="5FB301E3"/>
    <w:rsid w:val="63FE4BC4"/>
    <w:rsid w:val="65B5518C"/>
    <w:rsid w:val="69112797"/>
    <w:rsid w:val="69D41D35"/>
    <w:rsid w:val="6A7C2799"/>
    <w:rsid w:val="6B9A4367"/>
    <w:rsid w:val="6BD41907"/>
    <w:rsid w:val="6DB22F63"/>
    <w:rsid w:val="6F485491"/>
    <w:rsid w:val="736B28A9"/>
    <w:rsid w:val="74191215"/>
    <w:rsid w:val="76400C42"/>
    <w:rsid w:val="77607BF6"/>
    <w:rsid w:val="781F4B6A"/>
    <w:rsid w:val="785A4C36"/>
    <w:rsid w:val="786B47E5"/>
    <w:rsid w:val="7B3B0842"/>
    <w:rsid w:val="7E87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6"/>
    <w:next w:val="6"/>
    <w:link w:val="24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left="420" w:leftChars="200"/>
    </w:pPr>
    <w:rPr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8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2">
    <w:name w:val="Title"/>
    <w:qFormat/>
    <w:uiPriority w:val="0"/>
    <w:pPr>
      <w:spacing w:line="579" w:lineRule="exact"/>
      <w:jc w:val="center"/>
    </w:pPr>
    <w:rPr>
      <w:rFonts w:ascii="宋体" w:hAnsi="宋体" w:eastAsia="方正小标宋简体" w:cs="宋体"/>
      <w:sz w:val="44"/>
      <w:szCs w:val="4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  <w:rPr>
      <w:rFonts w:cs="Times New Roman"/>
    </w:rPr>
  </w:style>
  <w:style w:type="character" w:styleId="18">
    <w:name w:val="FollowedHyperlink"/>
    <w:basedOn w:val="15"/>
    <w:uiPriority w:val="0"/>
    <w:rPr>
      <w:color w:val="42A5F5"/>
      <w:u w:val="none"/>
    </w:rPr>
  </w:style>
  <w:style w:type="character" w:styleId="19">
    <w:name w:val="HTML Definition"/>
    <w:basedOn w:val="15"/>
    <w:uiPriority w:val="0"/>
    <w:rPr>
      <w:i/>
    </w:rPr>
  </w:style>
  <w:style w:type="character" w:styleId="20">
    <w:name w:val="Hyperlink"/>
    <w:basedOn w:val="15"/>
    <w:uiPriority w:val="0"/>
    <w:rPr>
      <w:color w:val="42A5F5"/>
      <w:u w:val="none"/>
    </w:rPr>
  </w:style>
  <w:style w:type="character" w:styleId="21">
    <w:name w:val="HTML Code"/>
    <w:basedOn w:val="15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5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4">
    <w:name w:val="标题 3 Char"/>
    <w:basedOn w:val="15"/>
    <w:link w:val="5"/>
    <w:qFormat/>
    <w:uiPriority w:val="9"/>
    <w:rPr>
      <w:b/>
      <w:bCs/>
      <w:szCs w:val="32"/>
    </w:rPr>
  </w:style>
  <w:style w:type="paragraph" w:customStyle="1" w:styleId="25">
    <w:name w:val="标题1"/>
    <w:basedOn w:val="1"/>
    <w:next w:val="1"/>
    <w:qFormat/>
    <w:uiPriority w:val="0"/>
    <w:pPr>
      <w:jc w:val="center"/>
      <w:outlineLvl w:val="0"/>
    </w:pPr>
    <w:rPr>
      <w:rFonts w:ascii="Cambria" w:hAnsi="Cambria"/>
      <w:b/>
    </w:rPr>
  </w:style>
  <w:style w:type="character" w:customStyle="1" w:styleId="26">
    <w:name w:val="time"/>
    <w:basedOn w:val="15"/>
    <w:uiPriority w:val="0"/>
    <w:rPr>
      <w:rFonts w:ascii="Arial" w:hAnsi="Arial" w:cs="Arial"/>
    </w:rPr>
  </w:style>
  <w:style w:type="character" w:customStyle="1" w:styleId="27">
    <w:name w:val="select2-selection__rendered"/>
    <w:basedOn w:val="15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3202</Words>
  <Characters>3281</Characters>
  <Lines>0</Lines>
  <Paragraphs>0</Paragraphs>
  <TotalTime>5</TotalTime>
  <ScaleCrop>false</ScaleCrop>
  <LinksUpToDate>false</LinksUpToDate>
  <CharactersWithSpaces>5666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2021-12-14T07:17:00Z</dcterms:created>
  <dc:creator>NTKO</dc:creator>
  <cp:lastModifiedBy>Administrator</cp:lastModifiedBy>
  <cp:lastPrinted>2022-08-25T08:56:00Z</cp:lastPrinted>
  <dcterms:modified xsi:type="dcterms:W3CDTF">2022-08-29T10:11:18Z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AD117794D112471F981D23C030111374</vt:lpwstr>
  </property>
</Properties>
</file>