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60" w:rsidRDefault="00460814" w:rsidP="001A5ECF">
      <w:pPr>
        <w:adjustRightInd w:val="0"/>
        <w:snapToGrid w:val="0"/>
        <w:ind w:firstLineChars="0" w:firstLine="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40F60" w:rsidRDefault="00840F60">
      <w:pPr>
        <w:adjustRightInd w:val="0"/>
        <w:snapToGrid w:val="0"/>
        <w:ind w:firstLineChars="0" w:firstLine="0"/>
        <w:rPr>
          <w:b/>
        </w:rPr>
      </w:pPr>
    </w:p>
    <w:p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840F60" w:rsidRPr="001A5ECF" w:rsidRDefault="002F3CEF" w:rsidP="001A5ECF">
            <w:pPr>
              <w:adjustRightInd w:val="0"/>
              <w:snapToGrid w:val="0"/>
              <w:spacing w:line="240" w:lineRule="auto"/>
              <w:ind w:firstLineChars="0" w:firstLine="0"/>
              <w:jc w:val="center"/>
              <w:rPr>
                <w:rFonts w:ascii="宋体" w:hAnsi="宋体"/>
                <w:bCs/>
                <w:sz w:val="21"/>
                <w:szCs w:val="21"/>
              </w:rPr>
            </w:pPr>
            <w:r w:rsidRPr="002F3CEF">
              <w:rPr>
                <w:rFonts w:ascii="宋体" w:hAnsi="宋体" w:hint="eastAsia"/>
                <w:bCs/>
                <w:sz w:val="21"/>
                <w:szCs w:val="21"/>
              </w:rPr>
              <w:t>宜昌海翔药业有限公司年产37400吨药物合成产业一体化项目</w:t>
            </w:r>
            <w:bookmarkStart w:id="0" w:name="_GoBack"/>
            <w:bookmarkEnd w:id="0"/>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19A" w:rsidRDefault="00A3319A">
      <w:pPr>
        <w:spacing w:line="240" w:lineRule="auto"/>
        <w:ind w:firstLine="480"/>
      </w:pPr>
      <w:r>
        <w:separator/>
      </w:r>
    </w:p>
  </w:endnote>
  <w:endnote w:type="continuationSeparator" w:id="0">
    <w:p w:rsidR="00A3319A" w:rsidRDefault="00A3319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19A" w:rsidRDefault="00A3319A">
      <w:pPr>
        <w:spacing w:line="240" w:lineRule="auto"/>
        <w:ind w:firstLine="480"/>
      </w:pPr>
      <w:r>
        <w:separator/>
      </w:r>
    </w:p>
  </w:footnote>
  <w:footnote w:type="continuationSeparator" w:id="0">
    <w:p w:rsidR="00A3319A" w:rsidRDefault="00A3319A">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E1243"/>
    <w:rsid w:val="00145D5C"/>
    <w:rsid w:val="001A44F9"/>
    <w:rsid w:val="001A5ECF"/>
    <w:rsid w:val="001D527D"/>
    <w:rsid w:val="001E12A9"/>
    <w:rsid w:val="001E2D76"/>
    <w:rsid w:val="0021238A"/>
    <w:rsid w:val="00291C5B"/>
    <w:rsid w:val="002F3CEF"/>
    <w:rsid w:val="002F4D6C"/>
    <w:rsid w:val="00347214"/>
    <w:rsid w:val="003605B8"/>
    <w:rsid w:val="00396556"/>
    <w:rsid w:val="0040040E"/>
    <w:rsid w:val="00460814"/>
    <w:rsid w:val="0046575F"/>
    <w:rsid w:val="00483A0E"/>
    <w:rsid w:val="004B09DE"/>
    <w:rsid w:val="004E20C8"/>
    <w:rsid w:val="004F4E61"/>
    <w:rsid w:val="0058468D"/>
    <w:rsid w:val="005A1E3F"/>
    <w:rsid w:val="005B45D2"/>
    <w:rsid w:val="005B681E"/>
    <w:rsid w:val="005E7195"/>
    <w:rsid w:val="0061728A"/>
    <w:rsid w:val="0061731F"/>
    <w:rsid w:val="00617B59"/>
    <w:rsid w:val="00670E9F"/>
    <w:rsid w:val="00690B0F"/>
    <w:rsid w:val="006B1772"/>
    <w:rsid w:val="006C576C"/>
    <w:rsid w:val="006C7A1D"/>
    <w:rsid w:val="00704B4E"/>
    <w:rsid w:val="00735C15"/>
    <w:rsid w:val="007555FA"/>
    <w:rsid w:val="007834AE"/>
    <w:rsid w:val="007A2A86"/>
    <w:rsid w:val="007E6F41"/>
    <w:rsid w:val="007F713D"/>
    <w:rsid w:val="00840F60"/>
    <w:rsid w:val="00876B88"/>
    <w:rsid w:val="009075C8"/>
    <w:rsid w:val="00920565"/>
    <w:rsid w:val="00995360"/>
    <w:rsid w:val="009C7D9F"/>
    <w:rsid w:val="00A264A6"/>
    <w:rsid w:val="00A3319A"/>
    <w:rsid w:val="00A33261"/>
    <w:rsid w:val="00A830F9"/>
    <w:rsid w:val="00A95D9C"/>
    <w:rsid w:val="00AB67C3"/>
    <w:rsid w:val="00AD5765"/>
    <w:rsid w:val="00AE77B0"/>
    <w:rsid w:val="00AF2E1B"/>
    <w:rsid w:val="00B06326"/>
    <w:rsid w:val="00B45A0E"/>
    <w:rsid w:val="00B56C9C"/>
    <w:rsid w:val="00C02D13"/>
    <w:rsid w:val="00C3079C"/>
    <w:rsid w:val="00C6115F"/>
    <w:rsid w:val="00C70BB8"/>
    <w:rsid w:val="00CB5735"/>
    <w:rsid w:val="00D1269E"/>
    <w:rsid w:val="00D448B5"/>
    <w:rsid w:val="00D47D19"/>
    <w:rsid w:val="00D56A93"/>
    <w:rsid w:val="00D91AC1"/>
    <w:rsid w:val="00D947CE"/>
    <w:rsid w:val="00DA4A0B"/>
    <w:rsid w:val="00E0664C"/>
    <w:rsid w:val="00EB0FAA"/>
    <w:rsid w:val="00F21192"/>
    <w:rsid w:val="00F27C91"/>
    <w:rsid w:val="00F32281"/>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 w:type="paragraph" w:styleId="a7">
    <w:name w:val="Normal (Web)"/>
    <w:basedOn w:val="a"/>
    <w:uiPriority w:val="99"/>
    <w:unhideWhenUsed/>
    <w:qFormat/>
    <w:rsid w:val="001A5ECF"/>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34</cp:revision>
  <dcterms:created xsi:type="dcterms:W3CDTF">2018-12-27T03:30:00Z</dcterms:created>
  <dcterms:modified xsi:type="dcterms:W3CDTF">2022-09-12T09:06:00Z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