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宜昌市202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br w:type="textWrapping"/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社会科学研究课题结项申请表</w:t>
      </w:r>
    </w:p>
    <w:p>
      <w:pPr>
        <w:spacing w:line="560" w:lineRule="exact"/>
        <w:jc w:val="center"/>
        <w:rPr>
          <w:rFonts w:hint="default" w:ascii="Times New Roman" w:hAnsi="Times New Roman" w:eastAsia="方正公文小标宋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bookmarkStart w:id="6" w:name="_GoBack"/>
      <w:bookmarkEnd w:id="6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ind w:right="-191" w:rightChars="-91" w:firstLine="1196" w:firstLineChars="298"/>
        <w:rPr>
          <w:rFonts w:hint="default" w:ascii="Times New Roman" w:hAnsi="Times New Roman" w:cs="Times New Roman"/>
          <w:sz w:val="19"/>
        </w:rPr>
      </w:pPr>
      <w:r>
        <w:rPr>
          <w:rFonts w:hint="default" w:ascii="Times New Roman" w:hAnsi="Times New Roman" w:eastAsia="楷体_GB2312" w:cs="Times New Roman"/>
          <w:b/>
          <w:bCs/>
          <w:spacing w:val="20"/>
          <w:sz w:val="36"/>
          <w:szCs w:val="36"/>
        </w:rPr>
        <w:t xml:space="preserve"> 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0"/>
        <w:gridCol w:w="1685"/>
        <w:gridCol w:w="116"/>
        <w:gridCol w:w="1026"/>
        <w:gridCol w:w="1142"/>
        <w:gridCol w:w="1142"/>
        <w:gridCol w:w="1605"/>
        <w:gridCol w:w="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立 项 号：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36"/>
                <w:szCs w:val="36"/>
              </w:rPr>
              <w:t>Ysk2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36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36"/>
                <w:szCs w:val="36"/>
              </w:rPr>
              <w:t>ktXXX（楷体小二加粗）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课题名称：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负 责 人：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联系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  <w:lang w:eastAsia="zh-CN"/>
              </w:rPr>
              <w:t>电话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所在单位：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填表时间：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235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20" w:type="dxa"/>
            <w:gridSpan w:val="9"/>
          </w:tcPr>
          <w:p>
            <w:pPr>
              <w:pStyle w:val="14"/>
              <w:ind w:firstLine="0" w:firstLineChars="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一、结项报告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成果形式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成果字数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课题组成员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2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课题完成情况说明</w:t>
            </w:r>
            <w:r>
              <w:rPr>
                <w:rFonts w:hint="default" w:ascii="Times New Roman" w:hAnsi="Times New Roman" w:cs="Times New Roman"/>
              </w:rPr>
              <w:t>（课题执行情况及研究成果简介）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  <w:jc w:val="center"/>
        </w:trPr>
        <w:tc>
          <w:tcPr>
            <w:tcW w:w="8820" w:type="dxa"/>
            <w:gridSpan w:val="9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14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二、课题成果的应用情况及社会反响</w:t>
            </w:r>
          </w:p>
          <w:p>
            <w:pPr>
              <w:pStyle w:val="14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4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4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820" w:type="dxa"/>
            <w:gridSpan w:val="9"/>
          </w:tcPr>
          <w:p>
            <w:pPr>
              <w:pStyle w:val="14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三、单位（或主管部门）审核意见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ind w:firstLine="4188" w:firstLineChars="149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单位（章）：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>
      <w:pPr>
        <w:spacing w:line="59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说明：表内所有字体为宋体五号，行距为固定值22磅。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t>课题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结项成果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排版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bookmarkStart w:id="0" w:name="_Toc339015752"/>
      <w:bookmarkStart w:id="1" w:name="_Toc3390151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标题（方正小标宋简体二号）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摘要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黑体" w:cs="Times New Roman"/>
          <w:bCs/>
          <w:szCs w:val="21"/>
        </w:rPr>
        <w:t>（黑体五号，500字以内）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关键词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黑体" w:cs="Times New Roman"/>
          <w:bCs/>
          <w:szCs w:val="21"/>
        </w:rPr>
        <w:t>（黑体五号，3-5个）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正文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（仿宋_GB2312，四号，段落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行距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为固定值22磅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，各级标题及所有段落首行行头空两格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一级标题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黑体，四号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×××××××××××××××××××××××××××××××××××××××××××××××××××××××××××××××××××××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bookmarkStart w:id="2" w:name="_Toc339015151"/>
      <w:bookmarkStart w:id="3" w:name="_Toc339015753"/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二级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标题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楷体，四号）</w:t>
      </w:r>
      <w:bookmarkEnd w:id="2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bookmarkStart w:id="4" w:name="_Toc339015152"/>
      <w:bookmarkStart w:id="5" w:name="_Toc339015754"/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三级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标题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仿宋_GB2312，四号，加粗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）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注释：（黑体，五号）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[1]（宋体，五号，序号与正文中标注的序号对应且字体字号一致）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val="en" w:eastAsia="zh-CN"/>
        </w:rPr>
      </w:pPr>
      <w:r>
        <w:rPr>
          <w:rFonts w:hint="default" w:ascii="Times New Roman" w:hAnsi="Times New Roman" w:eastAsia="黑体" w:cs="Times New Roman"/>
          <w:bCs/>
          <w:szCs w:val="21"/>
          <w:lang w:val="en" w:eastAsia="zh-CN"/>
        </w:rPr>
        <w:t>参考文献：（黑体，五号）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[1]（宋体，五号）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21"/>
        </w:rPr>
        <w:t>注释或参考文献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全部放在正文文末，且</w:t>
      </w:r>
      <w:r>
        <w:rPr>
          <w:rFonts w:hint="default" w:ascii="Times New Roman" w:hAnsi="Times New Roman" w:eastAsia="黑体" w:cs="Times New Roman"/>
          <w:bCs/>
          <w:szCs w:val="21"/>
        </w:rPr>
        <w:t>与正文间距一行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szCs w:val="21"/>
        </w:rPr>
        <w:t>做注释或参考文献时须完整，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列明相关基本信息。</w:t>
      </w:r>
    </w:p>
    <w:p>
      <w:pPr>
        <w:spacing w:line="360" w:lineRule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kern w:val="0"/>
          <w:sz w:val="24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宜昌市202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br w:type="textWrapping"/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社会科学研究课题结项汇总表</w:t>
      </w:r>
    </w:p>
    <w:p>
      <w:pPr>
        <w:spacing w:line="560" w:lineRule="exact"/>
        <w:rPr>
          <w:rFonts w:hint="default" w:ascii="Times New Roman" w:hAnsi="Times New Roman" w:eastAsia="黑体" w:cs="Times New Roman"/>
          <w:kern w:val="0"/>
          <w:sz w:val="30"/>
          <w:szCs w:val="30"/>
        </w:rPr>
      </w:pPr>
    </w:p>
    <w:p>
      <w:pPr>
        <w:spacing w:line="560" w:lineRule="exact"/>
        <w:rPr>
          <w:rFonts w:hint="default"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填报单位：                          填报时间：</w:t>
      </w:r>
    </w:p>
    <w:p>
      <w:pPr>
        <w:spacing w:line="560" w:lineRule="exact"/>
        <w:rPr>
          <w:rFonts w:hint="default" w:ascii="Times New Roman" w:hAnsi="Times New Roman" w:eastAsia="楷体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联 系 人：                          联系电话：</w:t>
      </w:r>
    </w:p>
    <w:tbl>
      <w:tblPr>
        <w:tblStyle w:val="6"/>
        <w:tblW w:w="89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2"/>
        <w:gridCol w:w="2348"/>
        <w:gridCol w:w="1144"/>
        <w:gridCol w:w="2282"/>
        <w:gridCol w:w="1561"/>
        <w:gridCol w:w="7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89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立项号</w:t>
            </w:r>
          </w:p>
        </w:tc>
        <w:tc>
          <w:tcPr>
            <w:tcW w:w="23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42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课题组</w:t>
            </w:r>
          </w:p>
        </w:tc>
        <w:tc>
          <w:tcPr>
            <w:tcW w:w="156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71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exact"/>
          <w:jc w:val="center"/>
        </w:trPr>
        <w:tc>
          <w:tcPr>
            <w:tcW w:w="89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</w:pPr>
          </w:p>
        </w:tc>
        <w:tc>
          <w:tcPr>
            <w:tcW w:w="234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8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成员</w:t>
            </w:r>
          </w:p>
        </w:tc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5" w:hRule="atLeast"/>
          <w:jc w:val="center"/>
        </w:trPr>
        <w:tc>
          <w:tcPr>
            <w:tcW w:w="89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90" w:lineRule="exact"/>
        <w:rPr>
          <w:rFonts w:hint="default" w:ascii="Times New Roman" w:hAnsi="Times New Roman" w:eastAsia="楷体_GB2312" w:cs="Times New Roman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</w:rPr>
        <w:t>说明：此表由课题组负责人所在单位或主管部门汇总填报，课题组不填报。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单位名称要规范、准确。</w:t>
      </w:r>
    </w:p>
    <w:p>
      <w:pPr>
        <w:spacing w:line="59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A4D4C6-D8C9-4C6D-B788-155AFEA8D2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F57E2D-657B-42F0-B8A9-500603FAA1E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B66D81F-22C6-4555-9EFE-FBFA15B53A5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E2754D-D768-450E-A563-DA9D41D0F0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C79B3A2-6CB5-4C1C-864A-04B60049F6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30Fwt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C48C3"/>
    <w:multiLevelType w:val="singleLevel"/>
    <w:tmpl w:val="417C48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9573B78"/>
    <w:rsid w:val="0B001421"/>
    <w:rsid w:val="0CBF0576"/>
    <w:rsid w:val="18670F51"/>
    <w:rsid w:val="1D3B09F3"/>
    <w:rsid w:val="264950FB"/>
    <w:rsid w:val="265B63D3"/>
    <w:rsid w:val="2BF16034"/>
    <w:rsid w:val="2D462658"/>
    <w:rsid w:val="2E772BB0"/>
    <w:rsid w:val="31C3379D"/>
    <w:rsid w:val="32DB4DFE"/>
    <w:rsid w:val="38CB7CE6"/>
    <w:rsid w:val="3F257BCB"/>
    <w:rsid w:val="3FD44167"/>
    <w:rsid w:val="45E86D45"/>
    <w:rsid w:val="48107188"/>
    <w:rsid w:val="492D173E"/>
    <w:rsid w:val="51BF3B3A"/>
    <w:rsid w:val="54D36791"/>
    <w:rsid w:val="55CD58AD"/>
    <w:rsid w:val="576E44D7"/>
    <w:rsid w:val="58920DB7"/>
    <w:rsid w:val="59E63EC6"/>
    <w:rsid w:val="5E9D4874"/>
    <w:rsid w:val="60527462"/>
    <w:rsid w:val="638910B0"/>
    <w:rsid w:val="79C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2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11"/>
    <w:basedOn w:val="8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21"/>
    <w:basedOn w:val="8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8">
    <w:name w:val="font31"/>
    <w:basedOn w:val="8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1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579</Words>
  <Characters>811</Characters>
  <Lines>0</Lines>
  <Paragraphs>0</Paragraphs>
  <TotalTime>12</TotalTime>
  <ScaleCrop>false</ScaleCrop>
  <LinksUpToDate>false</LinksUpToDate>
  <CharactersWithSpaces>1058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义薄云天</cp:lastModifiedBy>
  <cp:lastPrinted>2022-05-12T08:28:00Z</cp:lastPrinted>
  <dcterms:modified xsi:type="dcterms:W3CDTF">2022-09-26T01:41:47Z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53EF9992E8684D68981D2EE2D16BE45A</vt:lpwstr>
  </property>
</Properties>
</file>