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lang w:val="en-US" w:eastAsia="zh-CN"/>
        </w:rPr>
        <w:t xml:space="preserve"> </w:t>
      </w:r>
      <w:r>
        <w:rPr>
          <w:rFonts w:hint="eastAsia"/>
          <w:b/>
          <w:sz w:val="24"/>
          <w:szCs w:val="24"/>
          <w:u w:val="single"/>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项目名称</w:t>
            </w:r>
          </w:p>
        </w:tc>
        <w:tc>
          <w:tcPr>
            <w:tcW w:w="7289" w:type="dxa"/>
            <w:gridSpan w:val="2"/>
            <w:noWrap w:val="0"/>
            <w:vAlign w:val="center"/>
          </w:tcPr>
          <w:p>
            <w:pPr>
              <w:adjustRightInd w:val="0"/>
              <w:snapToGrid w:val="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湖北得乐康生物科技有限公司植物提取物综合利用及米糠综合利用项目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noWrap w:val="0"/>
            <w:vAlign w:val="top"/>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noWrap w:val="0"/>
            <w:vAlign w:val="center"/>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noWrap w:val="0"/>
            <w:vAlign w:val="center"/>
          </w:tcPr>
          <w:p>
            <w:pPr>
              <w:adjustRightInd w:val="0"/>
              <w:snapToGrid w:val="0"/>
              <w:rPr>
                <w:rFonts w:hint="eastAsia" w:ascii="宋体" w:hAnsi="宋体" w:eastAsia="宋体" w:cs="宋体"/>
                <w:b/>
                <w:bCs/>
                <w:sz w:val="21"/>
                <w:szCs w:val="21"/>
              </w:rPr>
            </w:pPr>
            <w:r>
              <w:rPr>
                <w:rFonts w:hint="eastAsia" w:ascii="宋体" w:hAnsi="宋体" w:eastAsia="宋体" w:cs="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hint="eastAsia"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44EB321A"/>
    <w:rsid w:val="000C7DBA"/>
    <w:rsid w:val="005F4E06"/>
    <w:rsid w:val="006D2D1A"/>
    <w:rsid w:val="00743182"/>
    <w:rsid w:val="00795B2B"/>
    <w:rsid w:val="00930ECA"/>
    <w:rsid w:val="009E278A"/>
    <w:rsid w:val="00AF4BE6"/>
    <w:rsid w:val="00B80B02"/>
    <w:rsid w:val="00BC38C4"/>
    <w:rsid w:val="00CD2A49"/>
    <w:rsid w:val="00D6338F"/>
    <w:rsid w:val="00D84215"/>
    <w:rsid w:val="00E240C0"/>
    <w:rsid w:val="00E87C2A"/>
    <w:rsid w:val="00EC1027"/>
    <w:rsid w:val="0BF40D1B"/>
    <w:rsid w:val="21E84A94"/>
    <w:rsid w:val="2637630A"/>
    <w:rsid w:val="263B34F8"/>
    <w:rsid w:val="348F5216"/>
    <w:rsid w:val="3AAC3732"/>
    <w:rsid w:val="3C3C4EAE"/>
    <w:rsid w:val="3D417251"/>
    <w:rsid w:val="3EBE5E87"/>
    <w:rsid w:val="44EB321A"/>
    <w:rsid w:val="47C55FEE"/>
    <w:rsid w:val="4D244B72"/>
    <w:rsid w:val="612B2864"/>
    <w:rsid w:val="68FE0DD3"/>
    <w:rsid w:val="6D535020"/>
    <w:rsid w:val="794F0C4E"/>
    <w:rsid w:val="7B3113E0"/>
    <w:rsid w:val="7BF622CF"/>
    <w:rsid w:val="7DC15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Times New Roman" w:hAnsi="Times New Roman" w:eastAsia="仿宋_GB2312"/>
      <w:kern w:val="2"/>
      <w:sz w:val="18"/>
      <w:szCs w:val="18"/>
    </w:rPr>
  </w:style>
  <w:style w:type="character" w:customStyle="1" w:styleId="7">
    <w:name w:val="页眉 Char"/>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427</Words>
  <Characters>427</Characters>
  <Lines>36</Lines>
  <Paragraphs>35</Paragraphs>
  <TotalTime>1</TotalTime>
  <ScaleCrop>false</ScaleCrop>
  <LinksUpToDate>false</LinksUpToDate>
  <CharactersWithSpaces>434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2020-04-09T06:47:00Z</dcterms:created>
  <dc:creator>君榕</dc:creator>
  <cp:lastModifiedBy>十年一刻</cp:lastModifiedBy>
  <dcterms:modified xsi:type="dcterms:W3CDTF">2022-11-23T00:44:17Z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CDCA206B1A214B9791ABDE871FAEDFFA</vt:lpwstr>
  </property>
</Properties>
</file>