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widowControl/>
              <w:shd w:val="clear" w:color="auto" w:fill="FFFFFF"/>
              <w:spacing w:line="450" w:lineRule="atLeast"/>
              <w:ind w:firstLine="199" w:firstLineChars="95"/>
              <w:jc w:val="center"/>
              <w:rPr>
                <w:rFonts w:ascii="宋体" w:hAnsi="宋体"/>
                <w:bCs/>
                <w:sz w:val="21"/>
                <w:szCs w:val="21"/>
              </w:rPr>
            </w:pPr>
            <w:r>
              <w:rPr>
                <w:rFonts w:hint="eastAsia" w:ascii="宋体" w:hAnsi="宋体"/>
                <w:bCs/>
                <w:sz w:val="21"/>
                <w:szCs w:val="21"/>
              </w:rPr>
              <w:t>宜昌人福药业有限责任公司宜昌人福氯巴占项目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r>
              <w:rPr>
                <w:rFonts w:hint="eastAsia" w:ascii="宋体" w:hAnsi="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zYmNjZmQ1NTMzNmU1ODQwMzJiNzQ4M2I5Y2VhZjYifQ=="/>
  </w:docVars>
  <w:rsids>
    <w:rsidRoot w:val="005B681E"/>
    <w:rsid w:val="000246DA"/>
    <w:rsid w:val="000306B7"/>
    <w:rsid w:val="000E49C9"/>
    <w:rsid w:val="00145D5C"/>
    <w:rsid w:val="00160F4B"/>
    <w:rsid w:val="001D527D"/>
    <w:rsid w:val="001E12A9"/>
    <w:rsid w:val="00205D6F"/>
    <w:rsid w:val="00263058"/>
    <w:rsid w:val="002F4D6C"/>
    <w:rsid w:val="003605B8"/>
    <w:rsid w:val="00396556"/>
    <w:rsid w:val="0040040E"/>
    <w:rsid w:val="004228A7"/>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9075C8"/>
    <w:rsid w:val="00920565"/>
    <w:rsid w:val="00955FFF"/>
    <w:rsid w:val="00957457"/>
    <w:rsid w:val="009B6F20"/>
    <w:rsid w:val="009C7D9F"/>
    <w:rsid w:val="00A264A6"/>
    <w:rsid w:val="00A830F9"/>
    <w:rsid w:val="00A95D9C"/>
    <w:rsid w:val="00AB67C3"/>
    <w:rsid w:val="00AE77B0"/>
    <w:rsid w:val="00AF2E1B"/>
    <w:rsid w:val="00B06326"/>
    <w:rsid w:val="00B274F5"/>
    <w:rsid w:val="00B45A0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 w:val="2265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4">
    <w:name w:val="footer"/>
    <w:basedOn w:val="1"/>
    <w:link w:val="9"/>
    <w:unhideWhenUsed/>
    <w:uiPriority w:val="99"/>
    <w:pPr>
      <w:tabs>
        <w:tab w:val="center" w:pos="4153"/>
        <w:tab w:val="right" w:pos="8306"/>
      </w:tabs>
      <w:snapToGrid w:val="0"/>
      <w:spacing w:line="240" w:lineRule="auto"/>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Char"/>
    <w:basedOn w:val="7"/>
    <w:link w:val="5"/>
    <w:uiPriority w:val="99"/>
    <w:rPr>
      <w:rFonts w:ascii="Arial" w:hAnsi="Arial" w:eastAsia="宋体" w:cs="Times New Roman"/>
      <w:sz w:val="18"/>
      <w:szCs w:val="18"/>
    </w:rPr>
  </w:style>
  <w:style w:type="character" w:customStyle="1" w:styleId="9">
    <w:name w:val="页脚 Char"/>
    <w:basedOn w:val="7"/>
    <w:link w:val="4"/>
    <w:qFormat/>
    <w:uiPriority w:val="99"/>
    <w:rPr>
      <w:rFonts w:ascii="Arial" w:hAnsi="Arial" w:eastAsia="宋体" w:cs="Times New Roman"/>
      <w:sz w:val="18"/>
      <w:szCs w:val="18"/>
    </w:rPr>
  </w:style>
  <w:style w:type="character" w:customStyle="1" w:styleId="10">
    <w:name w:val="正文文本缩进 2 Char"/>
    <w:basedOn w:val="7"/>
    <w:link w:val="3"/>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432</Words>
  <Characters>444</Characters>
  <Lines>3</Lines>
  <Paragraphs>1</Paragraphs>
  <TotalTime>51</TotalTime>
  <ScaleCrop>false</ScaleCrop>
  <LinksUpToDate>false</LinksUpToDate>
  <CharactersWithSpaces>467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CoCo</cp:lastModifiedBy>
  <dcterms:modified xsi:type="dcterms:W3CDTF">2023-04-10T02:30:46Z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32FB9E755E9645609DBF6574254CCCF0_12</vt:lpwstr>
  </property>
</Properties>
</file>