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3E" w:rsidRDefault="00CF223E" w:rsidP="0002456C">
      <w:pPr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:rsidR="00EF6385" w:rsidRDefault="00876E3F">
      <w:pPr>
        <w:jc w:val="center"/>
        <w:rPr>
          <w:rFonts w:ascii="华文中宋" w:eastAsia="华文中宋" w:hAnsi="华文中宋" w:cs="汉仪中宋简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 xml:space="preserve"> 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202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4</w:t>
      </w:r>
      <w:r>
        <w:rPr>
          <w:rFonts w:ascii="华文中宋" w:eastAsia="华文中宋" w:hAnsi="华文中宋" w:cs="汉仪中宋简" w:hint="eastAsia"/>
          <w:b/>
          <w:bCs/>
          <w:sz w:val="36"/>
          <w:szCs w:val="36"/>
        </w:rPr>
        <w:t>年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1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月</w:t>
      </w:r>
      <w:r>
        <w:rPr>
          <w:rFonts w:ascii="华文中宋" w:eastAsia="华文中宋" w:hAnsi="华文中宋" w:cs="汉仪中宋简" w:hint="eastAsia"/>
          <w:b/>
          <w:bCs/>
          <w:sz w:val="36"/>
          <w:szCs w:val="36"/>
        </w:rPr>
        <w:t>全国主要动物疫病报告情况</w:t>
      </w:r>
    </w:p>
    <w:p w:rsidR="00EF6385" w:rsidRDefault="00EF638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EF6385" w:rsidRDefault="00876E3F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，全国共报告发生一、二、三类主要动物疫病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种，发病动物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9.9487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万头/羽/只/匹，病死动物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1.5675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万头/羽/只/匹。其中，二类主要动物疫病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种，发病动物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1.7365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万头/羽/只/匹，病死动物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0.3524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</w:t>
      </w:r>
      <w:r>
        <w:rPr>
          <w:rFonts w:ascii="仿宋_GB2312" w:eastAsia="仿宋_GB2312" w:hAnsi="Times New Roman" w:cs="Times New Roman" w:hint="eastAsia"/>
          <w:sz w:val="32"/>
          <w:szCs w:val="32"/>
        </w:rPr>
        <w:t>头/羽/只/匹，报告发病数占前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位的病种依次为猪流行性腹泻、山羊传染性胸膜肺炎、布鲁氏菌病，占二类主要动物疫病报告发病总数的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96.07</w:t>
      </w:r>
      <w:r>
        <w:rPr>
          <w:rFonts w:ascii="仿宋_GB2312" w:eastAsia="仿宋_GB2312" w:hAnsi="Times New Roman" w:cs="Times New Roman" w:hint="eastAsia"/>
          <w:sz w:val="32"/>
          <w:szCs w:val="32"/>
        </w:rPr>
        <w:t>%。三类主要动物疫病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种，发病动物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8.2122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万头/羽/只/匹，病死动物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1.2151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万头/羽/只/匹，报告发病数占前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位的病种依次为鸡球虫病、巴氏杆菌病</w:t>
      </w:r>
      <w:r>
        <w:rPr>
          <w:rFonts w:ascii="仿宋_GB2312" w:eastAsia="仿宋_GB2312" w:hAnsi="Times New Roman" w:cs="Times New Roman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猪流感，占三</w:t>
      </w:r>
      <w:bookmarkStart w:id="0" w:name="_GoBack"/>
      <w:r>
        <w:rPr>
          <w:rFonts w:ascii="仿宋_GB2312" w:eastAsia="仿宋_GB2312" w:hAnsi="Times New Roman" w:cs="Times New Roman" w:hint="eastAsia"/>
          <w:sz w:val="32"/>
          <w:szCs w:val="32"/>
        </w:rPr>
        <w:t>类主要动物疫病报告发病总数的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97.01</w:t>
      </w:r>
      <w:r>
        <w:rPr>
          <w:rFonts w:ascii="仿宋_GB2312" w:eastAsia="仿宋_GB2312" w:hAnsi="Times New Roman" w:cs="Times New Roman" w:hint="eastAsia"/>
          <w:sz w:val="32"/>
          <w:szCs w:val="32"/>
        </w:rPr>
        <w:t>%。</w:t>
      </w:r>
    </w:p>
    <w:bookmarkEnd w:id="0"/>
    <w:p w:rsidR="00EF6385" w:rsidRDefault="00EF6385">
      <w:pPr>
        <w:rPr>
          <w:rFonts w:ascii="仿宋_GB2312" w:eastAsia="仿宋_GB2312" w:hAnsi="Times New Roman" w:cs="Times New Roman"/>
          <w:sz w:val="32"/>
          <w:szCs w:val="32"/>
        </w:rPr>
      </w:pPr>
    </w:p>
    <w:p w:rsidR="00EF6385" w:rsidRDefault="00876E3F">
      <w:pPr>
        <w:ind w:firstLineChars="100" w:firstLine="3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全国主要动物疫病报告情况统计表</w:t>
      </w:r>
    </w:p>
    <w:p w:rsidR="00EF6385" w:rsidRDefault="00EF6385">
      <w:pPr>
        <w:ind w:firstLineChars="200" w:firstLine="420"/>
      </w:pPr>
    </w:p>
    <w:p w:rsidR="00EF6385" w:rsidRDefault="00EF6385">
      <w:pPr>
        <w:ind w:firstLineChars="200" w:firstLine="420"/>
      </w:pPr>
    </w:p>
    <w:p w:rsidR="00EF6385" w:rsidRDefault="00EF6385">
      <w:pPr>
        <w:ind w:firstLineChars="200" w:firstLine="420"/>
      </w:pPr>
    </w:p>
    <w:p w:rsidR="00EF6385" w:rsidRDefault="00EF6385">
      <w:pPr>
        <w:ind w:firstLineChars="200" w:firstLine="420"/>
      </w:pPr>
    </w:p>
    <w:p w:rsidR="00EF6385" w:rsidRDefault="00EF6385">
      <w:pPr>
        <w:ind w:firstLineChars="200" w:firstLine="420"/>
      </w:pPr>
    </w:p>
    <w:p w:rsidR="00EF6385" w:rsidRDefault="00EF6385">
      <w:pPr>
        <w:ind w:firstLineChars="200" w:firstLine="420"/>
      </w:pPr>
    </w:p>
    <w:p w:rsidR="00EF6385" w:rsidRDefault="00EF6385">
      <w:pPr>
        <w:ind w:firstLineChars="200" w:firstLine="420"/>
      </w:pPr>
    </w:p>
    <w:p w:rsidR="00EF6385" w:rsidRDefault="00EF6385">
      <w:pPr>
        <w:ind w:firstLineChars="200" w:firstLine="420"/>
      </w:pPr>
    </w:p>
    <w:p w:rsidR="00EF6385" w:rsidRDefault="00EF6385">
      <w:pPr>
        <w:ind w:firstLineChars="200" w:firstLine="420"/>
      </w:pPr>
    </w:p>
    <w:p w:rsidR="00EF6385" w:rsidRDefault="00EF6385">
      <w:pPr>
        <w:ind w:firstLineChars="200" w:firstLine="420"/>
      </w:pPr>
    </w:p>
    <w:p w:rsidR="00EF6385" w:rsidRDefault="00EF6385">
      <w:pPr>
        <w:ind w:firstLineChars="200" w:firstLine="420"/>
      </w:pPr>
    </w:p>
    <w:p w:rsidR="00EF6385" w:rsidRDefault="00EF6385" w:rsidP="00CF223E">
      <w:pPr>
        <w:ind w:firstLineChars="200" w:firstLine="640"/>
        <w:rPr>
          <w:rFonts w:ascii="黑体" w:eastAsia="黑体" w:hAnsi="黑体" w:cs="方正黑体_GBK"/>
          <w:sz w:val="32"/>
          <w:szCs w:val="32"/>
        </w:rPr>
      </w:pPr>
    </w:p>
    <w:p w:rsidR="00EF6385" w:rsidRDefault="00876E3F" w:rsidP="00240B31">
      <w:pPr>
        <w:rPr>
          <w:rFonts w:ascii="黑体" w:eastAsia="黑体" w:hAnsi="黑体" w:cs="方正黑体_GBK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 xml:space="preserve">附件  </w:t>
      </w:r>
    </w:p>
    <w:p w:rsidR="00EF6385" w:rsidRDefault="00876E3F">
      <w:pPr>
        <w:ind w:firstLineChars="300" w:firstLine="960"/>
        <w:rPr>
          <w:rFonts w:ascii="华文中宋" w:eastAsia="华文中宋" w:hAnsi="华文中宋" w:cs="方正小标宋_GBK"/>
          <w:sz w:val="32"/>
          <w:szCs w:val="32"/>
        </w:rPr>
      </w:pPr>
      <w:r>
        <w:rPr>
          <w:rFonts w:ascii="Times New Roman" w:eastAsia="华文中宋" w:hAnsi="Times New Roman" w:cs="Times New Roman"/>
          <w:sz w:val="32"/>
          <w:szCs w:val="32"/>
        </w:rPr>
        <w:lastRenderedPageBreak/>
        <w:t>202</w:t>
      </w:r>
      <w:r>
        <w:rPr>
          <w:rFonts w:ascii="Times New Roman" w:eastAsia="华文中宋" w:hAnsi="Times New Roman" w:cs="Times New Roman" w:hint="eastAsia"/>
          <w:sz w:val="32"/>
          <w:szCs w:val="32"/>
        </w:rPr>
        <w:t>4</w:t>
      </w:r>
      <w:r>
        <w:rPr>
          <w:rFonts w:ascii="华文中宋" w:eastAsia="华文中宋" w:hAnsi="华文中宋" w:cs="方正小标宋_GBK" w:hint="eastAsia"/>
          <w:sz w:val="32"/>
          <w:szCs w:val="32"/>
        </w:rPr>
        <w:t>年</w:t>
      </w:r>
      <w:r>
        <w:rPr>
          <w:rFonts w:ascii="Times New Roman" w:eastAsia="华文中宋" w:hAnsi="Times New Roman" w:cs="Times New Roman" w:hint="eastAsia"/>
          <w:sz w:val="32"/>
          <w:szCs w:val="32"/>
        </w:rPr>
        <w:t>1</w:t>
      </w:r>
      <w:r>
        <w:rPr>
          <w:rFonts w:ascii="Times New Roman" w:eastAsia="华文中宋" w:hAnsi="Times New Roman" w:cs="Times New Roman" w:hint="eastAsia"/>
          <w:sz w:val="32"/>
          <w:szCs w:val="32"/>
        </w:rPr>
        <w:t>月</w:t>
      </w:r>
      <w:r>
        <w:rPr>
          <w:rFonts w:ascii="华文中宋" w:eastAsia="华文中宋" w:hAnsi="华文中宋" w:cs="方正小标宋_GBK" w:hint="eastAsia"/>
          <w:sz w:val="32"/>
          <w:szCs w:val="32"/>
        </w:rPr>
        <w:t>全国主要动物疫病报告情况统计表</w:t>
      </w:r>
    </w:p>
    <w:tbl>
      <w:tblPr>
        <w:tblW w:w="8416" w:type="dxa"/>
        <w:jc w:val="center"/>
        <w:tblInd w:w="1163" w:type="dxa"/>
        <w:tblLayout w:type="fixed"/>
        <w:tblLook w:val="04A0"/>
      </w:tblPr>
      <w:tblGrid>
        <w:gridCol w:w="3694"/>
        <w:gridCol w:w="2361"/>
        <w:gridCol w:w="2361"/>
      </w:tblGrid>
      <w:tr w:rsidR="00EF6385" w:rsidTr="006471DC">
        <w:trPr>
          <w:trHeight w:val="484"/>
          <w:jc w:val="center"/>
        </w:trPr>
        <w:tc>
          <w:tcPr>
            <w:tcW w:w="3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病名</w:t>
            </w:r>
          </w:p>
        </w:tc>
        <w:tc>
          <w:tcPr>
            <w:tcW w:w="2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发病数</w:t>
            </w:r>
          </w:p>
        </w:tc>
        <w:tc>
          <w:tcPr>
            <w:tcW w:w="2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病死数</w:t>
            </w:r>
            <w:proofErr w:type="gramEnd"/>
          </w:p>
        </w:tc>
      </w:tr>
      <w:tr w:rsidR="00EF6385" w:rsidTr="006471DC">
        <w:trPr>
          <w:trHeight w:val="585"/>
          <w:jc w:val="center"/>
        </w:trPr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一二三类主要动物疫病总计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99487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15675</w:t>
            </w:r>
          </w:p>
        </w:tc>
      </w:tr>
      <w:tr w:rsidR="00EF6385" w:rsidTr="006471DC">
        <w:trPr>
          <w:trHeight w:val="431"/>
          <w:jc w:val="center"/>
        </w:trPr>
        <w:tc>
          <w:tcPr>
            <w:tcW w:w="3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二类主要动物疫病合计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17365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3524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狂犬病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布鲁氏菌病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547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棘球蚴病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9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牛结节性皮肤病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牛传染性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鼻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气管炎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11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牛结核病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绵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羊痘和山羊痘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7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山羊传染性胸膜肺炎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885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149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猪瘟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7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猪繁殖与呼吸综合征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猪流行性腹泻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15251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3195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新城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疫</w:t>
            </w:r>
            <w:proofErr w:type="gramEnd"/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10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小鹅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瘟</w:t>
            </w:r>
            <w:proofErr w:type="gramEnd"/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135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三类主要动物疫病合计</w:t>
            </w:r>
          </w:p>
        </w:tc>
        <w:tc>
          <w:tcPr>
            <w:tcW w:w="2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82122</w:t>
            </w:r>
          </w:p>
        </w:tc>
        <w:tc>
          <w:tcPr>
            <w:tcW w:w="2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12151</w:t>
            </w:r>
          </w:p>
        </w:tc>
      </w:tr>
      <w:tr w:rsidR="00EF6385" w:rsidTr="006471DC">
        <w:trPr>
          <w:trHeight w:val="476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巴氏杆菌病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5094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2569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马立克病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1477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1143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猪丹毒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12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囊尾蚴病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猪流感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4794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514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鸡球虫病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69777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7788</w:t>
            </w:r>
          </w:p>
        </w:tc>
      </w:tr>
      <w:tr w:rsidR="00EF6385" w:rsidTr="006471DC">
        <w:trPr>
          <w:trHeight w:val="440"/>
          <w:jc w:val="center"/>
        </w:trPr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牛病毒性腹泻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884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F6385" w:rsidRDefault="00876E3F" w:rsidP="00240B31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>125</w:t>
            </w:r>
          </w:p>
        </w:tc>
      </w:tr>
    </w:tbl>
    <w:p w:rsidR="006471DC" w:rsidRPr="00240B31" w:rsidRDefault="006471DC" w:rsidP="006471DC">
      <w:pPr>
        <w:rPr>
          <w:sz w:val="15"/>
          <w:szCs w:val="15"/>
        </w:rPr>
      </w:pPr>
    </w:p>
    <w:p w:rsidR="00EF6385" w:rsidRDefault="00876E3F" w:rsidP="00240B31">
      <w:pPr>
        <w:ind w:leftChars="100" w:left="210"/>
      </w:pPr>
      <w:r>
        <w:rPr>
          <w:rFonts w:hint="eastAsia"/>
        </w:rPr>
        <w:t>备注：本表统计数据来自各省、自治区、直辖市和新疆生产建设兵团报告发生的一二三类主要动物疫病信息。</w:t>
      </w:r>
    </w:p>
    <w:p w:rsidR="00EF6385" w:rsidRPr="00240B31" w:rsidRDefault="00EF6385"/>
    <w:sectPr w:rsidR="00EF6385" w:rsidRPr="00240B31" w:rsidSect="00EF6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709" w:rsidRDefault="00B10709" w:rsidP="006471DC">
      <w:r>
        <w:separator/>
      </w:r>
    </w:p>
  </w:endnote>
  <w:endnote w:type="continuationSeparator" w:id="0">
    <w:p w:rsidR="00B10709" w:rsidRDefault="00B10709" w:rsidP="00647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中宋简"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auto"/>
    <w:pitch w:val="default"/>
    <w:sig w:usb0="00000001" w:usb1="08000000" w:usb2="00000000" w:usb3="00000000" w:csb0="00040000" w:csb1="00000000"/>
  </w:font>
  <w:font w:name="方正小标宋_GBK"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709" w:rsidRDefault="00B10709" w:rsidP="006471DC">
      <w:r>
        <w:separator/>
      </w:r>
    </w:p>
  </w:footnote>
  <w:footnote w:type="continuationSeparator" w:id="0">
    <w:p w:rsidR="00B10709" w:rsidRDefault="00B10709" w:rsidP="006471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__Grammarly_42____i" w:val="H4sIAAAAAAAEAKtWckksSQxILCpxzi/NK1GyMqwFAAEhoTITAAAA"/>
    <w:docVar w:name="__Grammarly_42___1" w:val="H4sIAAAAAAAEAKtWcslP9kxRslIyNDY2NbI0Nzc3MTYwNTS3NDZX0lEKTi0uzszPAykwqgUADT0qHSwAAAA="/>
  </w:docVars>
  <w:rsids>
    <w:rsidRoot w:val="00A947F8"/>
    <w:rsid w:val="80CF9B71"/>
    <w:rsid w:val="AF99517F"/>
    <w:rsid w:val="B2F7427C"/>
    <w:rsid w:val="B4B33981"/>
    <w:rsid w:val="B5FF571F"/>
    <w:rsid w:val="B9F783F3"/>
    <w:rsid w:val="BFFAE139"/>
    <w:rsid w:val="D7151245"/>
    <w:rsid w:val="DEBDC101"/>
    <w:rsid w:val="DEDF7A5C"/>
    <w:rsid w:val="DEFC5F73"/>
    <w:rsid w:val="E5FB163D"/>
    <w:rsid w:val="EF63EAFF"/>
    <w:rsid w:val="F5487BDF"/>
    <w:rsid w:val="F5F343C7"/>
    <w:rsid w:val="F75A60D7"/>
    <w:rsid w:val="F9E9A137"/>
    <w:rsid w:val="F9FF2DF5"/>
    <w:rsid w:val="FAD2180F"/>
    <w:rsid w:val="FB77BB50"/>
    <w:rsid w:val="FD6F7339"/>
    <w:rsid w:val="FF8DE27A"/>
    <w:rsid w:val="FF9E9E6B"/>
    <w:rsid w:val="FFB7D726"/>
    <w:rsid w:val="FFFD5059"/>
    <w:rsid w:val="FFFDFA39"/>
    <w:rsid w:val="0002456C"/>
    <w:rsid w:val="000C0CAE"/>
    <w:rsid w:val="00222C43"/>
    <w:rsid w:val="00240B31"/>
    <w:rsid w:val="002C584D"/>
    <w:rsid w:val="003358E6"/>
    <w:rsid w:val="00372E9D"/>
    <w:rsid w:val="003E5CCD"/>
    <w:rsid w:val="00472768"/>
    <w:rsid w:val="004B46E7"/>
    <w:rsid w:val="00505F7E"/>
    <w:rsid w:val="00545BEB"/>
    <w:rsid w:val="0055471E"/>
    <w:rsid w:val="005618DD"/>
    <w:rsid w:val="005A4249"/>
    <w:rsid w:val="006471DC"/>
    <w:rsid w:val="00654440"/>
    <w:rsid w:val="006A3512"/>
    <w:rsid w:val="006F0E8A"/>
    <w:rsid w:val="00747F52"/>
    <w:rsid w:val="007C3BD4"/>
    <w:rsid w:val="00826DAA"/>
    <w:rsid w:val="00876E3F"/>
    <w:rsid w:val="009C016A"/>
    <w:rsid w:val="009E46DD"/>
    <w:rsid w:val="00A93DDB"/>
    <w:rsid w:val="00A947F8"/>
    <w:rsid w:val="00B10709"/>
    <w:rsid w:val="00B433AB"/>
    <w:rsid w:val="00B530E4"/>
    <w:rsid w:val="00C1138C"/>
    <w:rsid w:val="00CF223E"/>
    <w:rsid w:val="00DA5D8A"/>
    <w:rsid w:val="00E91C8C"/>
    <w:rsid w:val="00EF6385"/>
    <w:rsid w:val="00F55316"/>
    <w:rsid w:val="00FB771D"/>
    <w:rsid w:val="0F57A73E"/>
    <w:rsid w:val="1FF689BF"/>
    <w:rsid w:val="2BDD4A84"/>
    <w:rsid w:val="2F0D5B3A"/>
    <w:rsid w:val="35FEC700"/>
    <w:rsid w:val="35FF1E98"/>
    <w:rsid w:val="39F7EE6D"/>
    <w:rsid w:val="44D8C259"/>
    <w:rsid w:val="4EFF65C5"/>
    <w:rsid w:val="4FBF035B"/>
    <w:rsid w:val="57FC9850"/>
    <w:rsid w:val="57FFEEB7"/>
    <w:rsid w:val="5CEF93EA"/>
    <w:rsid w:val="5E6762CA"/>
    <w:rsid w:val="5EBFACD3"/>
    <w:rsid w:val="5F7F8410"/>
    <w:rsid w:val="63FD5C3E"/>
    <w:rsid w:val="67D648E4"/>
    <w:rsid w:val="67F7BF45"/>
    <w:rsid w:val="6B7F28DD"/>
    <w:rsid w:val="6BDFD92B"/>
    <w:rsid w:val="6DFFA4F9"/>
    <w:rsid w:val="6EFFEF7A"/>
    <w:rsid w:val="77FD979A"/>
    <w:rsid w:val="798E9331"/>
    <w:rsid w:val="7CFDF394"/>
    <w:rsid w:val="7ED70E97"/>
    <w:rsid w:val="7EFF6CCC"/>
    <w:rsid w:val="7F0769CF"/>
    <w:rsid w:val="7F66C51D"/>
    <w:rsid w:val="7F78995D"/>
    <w:rsid w:val="7FEFBE65"/>
    <w:rsid w:val="7FF2BEB8"/>
    <w:rsid w:val="7FF7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F63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F6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F6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unhideWhenUsed/>
    <w:qFormat/>
    <w:rsid w:val="00EF6385"/>
    <w:pPr>
      <w:widowControl/>
      <w:jc w:val="left"/>
    </w:pPr>
    <w:rPr>
      <w:kern w:val="0"/>
      <w:sz w:val="20"/>
      <w:szCs w:val="20"/>
    </w:rPr>
  </w:style>
  <w:style w:type="table" w:styleId="a7">
    <w:name w:val="Light Shading"/>
    <w:basedOn w:val="a1"/>
    <w:uiPriority w:val="60"/>
    <w:qFormat/>
    <w:rsid w:val="00EF6385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qFormat/>
    <w:rsid w:val="00EF6385"/>
    <w:rPr>
      <w:color w:val="365F91" w:themeColor="accent1" w:themeShade="BF"/>
      <w:sz w:val="22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cimalAligned">
    <w:name w:val="Decimal Aligned"/>
    <w:basedOn w:val="a"/>
    <w:uiPriority w:val="40"/>
    <w:qFormat/>
    <w:rsid w:val="00EF6385"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character" w:customStyle="1" w:styleId="Char2">
    <w:name w:val="脚注文本 Char"/>
    <w:basedOn w:val="a0"/>
    <w:link w:val="a6"/>
    <w:uiPriority w:val="99"/>
    <w:qFormat/>
    <w:rsid w:val="00EF6385"/>
    <w:rPr>
      <w:kern w:val="0"/>
      <w:sz w:val="20"/>
      <w:szCs w:val="20"/>
    </w:rPr>
  </w:style>
  <w:style w:type="character" w:customStyle="1" w:styleId="1">
    <w:name w:val="不明显强调1"/>
    <w:basedOn w:val="a0"/>
    <w:uiPriority w:val="19"/>
    <w:qFormat/>
    <w:rsid w:val="00EF6385"/>
    <w:rPr>
      <w:i/>
      <w:iCs/>
      <w:color w:val="7F7F7F" w:themeColor="text1" w:themeTint="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F638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EF638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F63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117</Words>
  <Characters>669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邴国霞</dc:creator>
  <cp:lastModifiedBy>yinxin</cp:lastModifiedBy>
  <cp:revision>53</cp:revision>
  <cp:lastPrinted>2023-11-16T06:59:00Z</cp:lastPrinted>
  <dcterms:created xsi:type="dcterms:W3CDTF">2023-06-04T02:18:00Z</dcterms:created>
  <dcterms:modified xsi:type="dcterms:W3CDTF">2024-02-22T00:05:00Z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