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6A46A1" w:rsidP="00557D36">
            <w:pPr>
              <w:adjustRightInd w:val="0"/>
              <w:snapToGrid w:val="0"/>
              <w:jc w:val="center"/>
              <w:rPr>
                <w:rFonts w:eastAsia="宋体"/>
                <w:sz w:val="24"/>
                <w:szCs w:val="24"/>
              </w:rPr>
            </w:pPr>
            <w:r w:rsidRPr="006A46A1">
              <w:rPr>
                <w:rFonts w:eastAsia="宋体" w:hint="eastAsia"/>
                <w:sz w:val="24"/>
                <w:szCs w:val="24"/>
              </w:rPr>
              <w:t>优巨新材料有限公司年产</w:t>
            </w:r>
            <w:r w:rsidRPr="006A46A1">
              <w:rPr>
                <w:rFonts w:eastAsia="宋体" w:hint="eastAsia"/>
                <w:sz w:val="24"/>
                <w:szCs w:val="24"/>
              </w:rPr>
              <w:t>5000</w:t>
            </w:r>
            <w:r w:rsidRPr="006A46A1">
              <w:rPr>
                <w:rFonts w:eastAsia="宋体" w:hint="eastAsia"/>
                <w:sz w:val="24"/>
                <w:szCs w:val="24"/>
              </w:rPr>
              <w:t>吨聚醚酰</w:t>
            </w:r>
            <w:bookmarkStart w:id="0" w:name="_GoBack"/>
            <w:bookmarkEnd w:id="0"/>
            <w:r w:rsidRPr="006A46A1">
              <w:rPr>
                <w:rFonts w:eastAsia="宋体" w:hint="eastAsia"/>
                <w:sz w:val="24"/>
                <w:szCs w:val="24"/>
              </w:rPr>
              <w:t>亚胺树脂项目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605" w:rsidRDefault="00F36605" w:rsidP="00432959">
      <w:pPr>
        <w:ind w:firstLine="560"/>
      </w:pPr>
      <w:r>
        <w:separator/>
      </w:r>
    </w:p>
  </w:endnote>
  <w:endnote w:type="continuationSeparator" w:id="0">
    <w:p w:rsidR="00F36605" w:rsidRDefault="00F36605"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605" w:rsidRDefault="00F36605" w:rsidP="00432959">
      <w:pPr>
        <w:ind w:firstLine="560"/>
      </w:pPr>
      <w:r>
        <w:separator/>
      </w:r>
    </w:p>
  </w:footnote>
  <w:footnote w:type="continuationSeparator" w:id="0">
    <w:p w:rsidR="00F36605" w:rsidRDefault="00F36605"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23A7A"/>
    <w:rsid w:val="0032660E"/>
    <w:rsid w:val="00416156"/>
    <w:rsid w:val="00432959"/>
    <w:rsid w:val="00557D36"/>
    <w:rsid w:val="006447DA"/>
    <w:rsid w:val="00671AB8"/>
    <w:rsid w:val="006A46A1"/>
    <w:rsid w:val="007F1538"/>
    <w:rsid w:val="00811C4B"/>
    <w:rsid w:val="00844020"/>
    <w:rsid w:val="009541E3"/>
    <w:rsid w:val="009E2933"/>
    <w:rsid w:val="00A17DE4"/>
    <w:rsid w:val="00C11895"/>
    <w:rsid w:val="00C90B02"/>
    <w:rsid w:val="00CB303E"/>
    <w:rsid w:val="00D26D2D"/>
    <w:rsid w:val="00E36E17"/>
    <w:rsid w:val="00F3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dcterms:created xsi:type="dcterms:W3CDTF">2020-04-09T08:58:00Z</dcterms:created>
  <dcterms:modified xsi:type="dcterms:W3CDTF">2023-05-06T07:03:00Z</dcterms:modified>
</cp:coreProperties>
</file>