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F36866" w:rsidRDefault="00F36866" w:rsidP="001A5ECF">
            <w:pPr>
              <w:adjustRightInd w:val="0"/>
              <w:snapToGrid w:val="0"/>
              <w:spacing w:line="240" w:lineRule="auto"/>
              <w:ind w:firstLineChars="0" w:firstLine="0"/>
              <w:jc w:val="center"/>
              <w:rPr>
                <w:rFonts w:ascii="宋体" w:hAnsi="宋体"/>
                <w:bCs/>
                <w:sz w:val="21"/>
                <w:szCs w:val="21"/>
              </w:rPr>
            </w:pPr>
            <w:r w:rsidRPr="00F36866">
              <w:rPr>
                <w:rFonts w:ascii="宋体" w:hAnsi="宋体" w:hint="eastAsia"/>
                <w:bCs/>
                <w:sz w:val="21"/>
                <w:szCs w:val="21"/>
              </w:rPr>
              <w:t>长青（湖北）生物科技有限公司</w:t>
            </w:r>
            <w:r w:rsidR="0052055B" w:rsidRPr="0052055B">
              <w:rPr>
                <w:rFonts w:ascii="宋体" w:hAnsi="宋体" w:hint="eastAsia"/>
                <w:bCs/>
                <w:sz w:val="21"/>
                <w:szCs w:val="21"/>
              </w:rPr>
              <w:t>年产500吨氟啶胺原药及4000吨贲亭酸甲酯、4000吨间甲酚、4000吨叔丁醇钾（折百）化工产品建设项目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116" w:rsidRDefault="00876116">
      <w:pPr>
        <w:spacing w:line="240" w:lineRule="auto"/>
        <w:ind w:firstLine="480"/>
      </w:pPr>
      <w:r>
        <w:separator/>
      </w:r>
    </w:p>
  </w:endnote>
  <w:endnote w:type="continuationSeparator" w:id="0">
    <w:p w:rsidR="00876116" w:rsidRDefault="0087611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116" w:rsidRDefault="00876116">
      <w:pPr>
        <w:spacing w:line="240" w:lineRule="auto"/>
        <w:ind w:firstLine="480"/>
      </w:pPr>
      <w:r>
        <w:separator/>
      </w:r>
    </w:p>
  </w:footnote>
  <w:footnote w:type="continuationSeparator" w:id="0">
    <w:p w:rsidR="00876116" w:rsidRDefault="0087611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4D6C"/>
    <w:rsid w:val="00347214"/>
    <w:rsid w:val="003605B8"/>
    <w:rsid w:val="00396556"/>
    <w:rsid w:val="0040040E"/>
    <w:rsid w:val="00460814"/>
    <w:rsid w:val="0046575F"/>
    <w:rsid w:val="00483A0E"/>
    <w:rsid w:val="004B09DE"/>
    <w:rsid w:val="004E20C8"/>
    <w:rsid w:val="004F4E61"/>
    <w:rsid w:val="0052055B"/>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40F60"/>
    <w:rsid w:val="00876116"/>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34</cp:revision>
  <dcterms:created xsi:type="dcterms:W3CDTF">2018-12-27T03:30:00Z</dcterms:created>
  <dcterms:modified xsi:type="dcterms:W3CDTF">2024-06-11T07:33:00Z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