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60" w:lineRule="exact"/>
        <w:jc w:val="center"/>
        <w:rPr>
          <w:rFonts w:ascii="LinTimes" w:hAnsi="LinTimes" w:eastAsia="华文中宋" w:cs="LinTimes"/>
          <w:b/>
          <w:color w:val="000000"/>
          <w:kern w:val="2"/>
          <w:sz w:val="44"/>
          <w:szCs w:val="44"/>
          <w:lang w:eastAsia="zh-CN"/>
        </w:rPr>
      </w:pPr>
    </w:p>
    <w:p>
      <w:pPr>
        <w:spacing w:before="100" w:beforeAutospacing="1" w:after="100" w:afterAutospacing="1" w:line="560" w:lineRule="exact"/>
        <w:jc w:val="center"/>
        <w:rPr>
          <w:rFonts w:ascii="LinTimes" w:hAnsi="LinTimes" w:eastAsia="华文中宋" w:cs="LinTimes"/>
          <w:b/>
          <w:color w:val="000000"/>
          <w:kern w:val="2"/>
          <w:sz w:val="44"/>
          <w:szCs w:val="44"/>
          <w:lang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4"/>
          <w:szCs w:val="24"/>
          <w:lang w:val="en-US" w:eastAsia="zh-CN"/>
        </w:rPr>
      </w:pPr>
      <w:r>
        <w:rPr>
          <w:rFonts w:hint="eastAsia" w:ascii="方正小标宋_GBK" w:hAnsi="方正小标宋_GBK" w:eastAsia="方正小标宋_GBK" w:cs="方正小标宋_GBK"/>
          <w:sz w:val="44"/>
          <w:szCs w:val="24"/>
          <w:lang w:val="en-US" w:eastAsia="zh-CN"/>
        </w:rPr>
        <w:t>宜昌市第九届“技能状元”大赛</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4"/>
          <w:szCs w:val="24"/>
          <w:lang w:val="en-US" w:eastAsia="zh-CN"/>
        </w:rPr>
      </w:pPr>
      <w:r>
        <w:rPr>
          <w:rFonts w:hint="eastAsia" w:ascii="方正小标宋_GBK" w:hAnsi="方正小标宋_GBK" w:eastAsia="方正小标宋_GBK" w:cs="方正小标宋_GBK"/>
          <w:sz w:val="44"/>
          <w:szCs w:val="24"/>
          <w:lang w:val="en-US" w:eastAsia="zh-CN"/>
        </w:rPr>
        <w:t>电工项目技术工作文件</w:t>
      </w:r>
    </w:p>
    <w:p>
      <w:pPr>
        <w:widowControl/>
        <w:spacing w:line="560" w:lineRule="exact"/>
        <w:contextualSpacing/>
        <w:jc w:val="both"/>
        <w:rPr>
          <w:rFonts w:ascii="LinTimes" w:hAnsi="LinTimes" w:eastAsia="微软雅黑" w:cs="LinTimes"/>
          <w:b/>
          <w:color w:val="0084AD"/>
          <w:spacing w:val="-10"/>
          <w:kern w:val="28"/>
          <w:sz w:val="50"/>
          <w:szCs w:val="56"/>
          <w:lang w:val="en-AU" w:eastAsia="zh-CN"/>
        </w:rPr>
      </w:pPr>
    </w:p>
    <w:p>
      <w:pPr>
        <w:jc w:val="both"/>
        <w:rPr>
          <w:rFonts w:ascii="Calibri" w:hAnsi="Calibri" w:eastAsia="宋体" w:cs="Times New Roman"/>
          <w:kern w:val="2"/>
          <w:sz w:val="21"/>
          <w:szCs w:val="24"/>
          <w:lang w:val="en-AU" w:eastAsia="zh-CN"/>
        </w:rPr>
      </w:pPr>
    </w:p>
    <w:p>
      <w:pPr>
        <w:spacing w:line="560" w:lineRule="exact"/>
        <w:jc w:val="both"/>
        <w:rPr>
          <w:rFonts w:ascii="LinTimes" w:hAnsi="LinTimes" w:eastAsia="宋体" w:cs="LinTimes"/>
          <w:kern w:val="2"/>
          <w:sz w:val="21"/>
          <w:szCs w:val="24"/>
          <w:lang w:val="en-AU" w:eastAsia="zh-CN"/>
        </w:rPr>
      </w:pPr>
    </w:p>
    <w:p>
      <w:pPr>
        <w:spacing w:line="560" w:lineRule="exact"/>
        <w:jc w:val="both"/>
        <w:rPr>
          <w:rFonts w:ascii="LinTimes" w:hAnsi="LinTimes" w:eastAsia="宋体" w:cs="LinTimes"/>
          <w:kern w:val="2"/>
          <w:sz w:val="21"/>
          <w:szCs w:val="24"/>
          <w:lang w:val="en-AU" w:eastAsia="zh-CN"/>
        </w:rPr>
      </w:pPr>
    </w:p>
    <w:p>
      <w:pPr>
        <w:spacing w:line="560" w:lineRule="exact"/>
        <w:jc w:val="both"/>
        <w:rPr>
          <w:rFonts w:ascii="LinTimes" w:hAnsi="LinTimes" w:eastAsia="宋体" w:cs="LinTimes"/>
          <w:kern w:val="2"/>
          <w:sz w:val="21"/>
          <w:szCs w:val="24"/>
          <w:lang w:val="en-AU" w:eastAsia="zh-CN"/>
        </w:rPr>
      </w:pPr>
    </w:p>
    <w:p>
      <w:pPr>
        <w:spacing w:line="560" w:lineRule="exact"/>
        <w:jc w:val="both"/>
        <w:rPr>
          <w:rFonts w:ascii="LinTimes" w:hAnsi="LinTimes" w:eastAsia="宋体" w:cs="LinTimes"/>
          <w:kern w:val="2"/>
          <w:sz w:val="21"/>
          <w:szCs w:val="24"/>
          <w:lang w:val="en-AU" w:eastAsia="zh-CN"/>
        </w:rPr>
      </w:pPr>
    </w:p>
    <w:p>
      <w:pPr>
        <w:spacing w:line="560" w:lineRule="exact"/>
        <w:jc w:val="both"/>
        <w:rPr>
          <w:rFonts w:ascii="LinTimes" w:hAnsi="LinTimes" w:eastAsia="宋体" w:cs="LinTimes"/>
          <w:kern w:val="2"/>
          <w:sz w:val="21"/>
          <w:szCs w:val="24"/>
          <w:lang w:val="en-AU" w:eastAsia="zh-CN"/>
        </w:rPr>
      </w:pPr>
    </w:p>
    <w:p>
      <w:pPr>
        <w:spacing w:line="560" w:lineRule="exact"/>
        <w:jc w:val="both"/>
        <w:rPr>
          <w:rFonts w:ascii="LinTimes" w:hAnsi="LinTimes" w:eastAsia="宋体" w:cs="LinTimes"/>
          <w:kern w:val="2"/>
          <w:sz w:val="21"/>
          <w:szCs w:val="24"/>
          <w:lang w:val="en-AU" w:eastAsia="zh-CN"/>
        </w:rPr>
      </w:pPr>
    </w:p>
    <w:p>
      <w:pPr>
        <w:spacing w:line="560" w:lineRule="exact"/>
        <w:ind w:firstLine="640" w:firstLineChars="200"/>
        <w:jc w:val="both"/>
        <w:rPr>
          <w:rFonts w:ascii="LinTimes" w:hAnsi="LinTimes" w:eastAsia="仿宋_GB2312" w:cs="LinTimes"/>
          <w:kern w:val="2"/>
          <w:sz w:val="32"/>
          <w:szCs w:val="24"/>
          <w:lang w:val="en-AU" w:eastAsia="zh-CN"/>
        </w:rPr>
      </w:pPr>
    </w:p>
    <w:p>
      <w:pPr>
        <w:spacing w:line="560" w:lineRule="exact"/>
        <w:jc w:val="both"/>
        <w:rPr>
          <w:rFonts w:ascii="LinTimes" w:hAnsi="LinTimes" w:eastAsia="仿宋_GB2312" w:cs="LinTimes"/>
          <w:kern w:val="2"/>
          <w:sz w:val="32"/>
          <w:szCs w:val="24"/>
          <w:lang w:val="en-AU" w:eastAsia="zh-CN"/>
        </w:rPr>
      </w:pPr>
    </w:p>
    <w:p>
      <w:pPr>
        <w:spacing w:line="560" w:lineRule="exact"/>
        <w:ind w:firstLine="640" w:firstLineChars="200"/>
        <w:jc w:val="both"/>
        <w:rPr>
          <w:rFonts w:ascii="LinTimes" w:hAnsi="LinTimes" w:eastAsia="仿宋_GB2312" w:cs="LinTimes"/>
          <w:kern w:val="2"/>
          <w:sz w:val="32"/>
          <w:szCs w:val="24"/>
          <w:lang w:val="en-AU"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电工项目专家组</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 06 月</w:t>
      </w:r>
    </w:p>
    <w:p>
      <w:pPr>
        <w:spacing w:line="560" w:lineRule="exact"/>
        <w:jc w:val="center"/>
        <w:rPr>
          <w:rFonts w:ascii="LinTimes" w:hAnsi="LinTimes" w:eastAsia="仿宋" w:cs="LinTimes"/>
          <w:kern w:val="2"/>
          <w:sz w:val="32"/>
          <w:szCs w:val="32"/>
          <w:lang w:val="en-AU" w:eastAsia="zh-CN"/>
        </w:rPr>
      </w:pPr>
    </w:p>
    <w:p>
      <w:pPr>
        <w:rPr>
          <w:rFonts w:ascii="LinTimes" w:hAnsi="LinTimes" w:eastAsia="仿宋" w:cs="LinTimes"/>
          <w:kern w:val="2"/>
          <w:sz w:val="32"/>
          <w:szCs w:val="32"/>
          <w:lang w:val="en-AU" w:eastAsia="zh-CN"/>
        </w:rPr>
      </w:pPr>
    </w:p>
    <w:p>
      <w:pPr>
        <w:rPr>
          <w:rFonts w:ascii="LinTimes" w:hAnsi="LinTimes" w:eastAsia="仿宋" w:cs="LinTimes"/>
          <w:kern w:val="2"/>
          <w:sz w:val="32"/>
          <w:szCs w:val="32"/>
          <w:lang w:val="en-AU" w:eastAsia="zh-CN"/>
        </w:rPr>
      </w:pPr>
      <w:r>
        <w:rPr>
          <w:rFonts w:ascii="LinTimes" w:hAnsi="LinTimes" w:eastAsia="仿宋" w:cs="LinTimes"/>
          <w:kern w:val="2"/>
          <w:sz w:val="32"/>
          <w:szCs w:val="32"/>
          <w:lang w:val="en-AU" w:eastAsia="zh-CN"/>
        </w:rPr>
        <w:br w:type="page"/>
      </w:r>
    </w:p>
    <w:sdt>
      <w:sdtPr>
        <w:rPr>
          <w:rFonts w:asciiTheme="minorHAnsi" w:hAnsiTheme="minorHAnsi" w:eastAsiaTheme="minorEastAsia" w:cstheme="minorBidi"/>
          <w:b w:val="0"/>
          <w:bCs w:val="0"/>
          <w:color w:val="auto"/>
          <w:sz w:val="22"/>
          <w:szCs w:val="22"/>
          <w:lang w:val="zh-CN" w:eastAsia="en-US"/>
        </w:rPr>
        <w:id w:val="867487999"/>
        <w:docPartObj>
          <w:docPartGallery w:val="Table of Contents"/>
          <w:docPartUnique/>
        </w:docPartObj>
      </w:sdtPr>
      <w:sdtEndPr>
        <w:rPr>
          <w:rFonts w:asciiTheme="minorEastAsia" w:hAnsiTheme="minorEastAsia" w:eastAsiaTheme="minorEastAsia" w:cstheme="minorBidi"/>
          <w:b w:val="0"/>
          <w:bCs w:val="0"/>
          <w:color w:val="auto"/>
          <w:sz w:val="30"/>
          <w:szCs w:val="30"/>
          <w:lang w:val="zh-CN" w:eastAsia="en-US"/>
        </w:rPr>
      </w:sdtEndPr>
      <w:sdtContent>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Theme="minorEastAsia" w:hAnsiTheme="minorEastAsia" w:eastAsiaTheme="minorEastAsia"/>
              <w:sz w:val="30"/>
              <w:szCs w:val="30"/>
            </w:rPr>
          </w:pPr>
          <w:bookmarkStart w:id="0" w:name="目_录_"/>
          <w:bookmarkEnd w:id="0"/>
          <w:bookmarkStart w:id="1" w:name="编制说明"/>
          <w:bookmarkEnd w:id="1"/>
          <w:r>
            <w:rPr>
              <w:rFonts w:hint="eastAsia" w:ascii="黑体" w:hAnsi="黑体" w:eastAsia="黑体" w:cs="黑体"/>
              <w:sz w:val="40"/>
              <w:szCs w:val="40"/>
              <w:lang w:val="en-US" w:eastAsia="zh-CN"/>
            </w:rPr>
            <w:t>目  录</w:t>
          </w:r>
        </w:p>
        <w:p>
          <w:pPr>
            <w:pStyle w:val="7"/>
            <w:tabs>
              <w:tab w:val="right" w:leader="dot" w:pos="9120"/>
            </w:tabs>
            <w:rPr>
              <w:rFonts w:asciiTheme="minorEastAsia" w:hAnsiTheme="minorEastAsia" w:eastAsiaTheme="minorEastAsia"/>
              <w:bCs w:val="0"/>
              <w:kern w:val="2"/>
              <w:sz w:val="30"/>
              <w:szCs w:val="30"/>
              <w:lang w:eastAsia="zh-CN"/>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TOC \o "1-3" \h \z \u </w:instrText>
          </w:r>
          <w:r>
            <w:rPr>
              <w:rFonts w:asciiTheme="minorEastAsia" w:hAnsiTheme="minorEastAsia" w:eastAsiaTheme="minorEastAsia"/>
              <w:sz w:val="30"/>
              <w:szCs w:val="30"/>
            </w:rPr>
            <w:fldChar w:fldCharType="separate"/>
          </w:r>
          <w:r>
            <w:fldChar w:fldCharType="begin"/>
          </w:r>
          <w:r>
            <w:instrText xml:space="preserve"> HYPERLINK \l "_Toc144672071" </w:instrText>
          </w:r>
          <w:r>
            <w:fldChar w:fldCharType="separate"/>
          </w:r>
          <w:r>
            <w:rPr>
              <w:rStyle w:val="16"/>
              <w:rFonts w:cs="黑体" w:asciiTheme="minorEastAsia" w:hAnsiTheme="minorEastAsia" w:eastAsiaTheme="minorEastAsia"/>
              <w:spacing w:val="4"/>
              <w:sz w:val="30"/>
              <w:szCs w:val="30"/>
              <w:lang w:eastAsia="zh-CN"/>
            </w:rPr>
            <w:t>一、技术描述</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_Toc144672071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"_Toc144672072" </w:instrText>
          </w:r>
          <w:r>
            <w:fldChar w:fldCharType="separate"/>
          </w:r>
          <w:r>
            <w:rPr>
              <w:rStyle w:val="16"/>
              <w:rFonts w:asciiTheme="minorEastAsia" w:hAnsiTheme="minorEastAsia" w:eastAsiaTheme="minorEastAsia"/>
              <w:spacing w:val="6"/>
              <w:sz w:val="30"/>
              <w:szCs w:val="30"/>
              <w:lang w:eastAsia="zh-CN"/>
            </w:rPr>
            <w:t>（一）项目概要</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_Toc144672072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"_Toc144672073" </w:instrText>
          </w:r>
          <w:r>
            <w:fldChar w:fldCharType="separate"/>
          </w:r>
          <w:r>
            <w:rPr>
              <w:rStyle w:val="16"/>
              <w:rFonts w:asciiTheme="minorEastAsia" w:hAnsiTheme="minorEastAsia" w:eastAsiaTheme="minorEastAsia"/>
              <w:spacing w:val="6"/>
              <w:sz w:val="30"/>
              <w:szCs w:val="30"/>
              <w:lang w:eastAsia="zh-CN"/>
            </w:rPr>
            <w:t>（二）基本知识与能力要求</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_Toc144672073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"_Toc144672074" </w:instrText>
          </w:r>
          <w:r>
            <w:fldChar w:fldCharType="separate"/>
          </w:r>
          <w:r>
            <w:rPr>
              <w:rStyle w:val="16"/>
              <w:rFonts w:cs="黑体" w:asciiTheme="minorEastAsia" w:hAnsiTheme="minorEastAsia" w:eastAsiaTheme="minorEastAsia"/>
              <w:spacing w:val="4"/>
              <w:sz w:val="30"/>
              <w:szCs w:val="30"/>
              <w:lang w:eastAsia="zh-CN"/>
            </w:rPr>
            <w:t>二、试题与评判标准</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_Toc144672074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2</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"_Toc144672075" </w:instrText>
          </w:r>
          <w:r>
            <w:fldChar w:fldCharType="separate"/>
          </w:r>
          <w:r>
            <w:rPr>
              <w:rStyle w:val="16"/>
              <w:rFonts w:asciiTheme="minorEastAsia" w:hAnsiTheme="minorEastAsia" w:eastAsiaTheme="minorEastAsia"/>
              <w:spacing w:val="6"/>
              <w:sz w:val="30"/>
              <w:szCs w:val="30"/>
              <w:lang w:eastAsia="zh-CN"/>
            </w:rPr>
            <w:t>（一）试题（样题）</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_Toc144672075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2</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"_Toc144672076" </w:instrText>
          </w:r>
          <w:r>
            <w:fldChar w:fldCharType="separate"/>
          </w:r>
          <w:r>
            <w:rPr>
              <w:rStyle w:val="16"/>
              <w:rFonts w:asciiTheme="minorEastAsia" w:hAnsiTheme="minorEastAsia" w:eastAsiaTheme="minorEastAsia"/>
              <w:spacing w:val="6"/>
              <w:sz w:val="30"/>
              <w:szCs w:val="30"/>
              <w:lang w:eastAsia="zh-CN"/>
            </w:rPr>
            <w:t>1.竞赛内容</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_Toc144672076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2</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"_Toc144672077" </w:instrText>
          </w:r>
          <w:r>
            <w:fldChar w:fldCharType="separate"/>
          </w:r>
          <w:r>
            <w:rPr>
              <w:rStyle w:val="16"/>
              <w:rFonts w:asciiTheme="minorEastAsia" w:hAnsiTheme="minorEastAsia" w:eastAsiaTheme="minorEastAsia"/>
              <w:spacing w:val="6"/>
              <w:sz w:val="30"/>
              <w:szCs w:val="30"/>
              <w:lang w:eastAsia="zh-CN"/>
            </w:rPr>
            <w:t>2.竞赛模块</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_Toc144672077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3</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"_Toc144672078" </w:instrText>
          </w:r>
          <w:r>
            <w:fldChar w:fldCharType="separate"/>
          </w:r>
          <w:r>
            <w:rPr>
              <w:rStyle w:val="16"/>
              <w:rFonts w:asciiTheme="minorEastAsia" w:hAnsiTheme="minorEastAsia" w:eastAsiaTheme="minorEastAsia"/>
              <w:spacing w:val="6"/>
              <w:sz w:val="30"/>
              <w:szCs w:val="30"/>
              <w:lang w:eastAsia="zh-CN"/>
            </w:rPr>
            <w:t>3.命题思路</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_Toc144672078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3</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"_Toc144672079" </w:instrText>
          </w:r>
          <w:r>
            <w:fldChar w:fldCharType="separate"/>
          </w:r>
          <w:r>
            <w:rPr>
              <w:rStyle w:val="16"/>
              <w:rFonts w:asciiTheme="minorEastAsia" w:hAnsiTheme="minorEastAsia" w:eastAsiaTheme="minorEastAsia"/>
              <w:spacing w:val="6"/>
              <w:sz w:val="30"/>
              <w:szCs w:val="30"/>
              <w:lang w:eastAsia="zh-CN"/>
            </w:rPr>
            <w:t>4.基本流程及命题方式</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_Toc144672079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4</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"_Toc144672080" </w:instrText>
          </w:r>
          <w:r>
            <w:fldChar w:fldCharType="separate"/>
          </w:r>
          <w:r>
            <w:rPr>
              <w:rStyle w:val="16"/>
              <w:rFonts w:asciiTheme="minorEastAsia" w:hAnsiTheme="minorEastAsia" w:eastAsiaTheme="minorEastAsia"/>
              <w:spacing w:val="6"/>
              <w:sz w:val="30"/>
              <w:szCs w:val="30"/>
              <w:lang w:eastAsia="zh-CN"/>
            </w:rPr>
            <w:t>（二）比赛时间及试题具体内容</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_Toc144672080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4</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"_Toc144672081" </w:instrText>
          </w:r>
          <w:r>
            <w:fldChar w:fldCharType="separate"/>
          </w:r>
          <w:r>
            <w:rPr>
              <w:rStyle w:val="16"/>
              <w:rFonts w:asciiTheme="minorEastAsia" w:hAnsiTheme="minorEastAsia" w:eastAsiaTheme="minorEastAsia"/>
              <w:spacing w:val="6"/>
              <w:sz w:val="30"/>
              <w:szCs w:val="30"/>
              <w:lang w:eastAsia="zh-CN"/>
            </w:rPr>
            <w:t>1.比赛时间安排</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_Toc144672081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4</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"_Toc144672082" </w:instrText>
          </w:r>
          <w:r>
            <w:fldChar w:fldCharType="separate"/>
          </w:r>
          <w:r>
            <w:rPr>
              <w:rStyle w:val="16"/>
              <w:rFonts w:asciiTheme="minorEastAsia" w:hAnsiTheme="minorEastAsia" w:eastAsiaTheme="minorEastAsia"/>
              <w:spacing w:val="6"/>
              <w:sz w:val="30"/>
              <w:szCs w:val="30"/>
              <w:lang w:eastAsia="zh-CN"/>
            </w:rPr>
            <w:t>2.试题</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_Toc144672082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5</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"_Toc144672083" </w:instrText>
          </w:r>
          <w:r>
            <w:fldChar w:fldCharType="separate"/>
          </w:r>
          <w:r>
            <w:rPr>
              <w:rStyle w:val="16"/>
              <w:rFonts w:asciiTheme="minorEastAsia" w:hAnsiTheme="minorEastAsia" w:eastAsiaTheme="minorEastAsia"/>
              <w:spacing w:val="6"/>
              <w:sz w:val="30"/>
              <w:szCs w:val="30"/>
              <w:lang w:eastAsia="zh-CN"/>
            </w:rPr>
            <w:t>（三）评判标准</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_Toc144672083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6</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"_Toc144672084" </w:instrText>
          </w:r>
          <w:r>
            <w:fldChar w:fldCharType="separate"/>
          </w:r>
          <w:r>
            <w:rPr>
              <w:rStyle w:val="16"/>
              <w:rFonts w:asciiTheme="minorEastAsia" w:hAnsiTheme="minorEastAsia" w:eastAsiaTheme="minorEastAsia"/>
              <w:spacing w:val="6"/>
              <w:sz w:val="30"/>
              <w:szCs w:val="30"/>
              <w:lang w:eastAsia="zh-CN"/>
            </w:rPr>
            <w:t>1.分数权重</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_Toc144672084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6</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"_Toc144672085" </w:instrText>
          </w:r>
          <w:r>
            <w:fldChar w:fldCharType="separate"/>
          </w:r>
          <w:r>
            <w:rPr>
              <w:rStyle w:val="16"/>
              <w:rFonts w:asciiTheme="minorEastAsia" w:hAnsiTheme="minorEastAsia" w:eastAsiaTheme="minorEastAsia"/>
              <w:spacing w:val="6"/>
              <w:sz w:val="30"/>
              <w:szCs w:val="30"/>
              <w:lang w:eastAsia="zh-CN"/>
            </w:rPr>
            <w:t>2.评判方法</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_Toc144672085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7</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"_Toc144672086" </w:instrText>
          </w:r>
          <w:r>
            <w:fldChar w:fldCharType="separate"/>
          </w:r>
          <w:r>
            <w:rPr>
              <w:rStyle w:val="16"/>
              <w:rFonts w:asciiTheme="minorEastAsia" w:hAnsiTheme="minorEastAsia" w:eastAsiaTheme="minorEastAsia"/>
              <w:spacing w:val="6"/>
              <w:sz w:val="30"/>
              <w:szCs w:val="30"/>
              <w:lang w:eastAsia="zh-CN"/>
            </w:rPr>
            <w:t>3.成绩并列排序方法</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_Toc144672086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8</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"_Toc144672087" </w:instrText>
          </w:r>
          <w:r>
            <w:fldChar w:fldCharType="separate"/>
          </w:r>
          <w:r>
            <w:rPr>
              <w:rStyle w:val="16"/>
              <w:rFonts w:cs="黑体" w:asciiTheme="minorEastAsia" w:hAnsiTheme="minorEastAsia" w:eastAsiaTheme="minorEastAsia"/>
              <w:spacing w:val="4"/>
              <w:sz w:val="30"/>
              <w:szCs w:val="30"/>
              <w:lang w:eastAsia="zh-CN"/>
            </w:rPr>
            <w:t>三、竞赛细则</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_Toc144672087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9</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"_Toc144672088" </w:instrText>
          </w:r>
          <w:r>
            <w:fldChar w:fldCharType="separate"/>
          </w:r>
          <w:r>
            <w:rPr>
              <w:rStyle w:val="16"/>
              <w:rFonts w:asciiTheme="minorEastAsia" w:hAnsiTheme="minorEastAsia" w:eastAsiaTheme="minorEastAsia"/>
              <w:spacing w:val="6"/>
              <w:sz w:val="30"/>
              <w:szCs w:val="30"/>
              <w:lang w:eastAsia="zh-CN"/>
            </w:rPr>
            <w:t>（一）竞赛流程与时间安排</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_Toc144672088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9</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"_Toc144672089" </w:instrText>
          </w:r>
          <w:r>
            <w:fldChar w:fldCharType="separate"/>
          </w:r>
          <w:r>
            <w:rPr>
              <w:rStyle w:val="16"/>
              <w:rFonts w:asciiTheme="minorEastAsia" w:hAnsiTheme="minorEastAsia" w:eastAsiaTheme="minorEastAsia"/>
              <w:spacing w:val="6"/>
              <w:sz w:val="30"/>
              <w:szCs w:val="30"/>
              <w:lang w:eastAsia="zh-CN"/>
            </w:rPr>
            <w:t>（二）竞赛实施细则</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_Toc144672089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10</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"_Toc144672090" </w:instrText>
          </w:r>
          <w:r>
            <w:fldChar w:fldCharType="separate"/>
          </w:r>
          <w:r>
            <w:rPr>
              <w:rStyle w:val="16"/>
              <w:rFonts w:asciiTheme="minorEastAsia" w:hAnsiTheme="minorEastAsia" w:eastAsiaTheme="minorEastAsia"/>
              <w:spacing w:val="6"/>
              <w:sz w:val="30"/>
              <w:szCs w:val="30"/>
              <w:lang w:eastAsia="zh-CN"/>
            </w:rPr>
            <w:t>1.裁判人员要求</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_Toc144672090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10</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"_Toc144672091" </w:instrText>
          </w:r>
          <w:r>
            <w:fldChar w:fldCharType="separate"/>
          </w:r>
          <w:r>
            <w:rPr>
              <w:rStyle w:val="16"/>
              <w:rFonts w:asciiTheme="minorEastAsia" w:hAnsiTheme="minorEastAsia" w:eastAsiaTheme="minorEastAsia"/>
              <w:spacing w:val="6"/>
              <w:sz w:val="30"/>
              <w:szCs w:val="30"/>
              <w:lang w:eastAsia="zh-CN"/>
            </w:rPr>
            <w:t>2.选手要求</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_Toc144672091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11</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"_Toc144672092" </w:instrText>
          </w:r>
          <w:r>
            <w:fldChar w:fldCharType="separate"/>
          </w:r>
          <w:r>
            <w:rPr>
              <w:rStyle w:val="16"/>
              <w:rFonts w:asciiTheme="minorEastAsia" w:hAnsiTheme="minorEastAsia" w:eastAsiaTheme="minorEastAsia"/>
              <w:spacing w:val="6"/>
              <w:sz w:val="30"/>
              <w:szCs w:val="30"/>
              <w:lang w:eastAsia="zh-CN"/>
            </w:rPr>
            <w:t>3.技术人员和工作人员要求</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_Toc144672092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12</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"_Toc144672093" </w:instrText>
          </w:r>
          <w:r>
            <w:fldChar w:fldCharType="separate"/>
          </w:r>
          <w:r>
            <w:rPr>
              <w:rStyle w:val="16"/>
              <w:rFonts w:asciiTheme="minorEastAsia" w:hAnsiTheme="minorEastAsia" w:eastAsiaTheme="minorEastAsia"/>
              <w:spacing w:val="6"/>
              <w:sz w:val="30"/>
              <w:szCs w:val="30"/>
              <w:lang w:eastAsia="zh-CN"/>
            </w:rPr>
            <w:t>4.项目特殊规定</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_Toc144672093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12</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"_Toc144672094" </w:instrText>
          </w:r>
          <w:r>
            <w:fldChar w:fldCharType="separate"/>
          </w:r>
          <w:r>
            <w:rPr>
              <w:rStyle w:val="16"/>
              <w:rFonts w:cs="黑体" w:asciiTheme="minorEastAsia" w:hAnsiTheme="minorEastAsia" w:eastAsiaTheme="minorEastAsia"/>
              <w:spacing w:val="4"/>
              <w:sz w:val="30"/>
              <w:szCs w:val="30"/>
              <w:lang w:eastAsia="zh-CN"/>
            </w:rPr>
            <w:t>四、竞赛场地、设施设备等安排</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_Toc144672094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13</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"_Toc144672095" </w:instrText>
          </w:r>
          <w:r>
            <w:fldChar w:fldCharType="separate"/>
          </w:r>
          <w:r>
            <w:rPr>
              <w:rStyle w:val="16"/>
              <w:rFonts w:asciiTheme="minorEastAsia" w:hAnsiTheme="minorEastAsia" w:eastAsiaTheme="minorEastAsia"/>
              <w:spacing w:val="6"/>
              <w:sz w:val="30"/>
              <w:szCs w:val="30"/>
              <w:lang w:eastAsia="zh-CN"/>
            </w:rPr>
            <w:t>（一）赛场规格要求</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_Toc144672095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13</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"_Toc144672096" </w:instrText>
          </w:r>
          <w:r>
            <w:fldChar w:fldCharType="separate"/>
          </w:r>
          <w:r>
            <w:rPr>
              <w:rStyle w:val="16"/>
              <w:rFonts w:asciiTheme="minorEastAsia" w:hAnsiTheme="minorEastAsia" w:eastAsiaTheme="minorEastAsia"/>
              <w:spacing w:val="6"/>
              <w:sz w:val="30"/>
              <w:szCs w:val="30"/>
              <w:lang w:eastAsia="zh-CN"/>
            </w:rPr>
            <w:t>（二）场地布局图</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_Toc144672096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14</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"_Toc144672097" </w:instrText>
          </w:r>
          <w:r>
            <w:fldChar w:fldCharType="separate"/>
          </w:r>
          <w:r>
            <w:rPr>
              <w:rStyle w:val="16"/>
              <w:rFonts w:asciiTheme="minorEastAsia" w:hAnsiTheme="minorEastAsia" w:eastAsiaTheme="minorEastAsia"/>
              <w:spacing w:val="6"/>
              <w:sz w:val="30"/>
              <w:szCs w:val="30"/>
              <w:lang w:eastAsia="zh-CN"/>
            </w:rPr>
            <w:t>（三）基础设施清单</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_Toc144672097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15</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"_Toc144672098" </w:instrText>
          </w:r>
          <w:r>
            <w:fldChar w:fldCharType="separate"/>
          </w:r>
          <w:r>
            <w:rPr>
              <w:rStyle w:val="16"/>
              <w:rFonts w:asciiTheme="minorEastAsia" w:hAnsiTheme="minorEastAsia" w:eastAsiaTheme="minorEastAsia"/>
              <w:spacing w:val="6"/>
              <w:sz w:val="30"/>
              <w:szCs w:val="30"/>
              <w:lang w:eastAsia="zh-CN"/>
            </w:rPr>
            <w:t>1.竞赛设备及要求</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_Toc144672098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15</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"_Toc144672099" </w:instrText>
          </w:r>
          <w:r>
            <w:fldChar w:fldCharType="separate"/>
          </w:r>
          <w:r>
            <w:rPr>
              <w:rStyle w:val="16"/>
              <w:rFonts w:asciiTheme="minorEastAsia" w:hAnsiTheme="minorEastAsia" w:eastAsiaTheme="minorEastAsia"/>
              <w:spacing w:val="6"/>
              <w:sz w:val="30"/>
              <w:szCs w:val="30"/>
              <w:lang w:eastAsia="zh-CN"/>
            </w:rPr>
            <w:t>2.竞赛用工具仪器</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_Toc144672099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19</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"_Toc144672100" </w:instrText>
          </w:r>
          <w:r>
            <w:fldChar w:fldCharType="separate"/>
          </w:r>
          <w:r>
            <w:rPr>
              <w:rStyle w:val="16"/>
              <w:rFonts w:asciiTheme="minorEastAsia" w:hAnsiTheme="minorEastAsia" w:eastAsiaTheme="minorEastAsia"/>
              <w:spacing w:val="6"/>
              <w:sz w:val="30"/>
              <w:szCs w:val="30"/>
              <w:lang w:eastAsia="zh-CN"/>
            </w:rPr>
            <w:t>3.每个比赛工位所需设施</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_Toc144672100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20</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"_Toc144672101" </w:instrText>
          </w:r>
          <w:r>
            <w:fldChar w:fldCharType="separate"/>
          </w:r>
          <w:r>
            <w:rPr>
              <w:rStyle w:val="16"/>
              <w:rFonts w:asciiTheme="minorEastAsia" w:hAnsiTheme="minorEastAsia" w:eastAsiaTheme="minorEastAsia"/>
              <w:spacing w:val="6"/>
              <w:sz w:val="30"/>
              <w:szCs w:val="30"/>
              <w:lang w:eastAsia="zh-CN"/>
            </w:rPr>
            <w:t>4.赛场辅助设施</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_Toc144672101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20</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"_Toc144672102" </w:instrText>
          </w:r>
          <w:r>
            <w:fldChar w:fldCharType="separate"/>
          </w:r>
          <w:r>
            <w:rPr>
              <w:rStyle w:val="16"/>
              <w:rFonts w:cs="黑体" w:asciiTheme="minorEastAsia" w:hAnsiTheme="minorEastAsia" w:eastAsiaTheme="minorEastAsia"/>
              <w:spacing w:val="4"/>
              <w:sz w:val="30"/>
              <w:szCs w:val="30"/>
              <w:lang w:eastAsia="zh-CN"/>
            </w:rPr>
            <w:t>五、安全、健康要求</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_Toc144672102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21</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"_Toc144672103" </w:instrText>
          </w:r>
          <w:r>
            <w:fldChar w:fldCharType="separate"/>
          </w:r>
          <w:r>
            <w:rPr>
              <w:rStyle w:val="16"/>
              <w:rFonts w:asciiTheme="minorEastAsia" w:hAnsiTheme="minorEastAsia" w:eastAsiaTheme="minorEastAsia"/>
              <w:spacing w:val="6"/>
              <w:sz w:val="30"/>
              <w:szCs w:val="30"/>
              <w:lang w:eastAsia="zh-CN"/>
            </w:rPr>
            <w:t>（一）选手需自备的防护装备</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_Toc144672103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21</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"_Toc144672104" </w:instrText>
          </w:r>
          <w:r>
            <w:fldChar w:fldCharType="separate"/>
          </w:r>
          <w:r>
            <w:rPr>
              <w:rStyle w:val="16"/>
              <w:rFonts w:asciiTheme="minorEastAsia" w:hAnsiTheme="minorEastAsia" w:eastAsiaTheme="minorEastAsia"/>
              <w:spacing w:val="6"/>
              <w:sz w:val="30"/>
              <w:szCs w:val="30"/>
              <w:lang w:eastAsia="zh-CN"/>
            </w:rPr>
            <w:t>（二）选手禁止携带易燃易爆物品</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_Toc144672104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21</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"_Toc144672105" </w:instrText>
          </w:r>
          <w:r>
            <w:fldChar w:fldCharType="separate"/>
          </w:r>
          <w:r>
            <w:rPr>
              <w:rStyle w:val="16"/>
              <w:rFonts w:asciiTheme="minorEastAsia" w:hAnsiTheme="minorEastAsia" w:eastAsiaTheme="minorEastAsia"/>
              <w:spacing w:val="6"/>
              <w:sz w:val="30"/>
              <w:szCs w:val="30"/>
              <w:lang w:eastAsia="zh-CN"/>
            </w:rPr>
            <w:t>（三）赛场必须留有安全通道</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_Toc144672105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21</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"_Toc144672106" </w:instrText>
          </w:r>
          <w:r>
            <w:fldChar w:fldCharType="separate"/>
          </w:r>
          <w:r>
            <w:rPr>
              <w:rStyle w:val="16"/>
              <w:rFonts w:asciiTheme="minorEastAsia" w:hAnsiTheme="minorEastAsia" w:eastAsiaTheme="minorEastAsia"/>
              <w:spacing w:val="6"/>
              <w:sz w:val="30"/>
              <w:szCs w:val="30"/>
              <w:lang w:eastAsia="zh-CN"/>
            </w:rPr>
            <w:t>（四）赛场药品配备</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_Toc144672106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22</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"_Toc144672107" </w:instrText>
          </w:r>
          <w:r>
            <w:fldChar w:fldCharType="separate"/>
          </w:r>
          <w:r>
            <w:rPr>
              <w:rStyle w:val="16"/>
              <w:rFonts w:cs="黑体" w:asciiTheme="minorEastAsia" w:hAnsiTheme="minorEastAsia" w:eastAsiaTheme="minorEastAsia"/>
              <w:spacing w:val="4"/>
              <w:sz w:val="30"/>
              <w:szCs w:val="30"/>
              <w:lang w:eastAsia="zh-CN"/>
            </w:rPr>
            <w:t>六、相关技术资料</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_Toc144672107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22</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9120"/>
            </w:tabs>
            <w:rPr>
              <w:rFonts w:asciiTheme="minorEastAsia" w:hAnsiTheme="minorEastAsia" w:eastAsiaTheme="minorEastAsia"/>
              <w:bCs w:val="0"/>
              <w:kern w:val="2"/>
              <w:sz w:val="30"/>
              <w:szCs w:val="30"/>
              <w:lang w:eastAsia="zh-CN"/>
            </w:rPr>
          </w:pPr>
          <w:r>
            <w:fldChar w:fldCharType="begin"/>
          </w:r>
          <w:r>
            <w:instrText xml:space="preserve"> HYPERLINK \l "_Toc144672108" </w:instrText>
          </w:r>
          <w:r>
            <w:fldChar w:fldCharType="separate"/>
          </w:r>
          <w:r>
            <w:rPr>
              <w:rStyle w:val="16"/>
              <w:rFonts w:asciiTheme="minorEastAsia" w:hAnsiTheme="minorEastAsia" w:eastAsiaTheme="minorEastAsia"/>
              <w:spacing w:val="6"/>
              <w:sz w:val="30"/>
              <w:szCs w:val="30"/>
              <w:lang w:eastAsia="zh-CN"/>
            </w:rPr>
            <w:t>电气接线技术规范</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_Toc144672108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22</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rPr>
              <w:rFonts w:asciiTheme="minorEastAsia" w:hAnsiTheme="minorEastAsia"/>
              <w:sz w:val="30"/>
              <w:szCs w:val="30"/>
            </w:rPr>
          </w:pPr>
          <w:r>
            <w:rPr>
              <w:rFonts w:asciiTheme="minorEastAsia" w:hAnsiTheme="minorEastAsia"/>
              <w:b/>
              <w:bCs/>
              <w:sz w:val="30"/>
              <w:szCs w:val="30"/>
              <w:lang w:val="zh-CN"/>
            </w:rPr>
            <w:fldChar w:fldCharType="end"/>
          </w:r>
        </w:p>
      </w:sdtContent>
    </w:sdt>
    <w:p>
      <w:pPr>
        <w:rPr>
          <w:lang w:eastAsia="zh-CN"/>
        </w:rPr>
        <w:sectPr>
          <w:footerReference r:id="rId3" w:type="default"/>
          <w:type w:val="continuous"/>
          <w:pgSz w:w="11910" w:h="16850"/>
          <w:pgMar w:top="1440" w:right="1644" w:bottom="1440" w:left="1644" w:header="720" w:footer="720" w:gutter="0"/>
          <w:cols w:space="720" w:num="1"/>
        </w:sectPr>
      </w:pPr>
    </w:p>
    <w:p>
      <w:pPr>
        <w:pStyle w:val="5"/>
        <w:spacing w:line="560" w:lineRule="exact"/>
        <w:ind w:left="0" w:firstLine="659" w:firstLineChars="200"/>
        <w:rPr>
          <w:rFonts w:ascii="黑体" w:hAnsi="黑体" w:eastAsia="黑体" w:cs="黑体"/>
          <w:spacing w:val="4"/>
          <w:sz w:val="32"/>
          <w:szCs w:val="32"/>
          <w:lang w:eastAsia="zh-CN"/>
        </w:rPr>
      </w:pPr>
      <w:bookmarkStart w:id="2" w:name="一、技术描述"/>
      <w:bookmarkEnd w:id="2"/>
      <w:bookmarkStart w:id="3" w:name="（一）项目概要"/>
      <w:bookmarkEnd w:id="3"/>
      <w:bookmarkStart w:id="4" w:name="_Toc144672071"/>
      <w:r>
        <w:rPr>
          <w:rFonts w:hint="eastAsia" w:ascii="黑体" w:hAnsi="黑体" w:eastAsia="黑体" w:cs="黑体"/>
          <w:spacing w:val="4"/>
          <w:sz w:val="32"/>
          <w:szCs w:val="32"/>
          <w:lang w:eastAsia="zh-CN"/>
        </w:rPr>
        <w:t>一、技术描述</w:t>
      </w:r>
      <w:bookmarkEnd w:id="4"/>
    </w:p>
    <w:p>
      <w:pPr>
        <w:pStyle w:val="5"/>
        <w:spacing w:line="560" w:lineRule="exact"/>
        <w:ind w:left="0" w:firstLine="667" w:firstLineChars="200"/>
        <w:rPr>
          <w:spacing w:val="6"/>
          <w:sz w:val="32"/>
          <w:szCs w:val="32"/>
          <w:lang w:eastAsia="zh-CN"/>
        </w:rPr>
      </w:pPr>
      <w:bookmarkStart w:id="5" w:name="_Toc144672072"/>
      <w:r>
        <w:rPr>
          <w:rFonts w:hint="eastAsia"/>
          <w:spacing w:val="6"/>
          <w:sz w:val="32"/>
          <w:szCs w:val="32"/>
          <w:lang w:eastAsia="zh-CN"/>
        </w:rPr>
        <w:t>（一）</w:t>
      </w:r>
      <w:r>
        <w:rPr>
          <w:spacing w:val="6"/>
          <w:sz w:val="32"/>
          <w:szCs w:val="32"/>
          <w:lang w:eastAsia="zh-CN"/>
        </w:rPr>
        <w:t>项目概要</w:t>
      </w:r>
      <w:bookmarkEnd w:id="5"/>
    </w:p>
    <w:p>
      <w:pPr>
        <w:pStyle w:val="6"/>
        <w:spacing w:line="560" w:lineRule="exact"/>
        <w:ind w:left="0" w:firstLine="636" w:firstLineChars="200"/>
        <w:jc w:val="both"/>
        <w:rPr>
          <w:spacing w:val="-1"/>
          <w:sz w:val="32"/>
          <w:szCs w:val="32"/>
          <w:lang w:eastAsia="zh-CN"/>
        </w:rPr>
      </w:pPr>
      <w:r>
        <w:rPr>
          <w:spacing w:val="-1"/>
          <w:sz w:val="32"/>
          <w:szCs w:val="32"/>
          <w:lang w:eastAsia="zh-CN"/>
        </w:rPr>
        <w:t>根据电工国家职业技能标准的职业定义，本项目是使用工具、量具和仪器、仪表，完成机械设备电气部分和电气系统线路设计与装调、控制程序编制的竞赛项目。本次比赛对选手的技能要求主要包括：PLC电气控制系统的线路连接、编程与调试；继电控制线路设计与安装、调试等。在评价方式上借鉴中华人民共和国职业技能大赛电工项目的评判体系，综合考核选手基本功及各项技能。</w:t>
      </w:r>
    </w:p>
    <w:p>
      <w:pPr>
        <w:pStyle w:val="5"/>
        <w:spacing w:line="560" w:lineRule="exact"/>
        <w:ind w:left="0" w:firstLine="667" w:firstLineChars="200"/>
        <w:rPr>
          <w:spacing w:val="6"/>
          <w:sz w:val="32"/>
          <w:szCs w:val="32"/>
          <w:lang w:eastAsia="zh-CN"/>
        </w:rPr>
      </w:pPr>
      <w:bookmarkStart w:id="6" w:name="（二）基本知识与能力要求"/>
      <w:bookmarkEnd w:id="6"/>
      <w:bookmarkStart w:id="7" w:name="_Toc144672073"/>
      <w:r>
        <w:rPr>
          <w:rFonts w:hint="eastAsia"/>
          <w:spacing w:val="6"/>
          <w:sz w:val="32"/>
          <w:szCs w:val="32"/>
          <w:lang w:eastAsia="zh-CN"/>
        </w:rPr>
        <w:t>（二）基本知识与能力要求</w:t>
      </w:r>
      <w:bookmarkEnd w:id="7"/>
    </w:p>
    <w:p>
      <w:pPr>
        <w:pStyle w:val="6"/>
        <w:spacing w:line="560" w:lineRule="exact"/>
        <w:ind w:left="0" w:firstLine="636" w:firstLineChars="200"/>
        <w:jc w:val="both"/>
        <w:rPr>
          <w:spacing w:val="-1"/>
          <w:sz w:val="32"/>
          <w:szCs w:val="32"/>
          <w:lang w:eastAsia="zh-CN"/>
        </w:rPr>
      </w:pPr>
      <w:r>
        <w:rPr>
          <w:spacing w:val="-1"/>
          <w:sz w:val="32"/>
          <w:szCs w:val="32"/>
          <w:lang w:eastAsia="zh-CN"/>
        </w:rPr>
        <w:t>选手应掌握的理论知识、工作能力的要求以及各项要求的权重比例如表1所示。</w:t>
      </w:r>
    </w:p>
    <w:p>
      <w:pPr>
        <w:jc w:val="center"/>
        <w:rPr>
          <w:rFonts w:ascii="仿宋" w:hAnsi="仿宋" w:eastAsia="仿宋" w:cs="仿宋"/>
          <w:sz w:val="28"/>
          <w:szCs w:val="28"/>
          <w:lang w:eastAsia="zh-CN"/>
        </w:rPr>
      </w:pPr>
      <w:bookmarkStart w:id="8" w:name="二、试题与评判标准"/>
      <w:bookmarkEnd w:id="8"/>
      <w:r>
        <w:rPr>
          <w:rFonts w:ascii="仿宋" w:hAnsi="仿宋" w:eastAsia="仿宋" w:cs="仿宋"/>
          <w:sz w:val="28"/>
          <w:szCs w:val="28"/>
          <w:lang w:eastAsia="zh-CN"/>
        </w:rPr>
        <w:t>表1</w:t>
      </w:r>
      <w:r>
        <w:rPr>
          <w:rFonts w:hint="eastAsia" w:ascii="仿宋" w:hAnsi="仿宋" w:eastAsia="仿宋" w:cs="仿宋"/>
          <w:sz w:val="28"/>
          <w:szCs w:val="28"/>
          <w:lang w:eastAsia="zh-CN"/>
        </w:rPr>
        <w:t xml:space="preserve"> </w:t>
      </w:r>
      <w:r>
        <w:rPr>
          <w:rFonts w:ascii="仿宋" w:hAnsi="仿宋" w:eastAsia="仿宋" w:cs="仿宋"/>
          <w:sz w:val="28"/>
          <w:szCs w:val="28"/>
          <w:lang w:eastAsia="zh-CN"/>
        </w:rPr>
        <w:t>选手基本知识与能力要求</w:t>
      </w:r>
    </w:p>
    <w:p>
      <w:pPr>
        <w:spacing w:before="1"/>
        <w:rPr>
          <w:rFonts w:ascii="仿宋" w:hAnsi="仿宋" w:eastAsia="仿宋" w:cs="仿宋"/>
          <w:sz w:val="3"/>
          <w:szCs w:val="3"/>
          <w:lang w:eastAsia="zh-CN"/>
        </w:rPr>
      </w:pP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017"/>
        <w:gridCol w:w="6655"/>
        <w:gridCol w:w="192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3" w:hRule="exact"/>
          <w:jc w:val="center"/>
        </w:trPr>
        <w:tc>
          <w:tcPr>
            <w:tcW w:w="7672" w:type="dxa"/>
            <w:gridSpan w:val="2"/>
            <w:vAlign w:val="center"/>
          </w:tcPr>
          <w:p>
            <w:pPr>
              <w:pStyle w:val="19"/>
              <w:spacing w:before="39"/>
              <w:jc w:val="center"/>
              <w:rPr>
                <w:rFonts w:ascii="仿宋" w:hAnsi="仿宋" w:eastAsia="仿宋" w:cs="仿宋"/>
                <w:b/>
                <w:bCs/>
                <w:sz w:val="24"/>
                <w:szCs w:val="24"/>
                <w:lang w:eastAsia="zh-CN"/>
              </w:rPr>
            </w:pPr>
            <w:r>
              <w:rPr>
                <w:rFonts w:hint="eastAsia" w:ascii="仿宋" w:hAnsi="仿宋" w:eastAsia="仿宋" w:cs="仿宋"/>
                <w:b/>
                <w:bCs/>
                <w:sz w:val="24"/>
                <w:szCs w:val="24"/>
                <w:lang w:eastAsia="zh-CN"/>
              </w:rPr>
              <w:t>相关要求</w:t>
            </w:r>
          </w:p>
        </w:tc>
        <w:tc>
          <w:tcPr>
            <w:tcW w:w="1926" w:type="dxa"/>
            <w:vAlign w:val="center"/>
          </w:tcPr>
          <w:p>
            <w:pPr>
              <w:jc w:val="center"/>
              <w:rPr>
                <w:rFonts w:ascii="仿宋" w:hAnsi="仿宋" w:eastAsia="仿宋"/>
                <w:b/>
                <w:lang w:eastAsia="zh-CN"/>
              </w:rPr>
            </w:pPr>
            <w:r>
              <w:rPr>
                <w:rFonts w:hint="eastAsia" w:ascii="仿宋" w:hAnsi="仿宋" w:eastAsia="仿宋"/>
                <w:b/>
                <w:sz w:val="24"/>
                <w:lang w:eastAsia="zh-CN"/>
              </w:rPr>
              <w:t>权重比例（%）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79" w:hRule="exact"/>
          <w:jc w:val="center"/>
        </w:trPr>
        <w:tc>
          <w:tcPr>
            <w:tcW w:w="1017" w:type="dxa"/>
            <w:vAlign w:val="center"/>
          </w:tcPr>
          <w:p>
            <w:pPr>
              <w:pStyle w:val="19"/>
              <w:jc w:val="center"/>
              <w:rPr>
                <w:rFonts w:ascii="仿宋" w:hAnsi="仿宋" w:eastAsia="仿宋"/>
                <w:b/>
                <w:w w:val="99"/>
                <w:sz w:val="24"/>
              </w:rPr>
            </w:pPr>
            <w:r>
              <w:rPr>
                <w:rFonts w:ascii="仿宋" w:hAnsi="仿宋" w:eastAsia="仿宋"/>
                <w:b/>
                <w:w w:val="99"/>
                <w:sz w:val="24"/>
              </w:rPr>
              <w:t>1</w:t>
            </w:r>
          </w:p>
        </w:tc>
        <w:tc>
          <w:tcPr>
            <w:tcW w:w="6655" w:type="dxa"/>
            <w:vAlign w:val="center"/>
          </w:tcPr>
          <w:p>
            <w:pPr>
              <w:pStyle w:val="19"/>
              <w:jc w:val="both"/>
              <w:rPr>
                <w:rFonts w:ascii="仿宋" w:hAnsi="仿宋" w:eastAsia="仿宋" w:cs="仿宋"/>
                <w:sz w:val="24"/>
                <w:szCs w:val="24"/>
              </w:rPr>
            </w:pPr>
            <w:r>
              <w:rPr>
                <w:rFonts w:ascii="仿宋" w:hAnsi="仿宋" w:eastAsia="仿宋" w:cs="仿宋"/>
                <w:b/>
                <w:bCs/>
                <w:sz w:val="24"/>
                <w:szCs w:val="24"/>
              </w:rPr>
              <w:t>工作组织和管理</w:t>
            </w:r>
          </w:p>
        </w:tc>
        <w:tc>
          <w:tcPr>
            <w:tcW w:w="1926" w:type="dxa"/>
            <w:vMerge w:val="restart"/>
            <w:vAlign w:val="center"/>
          </w:tcPr>
          <w:p>
            <w:pPr>
              <w:pStyle w:val="19"/>
              <w:jc w:val="center"/>
              <w:rPr>
                <w:rFonts w:ascii="仿宋" w:hAnsi="仿宋" w:eastAsia="仿宋"/>
                <w:b/>
                <w:w w:val="99"/>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182" w:hRule="atLeast"/>
          <w:jc w:val="center"/>
        </w:trPr>
        <w:tc>
          <w:tcPr>
            <w:tcW w:w="1017" w:type="dxa"/>
            <w:vAlign w:val="center"/>
          </w:tcPr>
          <w:p>
            <w:pPr>
              <w:pStyle w:val="19"/>
              <w:jc w:val="center"/>
              <w:rPr>
                <w:rFonts w:ascii="仿宋" w:hAnsi="仿宋" w:eastAsia="仿宋"/>
                <w:b/>
                <w:w w:val="99"/>
                <w:sz w:val="24"/>
              </w:rPr>
            </w:pPr>
            <w:r>
              <w:rPr>
                <w:rFonts w:ascii="仿宋" w:hAnsi="仿宋" w:eastAsia="仿宋"/>
                <w:b/>
                <w:w w:val="99"/>
                <w:sz w:val="24"/>
              </w:rPr>
              <w:t>基本知识</w:t>
            </w:r>
          </w:p>
        </w:tc>
        <w:tc>
          <w:tcPr>
            <w:tcW w:w="6655" w:type="dxa"/>
            <w:vAlign w:val="center"/>
          </w:tcPr>
          <w:p>
            <w:pPr>
              <w:pStyle w:val="19"/>
              <w:spacing w:line="277"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—安全操作原则和方法。</w:t>
            </w:r>
          </w:p>
          <w:p>
            <w:pPr>
              <w:pStyle w:val="19"/>
              <w:spacing w:line="275"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—工作区域内良好的环境和安全原则及应用。</w:t>
            </w:r>
          </w:p>
          <w:p>
            <w:pPr>
              <w:pStyle w:val="19"/>
              <w:spacing w:line="277"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—有效沟通原则。</w:t>
            </w:r>
          </w:p>
          <w:p>
            <w:pPr>
              <w:pStyle w:val="19"/>
              <w:spacing w:line="278"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—时间管理的原则和技巧。</w:t>
            </w:r>
          </w:p>
        </w:tc>
        <w:tc>
          <w:tcPr>
            <w:tcW w:w="1926" w:type="dxa"/>
            <w:vMerge w:val="continue"/>
            <w:vAlign w:val="center"/>
          </w:tcPr>
          <w:p>
            <w:pPr>
              <w:jc w:val="center"/>
              <w:rPr>
                <w:rFonts w:ascii="仿宋" w:hAnsi="仿宋" w:eastAsia="仿宋"/>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681" w:hRule="atLeast"/>
          <w:jc w:val="center"/>
        </w:trPr>
        <w:tc>
          <w:tcPr>
            <w:tcW w:w="1017" w:type="dxa"/>
            <w:vAlign w:val="center"/>
          </w:tcPr>
          <w:p>
            <w:pPr>
              <w:pStyle w:val="19"/>
              <w:jc w:val="center"/>
              <w:rPr>
                <w:rFonts w:ascii="仿宋" w:hAnsi="仿宋" w:eastAsia="仿宋"/>
                <w:b/>
                <w:w w:val="99"/>
                <w:sz w:val="24"/>
              </w:rPr>
            </w:pPr>
            <w:r>
              <w:rPr>
                <w:rFonts w:ascii="仿宋" w:hAnsi="仿宋" w:eastAsia="仿宋"/>
                <w:b/>
                <w:w w:val="99"/>
                <w:sz w:val="24"/>
              </w:rPr>
              <w:t>工作能力</w:t>
            </w:r>
          </w:p>
        </w:tc>
        <w:tc>
          <w:tcPr>
            <w:tcW w:w="6655" w:type="dxa"/>
            <w:vAlign w:val="center"/>
          </w:tcPr>
          <w:p>
            <w:pPr>
              <w:pStyle w:val="19"/>
              <w:spacing w:line="284"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—为手头的工作做好准备，包含充分考虑健康，安全和环境。</w:t>
            </w:r>
          </w:p>
          <w:p>
            <w:pPr>
              <w:pStyle w:val="19"/>
              <w:spacing w:line="280"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—保持工作区域安全，整洁和高效。</w:t>
            </w:r>
          </w:p>
          <w:p>
            <w:pPr>
              <w:pStyle w:val="19"/>
              <w:spacing w:line="280"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—积极的倾听和提问技巧。</w:t>
            </w:r>
          </w:p>
          <w:p>
            <w:pPr>
              <w:pStyle w:val="19"/>
              <w:spacing w:line="280"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—从任何可用形式的文档中读取、理解和提取技术数据及说明。</w:t>
            </w:r>
          </w:p>
          <w:p>
            <w:pPr>
              <w:pStyle w:val="19"/>
              <w:spacing w:line="275"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—规划工作达到效率最大化和干扰最小化。</w:t>
            </w:r>
          </w:p>
        </w:tc>
        <w:tc>
          <w:tcPr>
            <w:tcW w:w="1926" w:type="dxa"/>
            <w:vMerge w:val="continue"/>
            <w:vAlign w:val="center"/>
          </w:tcPr>
          <w:p>
            <w:pPr>
              <w:jc w:val="center"/>
              <w:rPr>
                <w:rFonts w:ascii="仿宋" w:hAnsi="仿宋" w:eastAsia="仿宋"/>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8" w:hRule="exact"/>
          <w:jc w:val="center"/>
        </w:trPr>
        <w:tc>
          <w:tcPr>
            <w:tcW w:w="1017" w:type="dxa"/>
            <w:vAlign w:val="center"/>
          </w:tcPr>
          <w:p>
            <w:pPr>
              <w:pStyle w:val="19"/>
              <w:jc w:val="center"/>
              <w:rPr>
                <w:rFonts w:ascii="仿宋" w:hAnsi="仿宋" w:eastAsia="仿宋"/>
                <w:b/>
                <w:w w:val="99"/>
                <w:sz w:val="24"/>
              </w:rPr>
            </w:pPr>
            <w:r>
              <w:rPr>
                <w:rFonts w:ascii="仿宋" w:hAnsi="仿宋" w:eastAsia="仿宋"/>
                <w:b/>
                <w:w w:val="99"/>
                <w:sz w:val="24"/>
              </w:rPr>
              <w:t>2</w:t>
            </w:r>
          </w:p>
        </w:tc>
        <w:tc>
          <w:tcPr>
            <w:tcW w:w="6655" w:type="dxa"/>
            <w:vAlign w:val="center"/>
          </w:tcPr>
          <w:p>
            <w:pPr>
              <w:pStyle w:val="19"/>
              <w:jc w:val="both"/>
              <w:rPr>
                <w:rFonts w:ascii="仿宋" w:hAnsi="仿宋" w:eastAsia="仿宋" w:cs="仿宋"/>
                <w:sz w:val="24"/>
                <w:szCs w:val="24"/>
                <w:lang w:eastAsia="zh-CN"/>
              </w:rPr>
            </w:pPr>
            <w:r>
              <w:rPr>
                <w:rFonts w:ascii="仿宋" w:hAnsi="仿宋" w:eastAsia="仿宋" w:cs="仿宋"/>
                <w:b/>
                <w:bCs/>
                <w:sz w:val="24"/>
                <w:szCs w:val="24"/>
                <w:lang w:eastAsia="zh-CN"/>
              </w:rPr>
              <w:t>PLC电气控制系统编程与调试</w:t>
            </w:r>
          </w:p>
        </w:tc>
        <w:tc>
          <w:tcPr>
            <w:tcW w:w="1926" w:type="dxa"/>
            <w:vMerge w:val="restart"/>
            <w:vAlign w:val="center"/>
          </w:tcPr>
          <w:p>
            <w:pPr>
              <w:pStyle w:val="19"/>
              <w:jc w:val="center"/>
              <w:rPr>
                <w:rFonts w:ascii="仿宋" w:hAnsi="仿宋" w:eastAsia="仿宋"/>
                <w:b/>
                <w:w w:val="99"/>
                <w:sz w:val="24"/>
              </w:rPr>
            </w:pPr>
            <w:r>
              <w:rPr>
                <w:rFonts w:ascii="仿宋" w:hAnsi="仿宋" w:eastAsia="仿宋"/>
                <w:b/>
                <w:w w:val="99"/>
                <w:sz w:val="24"/>
              </w:rPr>
              <w:t>55</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674" w:hRule="atLeast"/>
          <w:jc w:val="center"/>
        </w:trPr>
        <w:tc>
          <w:tcPr>
            <w:tcW w:w="1017" w:type="dxa"/>
            <w:vAlign w:val="center"/>
          </w:tcPr>
          <w:p>
            <w:pPr>
              <w:pStyle w:val="19"/>
              <w:jc w:val="center"/>
              <w:rPr>
                <w:rFonts w:ascii="仿宋" w:hAnsi="仿宋" w:eastAsia="仿宋"/>
                <w:b/>
                <w:w w:val="99"/>
                <w:sz w:val="24"/>
              </w:rPr>
            </w:pPr>
            <w:r>
              <w:rPr>
                <w:rFonts w:ascii="仿宋" w:hAnsi="仿宋" w:eastAsia="仿宋"/>
                <w:b/>
                <w:w w:val="99"/>
                <w:sz w:val="24"/>
              </w:rPr>
              <w:t>基本知识</w:t>
            </w:r>
          </w:p>
        </w:tc>
        <w:tc>
          <w:tcPr>
            <w:tcW w:w="6655" w:type="dxa"/>
            <w:vAlign w:val="center"/>
          </w:tcPr>
          <w:p>
            <w:pPr>
              <w:pStyle w:val="19"/>
              <w:spacing w:line="256"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—电气工程的原理及相关应用。</w:t>
            </w:r>
          </w:p>
          <w:p>
            <w:pPr>
              <w:pStyle w:val="19"/>
              <w:spacing w:line="266"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—将信息或数据进行分解的原则和方法。</w:t>
            </w:r>
          </w:p>
          <w:p>
            <w:pPr>
              <w:pStyle w:val="19"/>
              <w:spacing w:line="268"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—从所有相关来源获取信息和数据的方法。</w:t>
            </w:r>
          </w:p>
          <w:p>
            <w:pPr>
              <w:pStyle w:val="19"/>
              <w:spacing w:line="264"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—处理信息和数据的原则和方法。</w:t>
            </w:r>
          </w:p>
          <w:p>
            <w:pPr>
              <w:pStyle w:val="19"/>
              <w:spacing w:line="270"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—自动控制基本知识。</w:t>
            </w:r>
          </w:p>
          <w:p>
            <w:pPr>
              <w:pStyle w:val="19"/>
              <w:spacing w:line="270"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—可编程序控制器的结构及工作原理。</w:t>
            </w:r>
          </w:p>
          <w:p>
            <w:pPr>
              <w:pStyle w:val="19"/>
              <w:spacing w:line="268"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—PLC指令的含义和使用方法。</w:t>
            </w:r>
          </w:p>
          <w:p>
            <w:pPr>
              <w:pStyle w:val="19"/>
              <w:spacing w:line="268"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—所需的相关软件使用方法。</w:t>
            </w:r>
          </w:p>
          <w:p>
            <w:pPr>
              <w:pStyle w:val="19"/>
              <w:spacing w:line="265"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—PLC控制系统设计的基本原则与要求</w:t>
            </w:r>
          </w:p>
          <w:p>
            <w:pPr>
              <w:pStyle w:val="19"/>
              <w:spacing w:line="264"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—PLC控制系统的现场调试方法。</w:t>
            </w:r>
          </w:p>
        </w:tc>
        <w:tc>
          <w:tcPr>
            <w:tcW w:w="1926" w:type="dxa"/>
            <w:vMerge w:val="continue"/>
            <w:vAlign w:val="center"/>
          </w:tcPr>
          <w:p>
            <w:pPr>
              <w:jc w:val="center"/>
              <w:rPr>
                <w:rFonts w:ascii="仿宋" w:hAnsi="仿宋" w:eastAsia="仿宋"/>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084" w:hRule="atLeast"/>
          <w:jc w:val="center"/>
        </w:trPr>
        <w:tc>
          <w:tcPr>
            <w:tcW w:w="1017" w:type="dxa"/>
            <w:vAlign w:val="center"/>
          </w:tcPr>
          <w:p>
            <w:pPr>
              <w:pStyle w:val="19"/>
              <w:jc w:val="center"/>
              <w:rPr>
                <w:rFonts w:ascii="仿宋" w:hAnsi="仿宋" w:eastAsia="仿宋"/>
                <w:b/>
                <w:w w:val="99"/>
                <w:sz w:val="24"/>
              </w:rPr>
            </w:pPr>
            <w:r>
              <w:rPr>
                <w:rFonts w:ascii="仿宋" w:hAnsi="仿宋" w:eastAsia="仿宋"/>
                <w:b/>
                <w:w w:val="99"/>
                <w:sz w:val="24"/>
              </w:rPr>
              <w:t>工作能力</w:t>
            </w:r>
          </w:p>
        </w:tc>
        <w:tc>
          <w:tcPr>
            <w:tcW w:w="6655" w:type="dxa"/>
            <w:vAlign w:val="center"/>
          </w:tcPr>
          <w:p>
            <w:pPr>
              <w:pStyle w:val="19"/>
              <w:spacing w:line="271"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—将PLC与工控模块进行连接。</w:t>
            </w:r>
          </w:p>
          <w:p>
            <w:pPr>
              <w:pStyle w:val="19"/>
              <w:spacing w:line="289"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—搭建工业控制器与HMI设备之间的工业通信网络/总线。</w:t>
            </w:r>
          </w:p>
          <w:p>
            <w:pPr>
              <w:pStyle w:val="19"/>
              <w:spacing w:line="264"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—根据要求配置PLC，并配置相关控制电路使之能正确运行。</w:t>
            </w:r>
          </w:p>
          <w:p>
            <w:pPr>
              <w:pStyle w:val="19"/>
              <w:spacing w:line="268"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—连接设备和外围设备之间的输入/输出(I/O）控制信号和以太网/总线系统。</w:t>
            </w:r>
          </w:p>
          <w:p>
            <w:pPr>
              <w:pStyle w:val="19"/>
              <w:spacing w:line="270"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—使用计算机能力。</w:t>
            </w:r>
          </w:p>
          <w:p>
            <w:pPr>
              <w:pStyle w:val="19"/>
              <w:spacing w:line="268"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—操作PLC编程软件，用于对设备运行的编程。</w:t>
            </w:r>
          </w:p>
          <w:p>
            <w:pPr>
              <w:pStyle w:val="19"/>
              <w:spacing w:line="268"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—利用PLC控制变频器输入/输出（I/O）及运行功能。</w:t>
            </w:r>
          </w:p>
          <w:p>
            <w:pPr>
              <w:pStyle w:val="19"/>
              <w:spacing w:line="264"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—优化触摸屏用户界面。</w:t>
            </w:r>
          </w:p>
          <w:p>
            <w:pPr>
              <w:pStyle w:val="19"/>
              <w:spacing w:line="266"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—传感器集成应用。</w:t>
            </w:r>
          </w:p>
          <w:p>
            <w:pPr>
              <w:pStyle w:val="19"/>
              <w:spacing w:line="268"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—开发系统操作图表或流程图。</w:t>
            </w:r>
          </w:p>
          <w:p>
            <w:pPr>
              <w:pStyle w:val="19"/>
              <w:spacing w:line="263"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—进行程序和软件应用程序的试运行，以确保它们能够完成要求的功能。</w:t>
            </w:r>
          </w:p>
          <w:p>
            <w:pPr>
              <w:pStyle w:val="19"/>
              <w:spacing w:line="272"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—编写、更新和维护计算机程序或软件包来处理指定的工作。</w:t>
            </w:r>
          </w:p>
          <w:p>
            <w:pPr>
              <w:pStyle w:val="19"/>
              <w:spacing w:line="276"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—优化设备的运动性能和I/O处理，以最小化循环时间/最大化工作效率，同时保持可靠的运行。</w:t>
            </w:r>
          </w:p>
          <w:p>
            <w:pPr>
              <w:pStyle w:val="19"/>
              <w:spacing w:line="280"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—通过进行适当的更改和重新检查程序来纠正错误，以确保其功能的正确性。</w:t>
            </w:r>
          </w:p>
        </w:tc>
        <w:tc>
          <w:tcPr>
            <w:tcW w:w="1926" w:type="dxa"/>
            <w:vAlign w:val="center"/>
          </w:tcPr>
          <w:p>
            <w:pPr>
              <w:jc w:val="center"/>
              <w:rPr>
                <w:rFonts w:ascii="仿宋" w:hAnsi="仿宋" w:eastAsia="仿宋"/>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73" w:hRule="exact"/>
          <w:jc w:val="center"/>
        </w:trPr>
        <w:tc>
          <w:tcPr>
            <w:tcW w:w="1017" w:type="dxa"/>
            <w:vAlign w:val="center"/>
          </w:tcPr>
          <w:p>
            <w:pPr>
              <w:pStyle w:val="19"/>
              <w:jc w:val="center"/>
              <w:rPr>
                <w:rFonts w:ascii="仿宋" w:hAnsi="仿宋" w:eastAsia="仿宋" w:cs="仿宋"/>
                <w:sz w:val="24"/>
                <w:szCs w:val="24"/>
              </w:rPr>
            </w:pPr>
            <w:r>
              <w:rPr>
                <w:rFonts w:ascii="仿宋" w:hAnsi="仿宋" w:eastAsia="仿宋"/>
                <w:b/>
                <w:w w:val="99"/>
                <w:sz w:val="24"/>
              </w:rPr>
              <w:t>3</w:t>
            </w:r>
          </w:p>
        </w:tc>
        <w:tc>
          <w:tcPr>
            <w:tcW w:w="6655" w:type="dxa"/>
            <w:vAlign w:val="center"/>
          </w:tcPr>
          <w:p>
            <w:pPr>
              <w:pStyle w:val="19"/>
              <w:jc w:val="both"/>
              <w:rPr>
                <w:rFonts w:ascii="仿宋" w:hAnsi="仿宋" w:eastAsia="仿宋" w:cs="仿宋"/>
                <w:b/>
                <w:bCs/>
                <w:sz w:val="24"/>
                <w:szCs w:val="24"/>
                <w:lang w:eastAsia="zh-CN"/>
              </w:rPr>
            </w:pPr>
            <w:r>
              <w:rPr>
                <w:rFonts w:ascii="仿宋" w:hAnsi="仿宋" w:eastAsia="仿宋" w:cs="仿宋"/>
                <w:b/>
                <w:bCs/>
                <w:sz w:val="24"/>
                <w:szCs w:val="24"/>
                <w:lang w:eastAsia="zh-CN"/>
              </w:rPr>
              <w:t>继电控制线路设计与安装、调试</w:t>
            </w:r>
          </w:p>
        </w:tc>
        <w:tc>
          <w:tcPr>
            <w:tcW w:w="1926" w:type="dxa"/>
            <w:vMerge w:val="restart"/>
            <w:vAlign w:val="center"/>
          </w:tcPr>
          <w:p>
            <w:pPr>
              <w:pStyle w:val="19"/>
              <w:jc w:val="center"/>
              <w:rPr>
                <w:rFonts w:ascii="仿宋" w:hAnsi="仿宋" w:eastAsia="仿宋"/>
                <w:b/>
                <w:w w:val="99"/>
                <w:sz w:val="24"/>
              </w:rPr>
            </w:pPr>
            <w:r>
              <w:rPr>
                <w:rFonts w:ascii="仿宋" w:hAnsi="仿宋" w:eastAsia="仿宋"/>
                <w:b/>
                <w:w w:val="99"/>
                <w:sz w:val="24"/>
              </w:rPr>
              <w:t>45</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804" w:hRule="atLeast"/>
          <w:jc w:val="center"/>
        </w:trPr>
        <w:tc>
          <w:tcPr>
            <w:tcW w:w="1017" w:type="dxa"/>
            <w:vAlign w:val="center"/>
          </w:tcPr>
          <w:p>
            <w:pPr>
              <w:pStyle w:val="19"/>
              <w:jc w:val="center"/>
              <w:rPr>
                <w:rFonts w:ascii="仿宋" w:hAnsi="仿宋" w:eastAsia="仿宋"/>
                <w:b/>
                <w:w w:val="99"/>
                <w:sz w:val="24"/>
              </w:rPr>
            </w:pPr>
            <w:r>
              <w:rPr>
                <w:rFonts w:ascii="仿宋" w:hAnsi="仿宋" w:eastAsia="仿宋"/>
                <w:b/>
                <w:w w:val="99"/>
                <w:sz w:val="24"/>
              </w:rPr>
              <w:t>工作能力</w:t>
            </w:r>
          </w:p>
        </w:tc>
        <w:tc>
          <w:tcPr>
            <w:tcW w:w="6655" w:type="dxa"/>
            <w:vAlign w:val="center"/>
          </w:tcPr>
          <w:p>
            <w:pPr>
              <w:pStyle w:val="19"/>
              <w:spacing w:line="263"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—根据任务要求选择合适的电气元件。</w:t>
            </w:r>
          </w:p>
          <w:p>
            <w:pPr>
              <w:pStyle w:val="19"/>
              <w:spacing w:line="263"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—结合电气的尺寸进行布局与设计。</w:t>
            </w:r>
          </w:p>
          <w:p>
            <w:pPr>
              <w:pStyle w:val="19"/>
              <w:spacing w:line="263"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—按图正确接线，工艺美观符合标准。</w:t>
            </w:r>
          </w:p>
          <w:p>
            <w:pPr>
              <w:pStyle w:val="19"/>
              <w:spacing w:line="263"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—根据规格使用手动工具、电动工具、夹具或模板对齐、安装或组装组件。</w:t>
            </w:r>
          </w:p>
          <w:p>
            <w:pPr>
              <w:pStyle w:val="19"/>
              <w:spacing w:line="263" w:lineRule="exact"/>
              <w:ind w:left="96"/>
              <w:jc w:val="both"/>
              <w:rPr>
                <w:rFonts w:ascii="仿宋" w:hAnsi="仿宋" w:eastAsia="仿宋" w:cs="仿宋"/>
                <w:sz w:val="24"/>
                <w:szCs w:val="24"/>
                <w:lang w:eastAsia="zh-CN"/>
              </w:rPr>
            </w:pPr>
            <w:r>
              <w:rPr>
                <w:rFonts w:ascii="仿宋" w:hAnsi="仿宋" w:eastAsia="仿宋" w:cs="仿宋"/>
                <w:sz w:val="24"/>
                <w:szCs w:val="24"/>
                <w:lang w:eastAsia="zh-CN"/>
              </w:rPr>
              <w:t>—能使用仪器仪表对电气控制线路进行测试。</w:t>
            </w:r>
          </w:p>
        </w:tc>
        <w:tc>
          <w:tcPr>
            <w:tcW w:w="1926" w:type="dxa"/>
            <w:vMerge w:val="continue"/>
            <w:vAlign w:val="center"/>
          </w:tcPr>
          <w:p>
            <w:pPr>
              <w:jc w:val="center"/>
              <w:rPr>
                <w:rFonts w:ascii="仿宋" w:hAnsi="仿宋" w:eastAsia="仿宋"/>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80" w:hRule="exact"/>
          <w:jc w:val="center"/>
        </w:trPr>
        <w:tc>
          <w:tcPr>
            <w:tcW w:w="7672" w:type="dxa"/>
            <w:gridSpan w:val="2"/>
            <w:vAlign w:val="center"/>
          </w:tcPr>
          <w:p>
            <w:pPr>
              <w:pStyle w:val="19"/>
              <w:jc w:val="center"/>
              <w:rPr>
                <w:rFonts w:ascii="仿宋" w:hAnsi="仿宋" w:eastAsia="仿宋" w:cs="宋体"/>
                <w:sz w:val="24"/>
                <w:szCs w:val="24"/>
              </w:rPr>
            </w:pPr>
            <w:r>
              <w:rPr>
                <w:rFonts w:ascii="仿宋" w:hAnsi="仿宋" w:eastAsia="仿宋" w:cs="宋体"/>
                <w:b/>
                <w:bCs/>
                <w:sz w:val="24"/>
                <w:szCs w:val="24"/>
              </w:rPr>
              <w:t>合</w:t>
            </w:r>
            <w:r>
              <w:rPr>
                <w:rFonts w:hint="eastAsia" w:ascii="仿宋" w:hAnsi="仿宋" w:eastAsia="仿宋" w:cs="宋体"/>
                <w:b/>
                <w:bCs/>
                <w:sz w:val="24"/>
                <w:szCs w:val="24"/>
                <w:lang w:eastAsia="zh-CN"/>
              </w:rPr>
              <w:t xml:space="preserve"> </w:t>
            </w:r>
            <w:r>
              <w:rPr>
                <w:rFonts w:ascii="仿宋" w:hAnsi="仿宋" w:eastAsia="仿宋" w:cs="宋体"/>
                <w:b/>
                <w:bCs/>
                <w:sz w:val="24"/>
                <w:szCs w:val="24"/>
              </w:rPr>
              <w:t>计</w:t>
            </w:r>
          </w:p>
        </w:tc>
        <w:tc>
          <w:tcPr>
            <w:tcW w:w="1926" w:type="dxa"/>
            <w:vAlign w:val="center"/>
          </w:tcPr>
          <w:p>
            <w:pPr>
              <w:pStyle w:val="19"/>
              <w:jc w:val="center"/>
              <w:rPr>
                <w:rFonts w:ascii="仿宋" w:hAnsi="仿宋" w:eastAsia="仿宋" w:cs="Ebrima"/>
                <w:sz w:val="24"/>
                <w:szCs w:val="24"/>
              </w:rPr>
            </w:pPr>
            <w:r>
              <w:rPr>
                <w:rFonts w:ascii="仿宋" w:hAnsi="仿宋" w:eastAsia="仿宋"/>
                <w:b/>
                <w:sz w:val="24"/>
              </w:rPr>
              <w:t>100</w:t>
            </w:r>
          </w:p>
        </w:tc>
      </w:tr>
    </w:tbl>
    <w:p>
      <w:pPr>
        <w:pStyle w:val="5"/>
        <w:spacing w:line="560" w:lineRule="exact"/>
        <w:ind w:left="0" w:firstLine="659" w:firstLineChars="200"/>
        <w:rPr>
          <w:rFonts w:ascii="黑体" w:hAnsi="黑体" w:eastAsia="黑体" w:cs="黑体"/>
          <w:spacing w:val="4"/>
          <w:sz w:val="32"/>
          <w:szCs w:val="32"/>
          <w:lang w:eastAsia="zh-CN"/>
        </w:rPr>
      </w:pPr>
      <w:bookmarkStart w:id="9" w:name="_Toc144672074"/>
      <w:r>
        <w:rPr>
          <w:rFonts w:ascii="黑体" w:hAnsi="黑体" w:eastAsia="黑体" w:cs="黑体"/>
          <w:spacing w:val="4"/>
          <w:sz w:val="32"/>
          <w:szCs w:val="32"/>
          <w:lang w:eastAsia="zh-CN"/>
        </w:rPr>
        <w:t>二、试题与评判标准</w:t>
      </w:r>
      <w:bookmarkEnd w:id="9"/>
    </w:p>
    <w:p>
      <w:pPr>
        <w:pStyle w:val="6"/>
        <w:spacing w:line="560" w:lineRule="exact"/>
        <w:ind w:left="0" w:firstLine="636" w:firstLineChars="200"/>
        <w:jc w:val="both"/>
        <w:rPr>
          <w:spacing w:val="-1"/>
          <w:sz w:val="32"/>
          <w:szCs w:val="32"/>
          <w:lang w:eastAsia="zh-CN"/>
        </w:rPr>
      </w:pPr>
      <w:r>
        <w:rPr>
          <w:spacing w:val="-1"/>
          <w:sz w:val="32"/>
          <w:szCs w:val="32"/>
          <w:lang w:eastAsia="zh-CN"/>
        </w:rPr>
        <w:t>本赛项竞赛内容根据国家职业标准电工高级工（技能等级三级）的考核要求，结合企业生产实际设定，适当增加相关新知识、新技术、新设备和新技能有关内容。</w:t>
      </w:r>
    </w:p>
    <w:p>
      <w:pPr>
        <w:pStyle w:val="5"/>
        <w:spacing w:line="560" w:lineRule="exact"/>
        <w:ind w:left="0" w:firstLine="667" w:firstLineChars="200"/>
        <w:rPr>
          <w:spacing w:val="6"/>
          <w:sz w:val="32"/>
          <w:szCs w:val="32"/>
          <w:lang w:eastAsia="zh-CN"/>
        </w:rPr>
      </w:pPr>
      <w:bookmarkStart w:id="10" w:name="（一）试题（样题）"/>
      <w:bookmarkEnd w:id="10"/>
      <w:bookmarkStart w:id="11" w:name="_Toc144672075"/>
      <w:r>
        <w:rPr>
          <w:spacing w:val="6"/>
          <w:sz w:val="32"/>
          <w:szCs w:val="32"/>
          <w:lang w:eastAsia="zh-CN"/>
        </w:rPr>
        <w:t>（一）试题（样题）</w:t>
      </w:r>
      <w:bookmarkEnd w:id="11"/>
    </w:p>
    <w:p>
      <w:pPr>
        <w:pStyle w:val="5"/>
        <w:spacing w:line="560" w:lineRule="exact"/>
        <w:ind w:left="0" w:firstLine="667" w:firstLineChars="200"/>
        <w:rPr>
          <w:rFonts w:ascii="仿宋" w:hAnsi="仿宋" w:eastAsia="仿宋"/>
          <w:spacing w:val="6"/>
          <w:sz w:val="32"/>
          <w:szCs w:val="32"/>
          <w:lang w:eastAsia="zh-CN"/>
        </w:rPr>
      </w:pPr>
      <w:bookmarkStart w:id="12" w:name="1.竞赛内容"/>
      <w:bookmarkEnd w:id="12"/>
      <w:bookmarkStart w:id="13" w:name="_Toc144672076"/>
      <w:r>
        <w:rPr>
          <w:rFonts w:ascii="仿宋" w:hAnsi="仿宋" w:eastAsia="仿宋"/>
          <w:spacing w:val="6"/>
          <w:sz w:val="32"/>
          <w:szCs w:val="32"/>
          <w:lang w:eastAsia="zh-CN"/>
        </w:rPr>
        <w:t>1.竞赛内容</w:t>
      </w:r>
      <w:bookmarkEnd w:id="13"/>
    </w:p>
    <w:p>
      <w:pPr>
        <w:pStyle w:val="6"/>
        <w:spacing w:line="560" w:lineRule="exact"/>
        <w:ind w:left="0" w:firstLine="636" w:firstLineChars="200"/>
        <w:jc w:val="both"/>
        <w:rPr>
          <w:spacing w:val="-1"/>
          <w:sz w:val="32"/>
          <w:szCs w:val="32"/>
          <w:lang w:eastAsia="zh-CN"/>
        </w:rPr>
      </w:pPr>
      <w:r>
        <w:rPr>
          <w:spacing w:val="-1"/>
          <w:sz w:val="32"/>
          <w:szCs w:val="32"/>
          <w:lang w:eastAsia="zh-CN"/>
        </w:rPr>
        <w:t>本赛项竞赛内容包含PLC电气控制系统编程与调试、继电控制线路安装与调试</w:t>
      </w:r>
      <w:r>
        <w:rPr>
          <w:rFonts w:hint="eastAsia"/>
          <w:spacing w:val="-1"/>
          <w:sz w:val="32"/>
          <w:szCs w:val="32"/>
          <w:lang w:eastAsia="zh-CN"/>
        </w:rPr>
        <w:t>两</w:t>
      </w:r>
      <w:r>
        <w:rPr>
          <w:spacing w:val="-1"/>
          <w:sz w:val="32"/>
          <w:szCs w:val="32"/>
          <w:lang w:eastAsia="zh-CN"/>
        </w:rPr>
        <w:t>个任务。具体如下：</w:t>
      </w:r>
    </w:p>
    <w:p>
      <w:pPr>
        <w:pStyle w:val="6"/>
        <w:spacing w:line="560" w:lineRule="exact"/>
        <w:ind w:left="0" w:firstLine="639" w:firstLineChars="200"/>
        <w:jc w:val="both"/>
        <w:rPr>
          <w:b/>
          <w:spacing w:val="-1"/>
          <w:sz w:val="32"/>
          <w:szCs w:val="32"/>
          <w:lang w:eastAsia="zh-CN"/>
        </w:rPr>
      </w:pPr>
      <w:r>
        <w:rPr>
          <w:b/>
          <w:spacing w:val="-1"/>
          <w:sz w:val="32"/>
          <w:szCs w:val="32"/>
          <w:lang w:eastAsia="zh-CN"/>
        </w:rPr>
        <w:t>任务A</w:t>
      </w:r>
      <w:r>
        <w:rPr>
          <w:rFonts w:hint="eastAsia"/>
          <w:b/>
          <w:spacing w:val="-1"/>
          <w:sz w:val="32"/>
          <w:szCs w:val="32"/>
          <w:lang w:eastAsia="zh-CN"/>
        </w:rPr>
        <w:t xml:space="preserve"> </w:t>
      </w:r>
      <w:r>
        <w:rPr>
          <w:b/>
          <w:spacing w:val="-1"/>
          <w:sz w:val="32"/>
          <w:szCs w:val="32"/>
          <w:lang w:eastAsia="zh-CN"/>
        </w:rPr>
        <w:t>PLC电气控制系统编程与调试</w:t>
      </w:r>
    </w:p>
    <w:p>
      <w:pPr>
        <w:pStyle w:val="6"/>
        <w:spacing w:line="560" w:lineRule="exact"/>
        <w:ind w:left="0" w:firstLine="636" w:firstLineChars="200"/>
        <w:jc w:val="both"/>
        <w:rPr>
          <w:spacing w:val="-1"/>
          <w:sz w:val="32"/>
          <w:szCs w:val="32"/>
          <w:lang w:eastAsia="zh-CN"/>
        </w:rPr>
      </w:pPr>
      <w:r>
        <w:rPr>
          <w:spacing w:val="-1"/>
          <w:sz w:val="32"/>
          <w:szCs w:val="32"/>
          <w:lang w:eastAsia="zh-CN"/>
        </w:rPr>
        <w:t>参赛选手需要根据任务书完成PLC控制对象运行所需要的I/O及其他电气信号接线，变频器等工控器件参数配置，PLC控制程序的编制、调试与运行，HMI画面组态。竞赛的控制对象为环形输送分拣系统。</w:t>
      </w:r>
    </w:p>
    <w:p>
      <w:pPr>
        <w:pStyle w:val="6"/>
        <w:spacing w:line="560" w:lineRule="exact"/>
        <w:ind w:left="0" w:firstLine="639" w:firstLineChars="200"/>
        <w:jc w:val="both"/>
        <w:rPr>
          <w:b/>
          <w:spacing w:val="-1"/>
          <w:sz w:val="32"/>
          <w:szCs w:val="32"/>
          <w:lang w:eastAsia="zh-CN"/>
        </w:rPr>
      </w:pPr>
      <w:r>
        <w:rPr>
          <w:b/>
          <w:spacing w:val="-1"/>
          <w:sz w:val="32"/>
          <w:szCs w:val="32"/>
          <w:lang w:eastAsia="zh-CN"/>
        </w:rPr>
        <w:t>任务B 继电控制线路设计与安装、调试</w:t>
      </w:r>
    </w:p>
    <w:p>
      <w:pPr>
        <w:pStyle w:val="6"/>
        <w:spacing w:line="560" w:lineRule="exact"/>
        <w:ind w:left="0" w:firstLine="636" w:firstLineChars="200"/>
        <w:jc w:val="both"/>
        <w:rPr>
          <w:spacing w:val="-1"/>
          <w:sz w:val="32"/>
          <w:szCs w:val="32"/>
          <w:lang w:eastAsia="zh-CN"/>
        </w:rPr>
      </w:pPr>
      <w:r>
        <w:rPr>
          <w:spacing w:val="-1"/>
          <w:sz w:val="32"/>
          <w:szCs w:val="32"/>
          <w:lang w:eastAsia="zh-CN"/>
        </w:rPr>
        <w:t>参赛选手根据任务要求完成继电控制电路设计，在图纸上绘制出原理图，根据原理图选用现场提供的电气元件进行安装连接与调试运行,电气安装接线应符合专业技术规范。</w:t>
      </w:r>
    </w:p>
    <w:p>
      <w:pPr>
        <w:pStyle w:val="5"/>
        <w:spacing w:line="560" w:lineRule="exact"/>
        <w:ind w:left="0" w:firstLine="667" w:firstLineChars="200"/>
        <w:rPr>
          <w:rFonts w:ascii="仿宋" w:hAnsi="仿宋" w:eastAsia="仿宋"/>
          <w:spacing w:val="6"/>
          <w:sz w:val="32"/>
          <w:szCs w:val="32"/>
          <w:lang w:eastAsia="zh-CN"/>
        </w:rPr>
      </w:pPr>
      <w:bookmarkStart w:id="14" w:name="2.竞赛模块"/>
      <w:bookmarkEnd w:id="14"/>
      <w:bookmarkStart w:id="15" w:name="_Toc144672077"/>
      <w:r>
        <w:rPr>
          <w:rFonts w:ascii="仿宋" w:hAnsi="仿宋" w:eastAsia="仿宋"/>
          <w:spacing w:val="6"/>
          <w:sz w:val="32"/>
          <w:szCs w:val="32"/>
          <w:lang w:eastAsia="zh-CN"/>
        </w:rPr>
        <w:t>2.竞赛模块</w:t>
      </w:r>
      <w:bookmarkEnd w:id="15"/>
    </w:p>
    <w:p>
      <w:pPr>
        <w:pStyle w:val="6"/>
        <w:spacing w:line="560" w:lineRule="exact"/>
        <w:ind w:left="0" w:firstLine="636" w:firstLineChars="200"/>
        <w:jc w:val="both"/>
        <w:rPr>
          <w:spacing w:val="-1"/>
          <w:sz w:val="32"/>
          <w:szCs w:val="32"/>
          <w:lang w:eastAsia="zh-CN"/>
        </w:rPr>
      </w:pPr>
      <w:r>
        <w:rPr>
          <w:spacing w:val="-1"/>
          <w:sz w:val="32"/>
          <w:szCs w:val="32"/>
          <w:lang w:eastAsia="zh-CN"/>
        </w:rPr>
        <w:t>各任务组成的模块如下：</w:t>
      </w:r>
    </w:p>
    <w:p>
      <w:pPr>
        <w:pStyle w:val="6"/>
        <w:spacing w:line="560" w:lineRule="exact"/>
        <w:ind w:left="0" w:firstLine="639" w:firstLineChars="200"/>
        <w:jc w:val="both"/>
        <w:rPr>
          <w:b/>
          <w:spacing w:val="-1"/>
          <w:sz w:val="32"/>
          <w:szCs w:val="32"/>
          <w:lang w:eastAsia="zh-CN"/>
        </w:rPr>
      </w:pPr>
      <w:r>
        <w:rPr>
          <w:b/>
          <w:spacing w:val="-1"/>
          <w:sz w:val="32"/>
          <w:szCs w:val="32"/>
          <w:lang w:eastAsia="zh-CN"/>
        </w:rPr>
        <w:t>任务A</w:t>
      </w:r>
      <w:r>
        <w:rPr>
          <w:rFonts w:hint="eastAsia"/>
          <w:b/>
          <w:spacing w:val="-1"/>
          <w:sz w:val="32"/>
          <w:szCs w:val="32"/>
          <w:lang w:eastAsia="zh-CN"/>
        </w:rPr>
        <w:t xml:space="preserve"> </w:t>
      </w:r>
      <w:r>
        <w:rPr>
          <w:b/>
          <w:spacing w:val="-1"/>
          <w:sz w:val="32"/>
          <w:szCs w:val="32"/>
          <w:lang w:eastAsia="zh-CN"/>
        </w:rPr>
        <w:t>PLC电气控制系统编程与调试</w:t>
      </w:r>
    </w:p>
    <w:p>
      <w:pPr>
        <w:pStyle w:val="6"/>
        <w:spacing w:line="560" w:lineRule="exact"/>
        <w:ind w:left="0" w:firstLine="639" w:firstLineChars="200"/>
        <w:jc w:val="both"/>
        <w:rPr>
          <w:spacing w:val="-1"/>
          <w:sz w:val="32"/>
          <w:szCs w:val="32"/>
          <w:lang w:eastAsia="zh-CN"/>
        </w:rPr>
      </w:pPr>
      <w:r>
        <w:rPr>
          <w:b/>
          <w:spacing w:val="-1"/>
          <w:sz w:val="32"/>
          <w:szCs w:val="32"/>
          <w:lang w:eastAsia="zh-CN"/>
        </w:rPr>
        <w:t>模块A-1 电气接线：</w:t>
      </w:r>
      <w:r>
        <w:rPr>
          <w:spacing w:val="-1"/>
          <w:sz w:val="32"/>
          <w:szCs w:val="32"/>
          <w:lang w:eastAsia="zh-CN"/>
        </w:rPr>
        <w:t>参赛选手需要根据任务要求完成PLC控制对象运行所需要的IO及其他电气信号接线（部分接线已完成，具体竞赛</w:t>
      </w:r>
      <w:r>
        <w:rPr>
          <w:rFonts w:hint="eastAsia"/>
          <w:spacing w:val="-1"/>
          <w:sz w:val="32"/>
          <w:szCs w:val="32"/>
          <w:lang w:eastAsia="zh-CN"/>
        </w:rPr>
        <w:t>时间</w:t>
      </w:r>
      <w:r>
        <w:rPr>
          <w:spacing w:val="-1"/>
          <w:sz w:val="32"/>
          <w:szCs w:val="32"/>
          <w:lang w:eastAsia="zh-CN"/>
        </w:rPr>
        <w:t>见任务书）。</w:t>
      </w:r>
    </w:p>
    <w:p>
      <w:pPr>
        <w:pStyle w:val="6"/>
        <w:spacing w:line="560" w:lineRule="exact"/>
        <w:ind w:left="0" w:firstLine="639" w:firstLineChars="200"/>
        <w:jc w:val="both"/>
        <w:rPr>
          <w:spacing w:val="-1"/>
          <w:sz w:val="32"/>
          <w:szCs w:val="32"/>
          <w:lang w:eastAsia="zh-CN"/>
        </w:rPr>
      </w:pPr>
      <w:r>
        <w:rPr>
          <w:b/>
          <w:spacing w:val="-1"/>
          <w:sz w:val="32"/>
          <w:szCs w:val="32"/>
          <w:lang w:eastAsia="zh-CN"/>
        </w:rPr>
        <w:t>模块A-2</w:t>
      </w:r>
      <w:r>
        <w:rPr>
          <w:rFonts w:hint="eastAsia"/>
          <w:b/>
          <w:spacing w:val="-1"/>
          <w:sz w:val="32"/>
          <w:szCs w:val="32"/>
          <w:lang w:eastAsia="zh-CN"/>
        </w:rPr>
        <w:t xml:space="preserve"> </w:t>
      </w:r>
      <w:r>
        <w:rPr>
          <w:b/>
          <w:spacing w:val="-1"/>
          <w:sz w:val="32"/>
          <w:szCs w:val="32"/>
          <w:lang w:eastAsia="zh-CN"/>
        </w:rPr>
        <w:t>PLC电气控制应用编程、调试与运行：</w:t>
      </w:r>
      <w:r>
        <w:rPr>
          <w:spacing w:val="-1"/>
          <w:sz w:val="32"/>
          <w:szCs w:val="32"/>
          <w:lang w:eastAsia="zh-CN"/>
        </w:rPr>
        <w:t>选手依据控制任务要求，完成变频器等工控器件的参数配置，PLC控制程序的编制，HMI画面组态，程序调试、运行等。</w:t>
      </w:r>
    </w:p>
    <w:p>
      <w:pPr>
        <w:pStyle w:val="6"/>
        <w:spacing w:line="560" w:lineRule="exact"/>
        <w:ind w:left="0" w:firstLine="639" w:firstLineChars="200"/>
        <w:jc w:val="both"/>
        <w:rPr>
          <w:b/>
          <w:spacing w:val="-1"/>
          <w:sz w:val="32"/>
          <w:szCs w:val="32"/>
          <w:lang w:eastAsia="zh-CN"/>
        </w:rPr>
      </w:pPr>
      <w:r>
        <w:rPr>
          <w:b/>
          <w:spacing w:val="-1"/>
          <w:sz w:val="32"/>
          <w:szCs w:val="32"/>
          <w:lang w:eastAsia="zh-CN"/>
        </w:rPr>
        <w:t>任务B</w:t>
      </w:r>
      <w:r>
        <w:rPr>
          <w:rFonts w:hint="eastAsia"/>
          <w:b/>
          <w:spacing w:val="-1"/>
          <w:sz w:val="32"/>
          <w:szCs w:val="32"/>
          <w:lang w:eastAsia="zh-CN"/>
        </w:rPr>
        <w:t xml:space="preserve"> </w:t>
      </w:r>
      <w:r>
        <w:rPr>
          <w:b/>
          <w:spacing w:val="-1"/>
          <w:sz w:val="32"/>
          <w:szCs w:val="32"/>
          <w:lang w:eastAsia="zh-CN"/>
        </w:rPr>
        <w:t>继电控制线路安装与调试</w:t>
      </w:r>
    </w:p>
    <w:p>
      <w:pPr>
        <w:pStyle w:val="6"/>
        <w:spacing w:line="560" w:lineRule="exact"/>
        <w:ind w:left="0" w:firstLine="639" w:firstLineChars="200"/>
        <w:jc w:val="both"/>
        <w:rPr>
          <w:spacing w:val="-1"/>
          <w:sz w:val="32"/>
          <w:szCs w:val="32"/>
          <w:lang w:eastAsia="zh-CN"/>
        </w:rPr>
      </w:pPr>
      <w:r>
        <w:rPr>
          <w:rFonts w:hint="eastAsia"/>
          <w:b/>
          <w:spacing w:val="-1"/>
          <w:sz w:val="32"/>
          <w:szCs w:val="32"/>
          <w:lang w:eastAsia="zh-CN"/>
        </w:rPr>
        <w:t>模块B-1 继电控制线路设计:</w:t>
      </w:r>
      <w:r>
        <w:rPr>
          <w:rFonts w:hint="eastAsia"/>
          <w:spacing w:val="-1"/>
          <w:sz w:val="32"/>
          <w:szCs w:val="32"/>
          <w:lang w:eastAsia="zh-CN"/>
        </w:rPr>
        <w:t>选手根据任务要求进行继电控制电路设计，在图纸上绘制原理图。</w:t>
      </w:r>
    </w:p>
    <w:p>
      <w:pPr>
        <w:pStyle w:val="6"/>
        <w:spacing w:line="560" w:lineRule="exact"/>
        <w:ind w:left="0" w:firstLine="639" w:firstLineChars="200"/>
        <w:jc w:val="both"/>
        <w:rPr>
          <w:spacing w:val="-1"/>
          <w:sz w:val="32"/>
          <w:szCs w:val="32"/>
          <w:lang w:eastAsia="zh-CN"/>
        </w:rPr>
      </w:pPr>
      <w:r>
        <w:rPr>
          <w:b/>
          <w:spacing w:val="-1"/>
          <w:sz w:val="32"/>
          <w:szCs w:val="32"/>
          <w:lang w:eastAsia="zh-CN"/>
        </w:rPr>
        <w:t>模块B-</w:t>
      </w:r>
      <w:r>
        <w:rPr>
          <w:rFonts w:hint="eastAsia"/>
          <w:b/>
          <w:spacing w:val="-1"/>
          <w:sz w:val="32"/>
          <w:szCs w:val="32"/>
          <w:lang w:eastAsia="zh-CN"/>
        </w:rPr>
        <w:t>2</w:t>
      </w:r>
      <w:r>
        <w:rPr>
          <w:b/>
          <w:spacing w:val="-1"/>
          <w:sz w:val="32"/>
          <w:szCs w:val="32"/>
          <w:lang w:eastAsia="zh-CN"/>
        </w:rPr>
        <w:t xml:space="preserve"> 安装与接线：</w:t>
      </w:r>
      <w:r>
        <w:rPr>
          <w:spacing w:val="-1"/>
          <w:sz w:val="32"/>
          <w:szCs w:val="32"/>
          <w:lang w:eastAsia="zh-CN"/>
        </w:rPr>
        <w:t>选手根据竞赛任务书的要求和现场提供的电气元件，进行电路安装与接线。</w:t>
      </w:r>
    </w:p>
    <w:p>
      <w:pPr>
        <w:pStyle w:val="6"/>
        <w:spacing w:line="560" w:lineRule="exact"/>
        <w:ind w:left="0" w:firstLine="639" w:firstLineChars="200"/>
        <w:jc w:val="both"/>
        <w:rPr>
          <w:spacing w:val="-1"/>
          <w:sz w:val="32"/>
          <w:szCs w:val="32"/>
          <w:lang w:eastAsia="zh-CN"/>
        </w:rPr>
      </w:pPr>
      <w:r>
        <w:rPr>
          <w:b/>
          <w:spacing w:val="-1"/>
          <w:sz w:val="32"/>
          <w:szCs w:val="32"/>
          <w:lang w:eastAsia="zh-CN"/>
        </w:rPr>
        <w:t>模块B-</w:t>
      </w:r>
      <w:r>
        <w:rPr>
          <w:rFonts w:hint="eastAsia"/>
          <w:b/>
          <w:spacing w:val="-1"/>
          <w:sz w:val="32"/>
          <w:szCs w:val="32"/>
          <w:lang w:eastAsia="zh-CN"/>
        </w:rPr>
        <w:t>3</w:t>
      </w:r>
      <w:r>
        <w:rPr>
          <w:b/>
          <w:spacing w:val="-1"/>
          <w:sz w:val="32"/>
          <w:szCs w:val="32"/>
          <w:lang w:eastAsia="zh-CN"/>
        </w:rPr>
        <w:t xml:space="preserve"> 调试和运行：</w:t>
      </w:r>
      <w:r>
        <w:rPr>
          <w:spacing w:val="-1"/>
          <w:sz w:val="32"/>
          <w:szCs w:val="32"/>
          <w:lang w:eastAsia="zh-CN"/>
        </w:rPr>
        <w:t>选手使用仪表对安装完成的继电控制系统进行测试后通电运行。</w:t>
      </w:r>
    </w:p>
    <w:p>
      <w:pPr>
        <w:pStyle w:val="5"/>
        <w:spacing w:line="560" w:lineRule="exact"/>
        <w:ind w:left="0" w:firstLine="667" w:firstLineChars="200"/>
        <w:rPr>
          <w:rFonts w:ascii="仿宋" w:hAnsi="仿宋" w:eastAsia="仿宋"/>
          <w:spacing w:val="6"/>
          <w:sz w:val="32"/>
          <w:szCs w:val="32"/>
          <w:lang w:eastAsia="zh-CN"/>
        </w:rPr>
      </w:pPr>
      <w:bookmarkStart w:id="16" w:name="3.命题思路"/>
      <w:bookmarkEnd w:id="16"/>
      <w:bookmarkStart w:id="17" w:name="_Toc144672078"/>
      <w:r>
        <w:rPr>
          <w:rFonts w:ascii="仿宋" w:hAnsi="仿宋" w:eastAsia="仿宋"/>
          <w:spacing w:val="6"/>
          <w:sz w:val="32"/>
          <w:szCs w:val="32"/>
          <w:lang w:eastAsia="zh-CN"/>
        </w:rPr>
        <w:t>3.命题思路</w:t>
      </w:r>
      <w:bookmarkEnd w:id="17"/>
    </w:p>
    <w:p>
      <w:pPr>
        <w:pStyle w:val="6"/>
        <w:spacing w:line="560" w:lineRule="exact"/>
        <w:ind w:left="0" w:firstLine="636" w:firstLineChars="200"/>
        <w:jc w:val="both"/>
        <w:rPr>
          <w:spacing w:val="-1"/>
          <w:sz w:val="32"/>
          <w:szCs w:val="32"/>
          <w:lang w:eastAsia="zh-CN"/>
        </w:rPr>
      </w:pPr>
      <w:r>
        <w:rPr>
          <w:spacing w:val="-1"/>
          <w:sz w:val="32"/>
          <w:szCs w:val="32"/>
          <w:lang w:eastAsia="zh-CN"/>
        </w:rPr>
        <w:t>以电工国家职业资格高级工（三级）的职业技能等级标准为依据，参考中华人民共和国第一届职业技能大赛电工项目的考核要素，结合企业生产实际，设计考核内容，考查参赛选手的职业综合素质、技术技能水平和专业能力。</w:t>
      </w:r>
    </w:p>
    <w:p>
      <w:pPr>
        <w:pStyle w:val="6"/>
        <w:spacing w:line="560" w:lineRule="exact"/>
        <w:ind w:left="0" w:firstLine="636" w:firstLineChars="200"/>
        <w:jc w:val="both"/>
        <w:rPr>
          <w:spacing w:val="-1"/>
          <w:sz w:val="32"/>
          <w:szCs w:val="32"/>
          <w:lang w:eastAsia="zh-CN"/>
        </w:rPr>
      </w:pPr>
      <w:r>
        <w:rPr>
          <w:spacing w:val="-1"/>
          <w:sz w:val="32"/>
          <w:szCs w:val="32"/>
          <w:lang w:eastAsia="zh-CN"/>
        </w:rPr>
        <w:t>本次技能大赛不单独进行理论考试，相关内容融入实际操作中，表1中有关技能的知识和职业素养将通过选手竞赛中的表现予以考核。</w:t>
      </w:r>
    </w:p>
    <w:p>
      <w:pPr>
        <w:pStyle w:val="5"/>
        <w:spacing w:line="560" w:lineRule="exact"/>
        <w:ind w:left="0" w:firstLine="667" w:firstLineChars="200"/>
        <w:rPr>
          <w:rFonts w:ascii="仿宋" w:hAnsi="仿宋" w:eastAsia="仿宋"/>
          <w:spacing w:val="6"/>
          <w:sz w:val="32"/>
          <w:szCs w:val="32"/>
          <w:lang w:eastAsia="zh-CN"/>
        </w:rPr>
      </w:pPr>
      <w:bookmarkStart w:id="18" w:name="4.基本流程及命题方式"/>
      <w:bookmarkEnd w:id="18"/>
      <w:bookmarkStart w:id="19" w:name="_Toc144672079"/>
      <w:r>
        <w:rPr>
          <w:rFonts w:ascii="仿宋" w:hAnsi="仿宋" w:eastAsia="仿宋"/>
          <w:spacing w:val="6"/>
          <w:sz w:val="32"/>
          <w:szCs w:val="32"/>
          <w:lang w:eastAsia="zh-CN"/>
        </w:rPr>
        <w:t>4.基本流程及命题方式</w:t>
      </w:r>
      <w:bookmarkEnd w:id="19"/>
    </w:p>
    <w:p>
      <w:pPr>
        <w:pStyle w:val="6"/>
        <w:spacing w:line="560" w:lineRule="exact"/>
        <w:ind w:left="0" w:firstLine="636" w:firstLineChars="200"/>
        <w:jc w:val="both"/>
        <w:rPr>
          <w:spacing w:val="-1"/>
          <w:sz w:val="32"/>
          <w:szCs w:val="32"/>
          <w:lang w:eastAsia="zh-CN"/>
        </w:rPr>
      </w:pPr>
      <w:r>
        <w:rPr>
          <w:spacing w:val="-1"/>
          <w:sz w:val="32"/>
          <w:szCs w:val="32"/>
          <w:lang w:eastAsia="zh-CN"/>
        </w:rPr>
        <w:t>电工项目遵循公平、公正原则，借鉴中华人民共和国第一届技能大赛电工项目大赛的命题流程和命题方式，由专家组根据工作对接情况，组织编制本项目试题。各任务竞赛试题具体命制流程和公布方式如下：</w:t>
      </w:r>
    </w:p>
    <w:p>
      <w:pPr>
        <w:pStyle w:val="6"/>
        <w:spacing w:line="560" w:lineRule="exact"/>
        <w:ind w:left="0" w:firstLine="639" w:firstLineChars="200"/>
        <w:jc w:val="both"/>
        <w:rPr>
          <w:b/>
          <w:spacing w:val="-1"/>
          <w:sz w:val="32"/>
          <w:szCs w:val="32"/>
          <w:lang w:eastAsia="zh-CN"/>
        </w:rPr>
      </w:pPr>
      <w:r>
        <w:rPr>
          <w:b/>
          <w:spacing w:val="-1"/>
          <w:sz w:val="32"/>
          <w:szCs w:val="32"/>
          <w:lang w:eastAsia="zh-CN"/>
        </w:rPr>
        <w:t>任务A</w:t>
      </w:r>
      <w:r>
        <w:rPr>
          <w:rFonts w:hint="eastAsia"/>
          <w:b/>
          <w:spacing w:val="-1"/>
          <w:sz w:val="32"/>
          <w:szCs w:val="32"/>
          <w:lang w:eastAsia="zh-CN"/>
        </w:rPr>
        <w:t xml:space="preserve"> </w:t>
      </w:r>
      <w:r>
        <w:rPr>
          <w:b/>
          <w:spacing w:val="-1"/>
          <w:sz w:val="32"/>
          <w:szCs w:val="32"/>
          <w:lang w:eastAsia="zh-CN"/>
        </w:rPr>
        <w:t>PLC电气控制系统编程与调试</w:t>
      </w:r>
    </w:p>
    <w:p>
      <w:pPr>
        <w:pStyle w:val="6"/>
        <w:spacing w:line="560" w:lineRule="exact"/>
        <w:ind w:left="0" w:firstLine="636" w:firstLineChars="200"/>
        <w:jc w:val="both"/>
        <w:rPr>
          <w:spacing w:val="-1"/>
          <w:sz w:val="32"/>
          <w:szCs w:val="32"/>
          <w:lang w:eastAsia="zh-CN"/>
        </w:rPr>
      </w:pPr>
      <w:r>
        <w:rPr>
          <w:spacing w:val="-1"/>
          <w:sz w:val="32"/>
          <w:szCs w:val="32"/>
          <w:lang w:eastAsia="zh-CN"/>
        </w:rPr>
        <w:t>公布样题。在样题的基础上，专家组结合赛场设施设备等实际，对样题进行不超过30%的修改后，形成本任务竞赛试题。</w:t>
      </w:r>
    </w:p>
    <w:p>
      <w:pPr>
        <w:pStyle w:val="6"/>
        <w:spacing w:line="560" w:lineRule="exact"/>
        <w:ind w:left="0" w:firstLine="639" w:firstLineChars="200"/>
        <w:jc w:val="both"/>
        <w:rPr>
          <w:b/>
          <w:spacing w:val="-1"/>
          <w:sz w:val="32"/>
          <w:szCs w:val="32"/>
          <w:lang w:eastAsia="zh-CN"/>
        </w:rPr>
      </w:pPr>
      <w:r>
        <w:rPr>
          <w:b/>
          <w:spacing w:val="-1"/>
          <w:sz w:val="32"/>
          <w:szCs w:val="32"/>
          <w:lang w:eastAsia="zh-CN"/>
        </w:rPr>
        <w:t>任务B 继电控制线路安装与调试</w:t>
      </w:r>
    </w:p>
    <w:p>
      <w:pPr>
        <w:pStyle w:val="6"/>
        <w:spacing w:line="560" w:lineRule="exact"/>
        <w:ind w:left="0" w:firstLine="636" w:firstLineChars="200"/>
        <w:jc w:val="both"/>
        <w:rPr>
          <w:spacing w:val="-1"/>
          <w:sz w:val="32"/>
          <w:szCs w:val="32"/>
          <w:lang w:eastAsia="zh-CN"/>
        </w:rPr>
      </w:pPr>
      <w:r>
        <w:rPr>
          <w:spacing w:val="-1"/>
          <w:sz w:val="32"/>
          <w:szCs w:val="32"/>
          <w:lang w:eastAsia="zh-CN"/>
        </w:rPr>
        <w:t>该模块仅公布技术规范。</w:t>
      </w:r>
    </w:p>
    <w:p>
      <w:pPr>
        <w:pStyle w:val="5"/>
        <w:spacing w:line="560" w:lineRule="exact"/>
        <w:ind w:left="0" w:firstLine="667" w:firstLineChars="200"/>
        <w:rPr>
          <w:spacing w:val="6"/>
          <w:sz w:val="32"/>
          <w:szCs w:val="32"/>
          <w:lang w:eastAsia="zh-CN"/>
        </w:rPr>
      </w:pPr>
      <w:bookmarkStart w:id="20" w:name="（二）比赛时间及试题具体内容"/>
      <w:bookmarkEnd w:id="20"/>
      <w:bookmarkStart w:id="21" w:name="_Toc144672080"/>
      <w:r>
        <w:rPr>
          <w:spacing w:val="6"/>
          <w:sz w:val="32"/>
          <w:szCs w:val="32"/>
          <w:lang w:eastAsia="zh-CN"/>
        </w:rPr>
        <w:t>（二）比赛时间及试题具体内容</w:t>
      </w:r>
      <w:bookmarkEnd w:id="21"/>
      <w:r>
        <w:rPr>
          <w:spacing w:val="6"/>
          <w:sz w:val="32"/>
          <w:szCs w:val="32"/>
          <w:lang w:eastAsia="zh-CN"/>
        </w:rPr>
        <w:t xml:space="preserve"> </w:t>
      </w:r>
      <w:bookmarkStart w:id="22" w:name="1.比赛时间安排"/>
      <w:bookmarkEnd w:id="22"/>
    </w:p>
    <w:p>
      <w:pPr>
        <w:pStyle w:val="5"/>
        <w:spacing w:line="560" w:lineRule="exact"/>
        <w:ind w:left="0" w:firstLine="667" w:firstLineChars="200"/>
        <w:rPr>
          <w:rFonts w:ascii="仿宋" w:hAnsi="仿宋" w:eastAsia="仿宋"/>
          <w:spacing w:val="6"/>
          <w:sz w:val="32"/>
          <w:szCs w:val="32"/>
          <w:lang w:eastAsia="zh-CN"/>
        </w:rPr>
      </w:pPr>
      <w:bookmarkStart w:id="23" w:name="_Toc144672081"/>
      <w:r>
        <w:rPr>
          <w:rFonts w:ascii="仿宋" w:hAnsi="仿宋" w:eastAsia="仿宋"/>
          <w:spacing w:val="6"/>
          <w:sz w:val="32"/>
          <w:szCs w:val="32"/>
          <w:lang w:eastAsia="zh-CN"/>
        </w:rPr>
        <w:t>1.比赛时间安排</w:t>
      </w:r>
      <w:bookmarkEnd w:id="23"/>
    </w:p>
    <w:p>
      <w:pPr>
        <w:pStyle w:val="6"/>
        <w:spacing w:line="560" w:lineRule="exact"/>
        <w:ind w:left="0" w:firstLine="636" w:firstLineChars="200"/>
        <w:jc w:val="both"/>
        <w:rPr>
          <w:spacing w:val="-1"/>
          <w:sz w:val="32"/>
          <w:szCs w:val="32"/>
          <w:lang w:eastAsia="zh-CN"/>
        </w:rPr>
      </w:pPr>
      <w:bookmarkStart w:id="24" w:name="2.试题"/>
      <w:bookmarkEnd w:id="24"/>
      <w:r>
        <w:rPr>
          <w:spacing w:val="-1"/>
          <w:sz w:val="32"/>
          <w:szCs w:val="32"/>
          <w:lang w:eastAsia="zh-CN"/>
        </w:rPr>
        <w:t>本项目比赛总时间为</w:t>
      </w:r>
      <w:r>
        <w:rPr>
          <w:rFonts w:hint="eastAsia"/>
          <w:spacing w:val="-1"/>
          <w:sz w:val="32"/>
          <w:szCs w:val="32"/>
          <w:lang w:val="en-US" w:eastAsia="zh-CN"/>
        </w:rPr>
        <w:t>180</w:t>
      </w:r>
      <w:r>
        <w:rPr>
          <w:spacing w:val="-1"/>
          <w:sz w:val="32"/>
          <w:szCs w:val="32"/>
          <w:lang w:eastAsia="zh-CN"/>
        </w:rPr>
        <w:t>分钟。各模块时间分配如表2所示。</w:t>
      </w:r>
    </w:p>
    <w:p>
      <w:pPr>
        <w:jc w:val="center"/>
        <w:rPr>
          <w:rFonts w:ascii="仿宋" w:hAnsi="仿宋" w:eastAsia="仿宋" w:cs="仿宋"/>
          <w:sz w:val="28"/>
          <w:szCs w:val="28"/>
          <w:lang w:eastAsia="zh-CN"/>
        </w:rPr>
      </w:pPr>
    </w:p>
    <w:p>
      <w:pPr>
        <w:jc w:val="center"/>
        <w:rPr>
          <w:rFonts w:ascii="仿宋" w:hAnsi="仿宋" w:eastAsia="仿宋" w:cs="仿宋"/>
          <w:sz w:val="28"/>
          <w:szCs w:val="28"/>
          <w:lang w:eastAsia="zh-CN"/>
        </w:rPr>
      </w:pPr>
      <w:r>
        <w:rPr>
          <w:rFonts w:ascii="仿宋" w:hAnsi="仿宋" w:eastAsia="仿宋" w:cs="仿宋"/>
          <w:sz w:val="28"/>
          <w:szCs w:val="28"/>
          <w:lang w:eastAsia="zh-CN"/>
        </w:rPr>
        <w:t>表2竞赛时间分配</w:t>
      </w:r>
    </w:p>
    <w:tbl>
      <w:tblPr>
        <w:tblStyle w:val="17"/>
        <w:tblW w:w="848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037"/>
        <w:gridCol w:w="3862"/>
        <w:gridCol w:w="2122"/>
        <w:gridCol w:w="146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8" w:hRule="exact"/>
          <w:jc w:val="center"/>
        </w:trPr>
        <w:tc>
          <w:tcPr>
            <w:tcW w:w="1037" w:type="dxa"/>
            <w:vAlign w:val="center"/>
          </w:tcPr>
          <w:p>
            <w:pPr>
              <w:pStyle w:val="19"/>
              <w:jc w:val="center"/>
              <w:rPr>
                <w:rFonts w:ascii="仿宋" w:hAnsi="仿宋" w:eastAsia="仿宋" w:cs="仿宋"/>
                <w:sz w:val="24"/>
                <w:szCs w:val="24"/>
              </w:rPr>
            </w:pPr>
            <w:r>
              <w:rPr>
                <w:rFonts w:hint="eastAsia" w:ascii="仿宋" w:hAnsi="仿宋" w:eastAsia="仿宋" w:cs="仿宋"/>
                <w:b/>
                <w:bCs/>
                <w:sz w:val="24"/>
                <w:szCs w:val="24"/>
                <w:lang w:eastAsia="zh-CN"/>
              </w:rPr>
              <w:t>任务</w:t>
            </w:r>
          </w:p>
        </w:tc>
        <w:tc>
          <w:tcPr>
            <w:tcW w:w="3862" w:type="dxa"/>
            <w:vAlign w:val="center"/>
          </w:tcPr>
          <w:p>
            <w:pPr>
              <w:pStyle w:val="19"/>
              <w:jc w:val="center"/>
              <w:rPr>
                <w:rFonts w:ascii="仿宋" w:hAnsi="仿宋" w:eastAsia="仿宋" w:cs="仿宋"/>
                <w:sz w:val="24"/>
                <w:szCs w:val="24"/>
              </w:rPr>
            </w:pPr>
            <w:r>
              <w:rPr>
                <w:rFonts w:ascii="仿宋" w:hAnsi="仿宋" w:eastAsia="仿宋" w:cs="仿宋"/>
                <w:b/>
                <w:bCs/>
                <w:sz w:val="24"/>
                <w:szCs w:val="24"/>
              </w:rPr>
              <w:t>竞赛内容</w:t>
            </w:r>
          </w:p>
        </w:tc>
        <w:tc>
          <w:tcPr>
            <w:tcW w:w="2122" w:type="dxa"/>
            <w:vAlign w:val="center"/>
          </w:tcPr>
          <w:p>
            <w:pPr>
              <w:pStyle w:val="19"/>
              <w:jc w:val="center"/>
              <w:rPr>
                <w:rFonts w:ascii="仿宋" w:hAnsi="仿宋" w:eastAsia="仿宋" w:cs="仿宋"/>
                <w:sz w:val="24"/>
                <w:szCs w:val="24"/>
              </w:rPr>
            </w:pPr>
            <w:r>
              <w:rPr>
                <w:rFonts w:ascii="仿宋" w:hAnsi="仿宋" w:eastAsia="仿宋" w:cs="仿宋"/>
                <w:b/>
                <w:bCs/>
                <w:sz w:val="24"/>
                <w:szCs w:val="24"/>
              </w:rPr>
              <w:t>竞赛时长（min）</w:t>
            </w:r>
          </w:p>
        </w:tc>
        <w:tc>
          <w:tcPr>
            <w:tcW w:w="1461" w:type="dxa"/>
            <w:vAlign w:val="center"/>
          </w:tcPr>
          <w:p>
            <w:pPr>
              <w:jc w:val="center"/>
              <w:rPr>
                <w:rFonts w:ascii="仿宋" w:hAnsi="仿宋" w:eastAsia="仿宋"/>
                <w:b/>
              </w:rPr>
            </w:pPr>
            <w:r>
              <w:rPr>
                <w:rFonts w:hint="eastAsia" w:ascii="仿宋" w:hAnsi="仿宋" w:eastAsia="仿宋"/>
                <w:b/>
                <w:sz w:val="24"/>
                <w:lang w:eastAsia="zh-CN"/>
              </w:rPr>
              <w:t>安排</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4" w:hRule="exact"/>
          <w:jc w:val="center"/>
        </w:trPr>
        <w:tc>
          <w:tcPr>
            <w:tcW w:w="1037" w:type="dxa"/>
            <w:vAlign w:val="center"/>
          </w:tcPr>
          <w:p>
            <w:pPr>
              <w:pStyle w:val="19"/>
              <w:jc w:val="center"/>
              <w:rPr>
                <w:rFonts w:ascii="仿宋" w:hAnsi="仿宋" w:eastAsia="仿宋" w:cs="仿宋"/>
                <w:sz w:val="24"/>
                <w:szCs w:val="24"/>
                <w:lang w:eastAsia="zh-CN"/>
              </w:rPr>
            </w:pPr>
            <w:r>
              <w:rPr>
                <w:rFonts w:ascii="仿宋" w:hAnsi="仿宋" w:eastAsia="仿宋" w:cs="仿宋"/>
                <w:b/>
                <w:bCs/>
                <w:sz w:val="24"/>
                <w:szCs w:val="24"/>
              </w:rPr>
              <w:t>任务</w:t>
            </w:r>
            <w:r>
              <w:rPr>
                <w:rFonts w:hint="eastAsia" w:ascii="仿宋" w:hAnsi="仿宋" w:eastAsia="仿宋" w:cs="仿宋"/>
                <w:b/>
                <w:bCs/>
                <w:sz w:val="24"/>
                <w:szCs w:val="24"/>
                <w:lang w:eastAsia="zh-CN"/>
              </w:rPr>
              <w:t>A</w:t>
            </w:r>
          </w:p>
        </w:tc>
        <w:tc>
          <w:tcPr>
            <w:tcW w:w="3862" w:type="dxa"/>
            <w:vAlign w:val="center"/>
          </w:tcPr>
          <w:p>
            <w:pPr>
              <w:pStyle w:val="19"/>
              <w:jc w:val="center"/>
              <w:rPr>
                <w:rFonts w:ascii="仿宋" w:hAnsi="仿宋" w:eastAsia="仿宋" w:cs="仿宋"/>
                <w:sz w:val="24"/>
                <w:szCs w:val="24"/>
                <w:lang w:eastAsia="zh-CN"/>
              </w:rPr>
            </w:pPr>
            <w:r>
              <w:rPr>
                <w:rFonts w:ascii="仿宋" w:hAnsi="仿宋" w:eastAsia="仿宋" w:cs="仿宋"/>
                <w:sz w:val="24"/>
                <w:szCs w:val="24"/>
                <w:lang w:eastAsia="zh-CN"/>
              </w:rPr>
              <w:t>PLC电气控制系统编程与调试</w:t>
            </w:r>
          </w:p>
        </w:tc>
        <w:tc>
          <w:tcPr>
            <w:tcW w:w="2122" w:type="dxa"/>
            <w:vAlign w:val="center"/>
          </w:tcPr>
          <w:p>
            <w:pPr>
              <w:pStyle w:val="19"/>
              <w:jc w:val="center"/>
              <w:rPr>
                <w:rFonts w:ascii="仿宋" w:hAnsi="仿宋" w:eastAsia="仿宋" w:cs="仿宋"/>
                <w:sz w:val="24"/>
                <w:szCs w:val="24"/>
                <w:lang w:eastAsia="zh-CN"/>
              </w:rPr>
            </w:pPr>
            <w:r>
              <w:rPr>
                <w:rFonts w:hint="eastAsia" w:ascii="仿宋"/>
                <w:sz w:val="24"/>
                <w:lang w:val="en-US" w:eastAsia="zh-CN"/>
              </w:rPr>
              <w:t>9</w:t>
            </w:r>
            <w:r>
              <w:rPr>
                <w:rFonts w:ascii="仿宋"/>
                <w:sz w:val="24"/>
                <w:lang w:eastAsia="zh-CN"/>
              </w:rPr>
              <w:t>0</w:t>
            </w:r>
          </w:p>
        </w:tc>
        <w:tc>
          <w:tcPr>
            <w:tcW w:w="1461" w:type="dxa"/>
            <w:vMerge w:val="restart"/>
            <w:vAlign w:val="center"/>
          </w:tcPr>
          <w:p>
            <w:pPr>
              <w:jc w:val="center"/>
              <w:rPr>
                <w:rFonts w:ascii="仿宋" w:hAnsi="仿宋" w:eastAsia="仿宋"/>
                <w:lang w:eastAsia="zh-CN"/>
              </w:rPr>
            </w:pPr>
            <w:r>
              <w:rPr>
                <w:rFonts w:hint="eastAsia" w:ascii="仿宋" w:hAnsi="仿宋" w:eastAsia="仿宋"/>
                <w:sz w:val="24"/>
                <w:lang w:eastAsia="zh-CN"/>
              </w:rPr>
              <w:t>具体见表6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4" w:hRule="exact"/>
          <w:jc w:val="center"/>
        </w:trPr>
        <w:tc>
          <w:tcPr>
            <w:tcW w:w="1037" w:type="dxa"/>
            <w:vAlign w:val="center"/>
          </w:tcPr>
          <w:p>
            <w:pPr>
              <w:pStyle w:val="19"/>
              <w:jc w:val="center"/>
              <w:rPr>
                <w:rFonts w:ascii="仿宋" w:hAnsi="仿宋" w:eastAsia="仿宋" w:cs="仿宋"/>
                <w:sz w:val="24"/>
                <w:szCs w:val="24"/>
              </w:rPr>
            </w:pPr>
            <w:r>
              <w:rPr>
                <w:rFonts w:ascii="仿宋" w:hAnsi="仿宋" w:eastAsia="仿宋" w:cs="仿宋"/>
                <w:b/>
                <w:bCs/>
                <w:sz w:val="24"/>
                <w:szCs w:val="24"/>
              </w:rPr>
              <w:t>任务B</w:t>
            </w:r>
          </w:p>
        </w:tc>
        <w:tc>
          <w:tcPr>
            <w:tcW w:w="3862" w:type="dxa"/>
            <w:vAlign w:val="center"/>
          </w:tcPr>
          <w:p>
            <w:pPr>
              <w:pStyle w:val="19"/>
              <w:jc w:val="center"/>
              <w:rPr>
                <w:rFonts w:ascii="仿宋" w:hAnsi="仿宋" w:eastAsia="仿宋" w:cs="仿宋"/>
                <w:sz w:val="24"/>
                <w:szCs w:val="24"/>
                <w:lang w:eastAsia="zh-CN"/>
              </w:rPr>
            </w:pPr>
            <w:r>
              <w:rPr>
                <w:rFonts w:ascii="仿宋" w:hAnsi="仿宋" w:eastAsia="仿宋" w:cs="仿宋"/>
                <w:sz w:val="24"/>
                <w:szCs w:val="24"/>
                <w:lang w:eastAsia="zh-CN"/>
              </w:rPr>
              <w:t>继电控制线路设计与安装、调试</w:t>
            </w:r>
          </w:p>
        </w:tc>
        <w:tc>
          <w:tcPr>
            <w:tcW w:w="2122" w:type="dxa"/>
            <w:vAlign w:val="center"/>
          </w:tcPr>
          <w:p>
            <w:pPr>
              <w:pStyle w:val="19"/>
              <w:jc w:val="center"/>
              <w:rPr>
                <w:rFonts w:ascii="仿宋" w:hAnsi="仿宋" w:eastAsia="仿宋" w:cs="仿宋"/>
                <w:sz w:val="24"/>
                <w:szCs w:val="24"/>
                <w:lang w:eastAsia="zh-CN"/>
              </w:rPr>
            </w:pPr>
            <w:r>
              <w:rPr>
                <w:rFonts w:hint="eastAsia" w:ascii="仿宋"/>
                <w:sz w:val="24"/>
                <w:lang w:val="en-US" w:eastAsia="zh-CN"/>
              </w:rPr>
              <w:t>9</w:t>
            </w:r>
            <w:r>
              <w:rPr>
                <w:rFonts w:ascii="仿宋"/>
                <w:sz w:val="24"/>
                <w:lang w:eastAsia="zh-CN"/>
              </w:rPr>
              <w:t>0</w:t>
            </w:r>
          </w:p>
        </w:tc>
        <w:tc>
          <w:tcPr>
            <w:tcW w:w="1461" w:type="dxa"/>
            <w:vMerge w:val="continue"/>
            <w:vAlign w:val="center"/>
          </w:tcPr>
          <w:p>
            <w:pPr>
              <w:jc w:val="center"/>
            </w:pPr>
          </w:p>
        </w:tc>
      </w:tr>
    </w:tbl>
    <w:p>
      <w:pPr>
        <w:pStyle w:val="5"/>
        <w:spacing w:line="560" w:lineRule="exact"/>
        <w:ind w:left="0" w:firstLine="667" w:firstLineChars="200"/>
        <w:rPr>
          <w:rFonts w:ascii="仿宋" w:hAnsi="仿宋" w:eastAsia="仿宋"/>
          <w:spacing w:val="6"/>
          <w:sz w:val="32"/>
          <w:szCs w:val="32"/>
          <w:lang w:eastAsia="zh-CN"/>
        </w:rPr>
      </w:pPr>
      <w:bookmarkStart w:id="25" w:name="_Toc144672082"/>
      <w:r>
        <w:rPr>
          <w:rFonts w:ascii="仿宋" w:hAnsi="仿宋" w:eastAsia="仿宋"/>
          <w:spacing w:val="6"/>
          <w:sz w:val="32"/>
          <w:szCs w:val="32"/>
          <w:lang w:eastAsia="zh-CN"/>
        </w:rPr>
        <w:t>2.试题</w:t>
      </w:r>
      <w:bookmarkEnd w:id="25"/>
    </w:p>
    <w:p>
      <w:pPr>
        <w:pStyle w:val="6"/>
        <w:spacing w:line="560" w:lineRule="exact"/>
        <w:ind w:left="0" w:firstLine="636" w:firstLineChars="200"/>
        <w:jc w:val="both"/>
        <w:rPr>
          <w:spacing w:val="-1"/>
          <w:sz w:val="32"/>
          <w:szCs w:val="32"/>
          <w:lang w:eastAsia="zh-CN"/>
        </w:rPr>
      </w:pPr>
      <w:r>
        <w:rPr>
          <w:spacing w:val="-1"/>
          <w:sz w:val="32"/>
          <w:szCs w:val="32"/>
          <w:lang w:eastAsia="zh-CN"/>
        </w:rPr>
        <w:t>本项目试题构成和考核内容如表3所示。</w:t>
      </w:r>
    </w:p>
    <w:p>
      <w:pPr>
        <w:jc w:val="center"/>
        <w:rPr>
          <w:rFonts w:ascii="仿宋" w:hAnsi="仿宋" w:eastAsia="仿宋" w:cs="仿宋"/>
          <w:sz w:val="28"/>
          <w:szCs w:val="28"/>
          <w:lang w:eastAsia="zh-CN"/>
        </w:rPr>
      </w:pPr>
    </w:p>
    <w:p>
      <w:pPr>
        <w:jc w:val="center"/>
        <w:rPr>
          <w:rFonts w:ascii="仿宋" w:hAnsi="仿宋" w:eastAsia="仿宋" w:cs="仿宋"/>
          <w:sz w:val="28"/>
          <w:szCs w:val="28"/>
          <w:lang w:eastAsia="zh-CN"/>
        </w:rPr>
      </w:pPr>
      <w:r>
        <w:rPr>
          <w:rFonts w:ascii="仿宋" w:hAnsi="仿宋" w:eastAsia="仿宋" w:cs="仿宋"/>
          <w:sz w:val="28"/>
          <w:szCs w:val="28"/>
          <w:lang w:eastAsia="zh-CN"/>
        </w:rPr>
        <w:t>表3竞赛试题具体考核内容</w:t>
      </w:r>
    </w:p>
    <w:p>
      <w:pPr>
        <w:spacing w:before="2"/>
        <w:rPr>
          <w:rFonts w:ascii="仿宋" w:hAnsi="仿宋" w:eastAsia="仿宋" w:cs="仿宋"/>
          <w:sz w:val="3"/>
          <w:szCs w:val="3"/>
          <w:lang w:eastAsia="zh-CN"/>
        </w:rPr>
      </w:pPr>
    </w:p>
    <w:tbl>
      <w:tblPr>
        <w:tblStyle w:val="17"/>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2"/>
        <w:gridCol w:w="6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exact"/>
          <w:jc w:val="center"/>
        </w:trPr>
        <w:tc>
          <w:tcPr>
            <w:tcW w:w="8788" w:type="dxa"/>
            <w:gridSpan w:val="2"/>
            <w:tcBorders>
              <w:top w:val="single" w:color="auto" w:sz="12" w:space="0"/>
              <w:left w:val="single" w:color="auto" w:sz="12" w:space="0"/>
              <w:bottom w:val="single" w:color="auto" w:sz="12" w:space="0"/>
              <w:right w:val="single" w:color="auto" w:sz="12" w:space="0"/>
            </w:tcBorders>
            <w:vAlign w:val="center"/>
          </w:tcPr>
          <w:p>
            <w:pPr>
              <w:pStyle w:val="19"/>
              <w:tabs>
                <w:tab w:val="left" w:pos="1134"/>
              </w:tabs>
              <w:spacing w:line="270" w:lineRule="exact"/>
              <w:jc w:val="both"/>
              <w:rPr>
                <w:rFonts w:ascii="仿宋" w:hAnsi="仿宋" w:eastAsia="仿宋" w:cs="仿宋"/>
                <w:sz w:val="24"/>
                <w:szCs w:val="24"/>
                <w:lang w:eastAsia="zh-CN"/>
              </w:rPr>
            </w:pPr>
            <w:r>
              <w:rPr>
                <w:rFonts w:ascii="仿宋" w:hAnsi="仿宋" w:eastAsia="仿宋" w:cs="仿宋"/>
                <w:b/>
                <w:bCs/>
                <w:w w:val="95"/>
                <w:sz w:val="24"/>
                <w:szCs w:val="24"/>
                <w:lang w:eastAsia="zh-CN"/>
              </w:rPr>
              <w:t xml:space="preserve">任务A </w:t>
            </w:r>
            <w:r>
              <w:rPr>
                <w:rFonts w:ascii="仿宋" w:hAnsi="仿宋" w:eastAsia="仿宋" w:cs="仿宋"/>
                <w:b/>
                <w:bCs/>
                <w:spacing w:val="2"/>
                <w:sz w:val="24"/>
                <w:szCs w:val="24"/>
                <w:lang w:eastAsia="zh-CN"/>
              </w:rPr>
              <w:t>PLC</w:t>
            </w:r>
            <w:r>
              <w:rPr>
                <w:rFonts w:ascii="仿宋" w:hAnsi="仿宋" w:eastAsia="仿宋" w:cs="仿宋"/>
                <w:b/>
                <w:bCs/>
                <w:sz w:val="24"/>
                <w:szCs w:val="24"/>
                <w:lang w:eastAsia="zh-CN"/>
              </w:rPr>
              <w:t>电气控制系统编程与调试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exact"/>
          <w:jc w:val="center"/>
        </w:trPr>
        <w:tc>
          <w:tcPr>
            <w:tcW w:w="1802" w:type="dxa"/>
            <w:tcBorders>
              <w:top w:val="single" w:color="auto" w:sz="12" w:space="0"/>
              <w:left w:val="single" w:color="auto" w:sz="12" w:space="0"/>
              <w:bottom w:val="single" w:color="auto" w:sz="8" w:space="0"/>
              <w:right w:val="single" w:color="auto" w:sz="8" w:space="0"/>
            </w:tcBorders>
            <w:vAlign w:val="center"/>
          </w:tcPr>
          <w:p>
            <w:pPr>
              <w:pStyle w:val="19"/>
              <w:spacing w:line="312" w:lineRule="exact"/>
              <w:jc w:val="center"/>
              <w:rPr>
                <w:rFonts w:ascii="仿宋" w:hAnsi="仿宋" w:eastAsia="仿宋" w:cs="仿宋"/>
                <w:sz w:val="24"/>
                <w:szCs w:val="24"/>
              </w:rPr>
            </w:pPr>
            <w:r>
              <w:rPr>
                <w:rFonts w:ascii="仿宋" w:hAnsi="仿宋" w:eastAsia="仿宋" w:cs="仿宋"/>
                <w:spacing w:val="3"/>
                <w:sz w:val="24"/>
                <w:szCs w:val="24"/>
              </w:rPr>
              <w:t>模块</w:t>
            </w:r>
            <w:r>
              <w:rPr>
                <w:rFonts w:ascii="仿宋" w:hAnsi="仿宋" w:eastAsia="仿宋" w:cs="仿宋"/>
                <w:sz w:val="24"/>
                <w:szCs w:val="24"/>
              </w:rPr>
              <w:t>A-1</w:t>
            </w:r>
          </w:p>
          <w:p>
            <w:pPr>
              <w:pStyle w:val="19"/>
              <w:spacing w:line="312" w:lineRule="exact"/>
              <w:jc w:val="center"/>
              <w:rPr>
                <w:rFonts w:ascii="仿宋" w:hAnsi="仿宋" w:eastAsia="仿宋" w:cs="仿宋"/>
                <w:sz w:val="24"/>
                <w:szCs w:val="24"/>
              </w:rPr>
            </w:pPr>
            <w:r>
              <w:rPr>
                <w:rFonts w:ascii="仿宋" w:hAnsi="仿宋" w:eastAsia="仿宋" w:cs="仿宋"/>
                <w:spacing w:val="5"/>
                <w:sz w:val="24"/>
                <w:szCs w:val="24"/>
              </w:rPr>
              <w:t>电气接</w:t>
            </w:r>
            <w:r>
              <w:rPr>
                <w:rFonts w:ascii="仿宋" w:hAnsi="仿宋" w:eastAsia="仿宋" w:cs="仿宋"/>
                <w:sz w:val="24"/>
                <w:szCs w:val="24"/>
              </w:rPr>
              <w:t>线</w:t>
            </w:r>
          </w:p>
        </w:tc>
        <w:tc>
          <w:tcPr>
            <w:tcW w:w="6986" w:type="dxa"/>
            <w:tcBorders>
              <w:top w:val="single" w:color="auto" w:sz="12" w:space="0"/>
              <w:left w:val="single" w:color="auto" w:sz="8" w:space="0"/>
              <w:bottom w:val="single" w:color="auto" w:sz="8" w:space="0"/>
              <w:right w:val="single" w:color="auto" w:sz="12" w:space="0"/>
            </w:tcBorders>
            <w:vAlign w:val="center"/>
          </w:tcPr>
          <w:p>
            <w:pPr>
              <w:pStyle w:val="19"/>
              <w:jc w:val="both"/>
              <w:rPr>
                <w:rFonts w:ascii="仿宋" w:hAnsi="仿宋" w:eastAsia="仿宋" w:cs="仿宋"/>
                <w:sz w:val="24"/>
                <w:szCs w:val="24"/>
                <w:lang w:eastAsia="zh-CN"/>
              </w:rPr>
            </w:pPr>
            <w:r>
              <w:rPr>
                <w:rFonts w:ascii="仿宋" w:hAnsi="仿宋" w:eastAsia="仿宋" w:cs="仿宋"/>
                <w:b/>
                <w:bCs/>
                <w:sz w:val="24"/>
                <w:szCs w:val="24"/>
                <w:lang w:eastAsia="zh-CN"/>
              </w:rPr>
              <w:t>工作内容包括:</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剪线、剥线、压线鼻、套线号管；导线与电缆的布线，接线。</w:t>
            </w:r>
          </w:p>
          <w:p>
            <w:pPr>
              <w:pStyle w:val="19"/>
              <w:jc w:val="both"/>
              <w:rPr>
                <w:rFonts w:ascii="仿宋" w:hAnsi="仿宋" w:eastAsia="仿宋" w:cs="仿宋"/>
                <w:b/>
                <w:bCs/>
                <w:sz w:val="24"/>
                <w:szCs w:val="24"/>
                <w:lang w:eastAsia="zh-CN"/>
              </w:rPr>
            </w:pPr>
            <w:r>
              <w:rPr>
                <w:rFonts w:ascii="仿宋" w:hAnsi="仿宋" w:eastAsia="仿宋" w:cs="仿宋"/>
                <w:b/>
                <w:bCs/>
                <w:sz w:val="24"/>
                <w:szCs w:val="24"/>
                <w:lang w:eastAsia="zh-CN"/>
              </w:rPr>
              <w:t>考核内容包括:</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线路连接工艺；压接线鼻工艺；套号码管规范性、完整性。（此处不考查接线正确性，接线正确性在功能测试项考查）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9" w:hRule="atLeast"/>
          <w:jc w:val="center"/>
        </w:trPr>
        <w:tc>
          <w:tcPr>
            <w:tcW w:w="1802" w:type="dxa"/>
            <w:vMerge w:val="restart"/>
            <w:tcBorders>
              <w:top w:val="single" w:color="auto" w:sz="8" w:space="0"/>
              <w:left w:val="single" w:color="auto" w:sz="12" w:space="0"/>
              <w:bottom w:val="single" w:color="auto" w:sz="8" w:space="0"/>
              <w:right w:val="single" w:color="auto" w:sz="8" w:space="0"/>
            </w:tcBorders>
            <w:vAlign w:val="center"/>
          </w:tcPr>
          <w:p>
            <w:pPr>
              <w:pStyle w:val="19"/>
              <w:jc w:val="center"/>
              <w:rPr>
                <w:rFonts w:ascii="仿宋" w:hAnsi="仿宋" w:eastAsia="仿宋" w:cs="仿宋"/>
                <w:sz w:val="24"/>
                <w:szCs w:val="24"/>
                <w:lang w:eastAsia="zh-CN"/>
              </w:rPr>
            </w:pPr>
            <w:r>
              <w:rPr>
                <w:rFonts w:ascii="仿宋" w:hAnsi="仿宋" w:eastAsia="仿宋" w:cs="仿宋"/>
                <w:spacing w:val="-8"/>
                <w:sz w:val="24"/>
                <w:szCs w:val="24"/>
                <w:lang w:eastAsia="zh-CN"/>
              </w:rPr>
              <w:t>模块</w:t>
            </w:r>
            <w:r>
              <w:rPr>
                <w:rFonts w:ascii="仿宋" w:hAnsi="仿宋" w:eastAsia="仿宋" w:cs="仿宋"/>
                <w:sz w:val="24"/>
                <w:szCs w:val="24"/>
                <w:lang w:eastAsia="zh-CN"/>
              </w:rPr>
              <w:t>A-2</w:t>
            </w:r>
          </w:p>
          <w:p>
            <w:pPr>
              <w:pStyle w:val="19"/>
              <w:jc w:val="center"/>
              <w:rPr>
                <w:rFonts w:ascii="仿宋" w:hAnsi="仿宋" w:eastAsia="仿宋" w:cs="仿宋"/>
                <w:sz w:val="24"/>
                <w:szCs w:val="24"/>
                <w:lang w:eastAsia="zh-CN"/>
              </w:rPr>
            </w:pPr>
            <w:r>
              <w:rPr>
                <w:rFonts w:ascii="仿宋" w:hAnsi="仿宋" w:eastAsia="仿宋" w:cs="仿宋"/>
                <w:sz w:val="24"/>
                <w:szCs w:val="24"/>
                <w:lang w:eastAsia="zh-CN"/>
              </w:rPr>
              <w:t>PLC电</w:t>
            </w:r>
            <w:r>
              <w:rPr>
                <w:rFonts w:ascii="仿宋" w:hAnsi="仿宋" w:eastAsia="仿宋" w:cs="仿宋"/>
                <w:spacing w:val="12"/>
                <w:sz w:val="24"/>
                <w:szCs w:val="24"/>
                <w:lang w:eastAsia="zh-CN"/>
              </w:rPr>
              <w:t>气控制的应用编</w:t>
            </w:r>
            <w:r>
              <w:rPr>
                <w:rFonts w:ascii="仿宋" w:hAnsi="仿宋" w:eastAsia="仿宋" w:cs="仿宋"/>
                <w:spacing w:val="-6"/>
                <w:sz w:val="24"/>
                <w:szCs w:val="24"/>
                <w:lang w:eastAsia="zh-CN"/>
              </w:rPr>
              <w:t>程、调试和运行</w:t>
            </w:r>
          </w:p>
        </w:tc>
        <w:tc>
          <w:tcPr>
            <w:tcW w:w="6986" w:type="dxa"/>
            <w:tcBorders>
              <w:top w:val="single" w:color="auto" w:sz="8" w:space="0"/>
              <w:left w:val="single" w:color="auto" w:sz="8" w:space="0"/>
              <w:bottom w:val="single" w:color="auto" w:sz="8" w:space="0"/>
              <w:right w:val="single" w:color="auto" w:sz="12" w:space="0"/>
            </w:tcBorders>
            <w:vAlign w:val="center"/>
          </w:tcPr>
          <w:p>
            <w:pPr>
              <w:pStyle w:val="19"/>
              <w:spacing w:line="276" w:lineRule="exact"/>
              <w:jc w:val="both"/>
              <w:rPr>
                <w:rFonts w:ascii="仿宋" w:hAnsi="仿宋" w:eastAsia="仿宋" w:cs="仿宋"/>
                <w:sz w:val="24"/>
                <w:szCs w:val="24"/>
                <w:lang w:eastAsia="zh-CN"/>
              </w:rPr>
            </w:pPr>
            <w:r>
              <w:rPr>
                <w:rFonts w:ascii="仿宋" w:hAnsi="仿宋" w:eastAsia="仿宋" w:cs="仿宋"/>
                <w:b/>
                <w:bCs/>
                <w:sz w:val="24"/>
                <w:szCs w:val="24"/>
                <w:lang w:eastAsia="zh-CN"/>
              </w:rPr>
              <w:t>工作内容包括:</w:t>
            </w:r>
          </w:p>
          <w:p>
            <w:pPr>
              <w:pStyle w:val="19"/>
              <w:spacing w:line="299" w:lineRule="exact"/>
              <w:jc w:val="both"/>
              <w:rPr>
                <w:rFonts w:ascii="仿宋" w:hAnsi="仿宋" w:eastAsia="仿宋" w:cs="仿宋"/>
                <w:sz w:val="24"/>
                <w:szCs w:val="24"/>
                <w:lang w:eastAsia="zh-CN"/>
              </w:rPr>
            </w:pPr>
            <w:r>
              <w:rPr>
                <w:rFonts w:ascii="仿宋" w:hAnsi="仿宋" w:eastAsia="仿宋" w:cs="仿宋"/>
                <w:sz w:val="24"/>
                <w:szCs w:val="24"/>
                <w:lang w:eastAsia="zh-CN"/>
              </w:rPr>
              <w:t>PLC控制程序编制；触摸屏画面组态；</w:t>
            </w:r>
          </w:p>
          <w:p>
            <w:pPr>
              <w:pStyle w:val="19"/>
              <w:spacing w:line="299" w:lineRule="exact"/>
              <w:jc w:val="both"/>
              <w:rPr>
                <w:rFonts w:ascii="仿宋" w:hAnsi="仿宋" w:eastAsia="仿宋" w:cs="仿宋"/>
                <w:sz w:val="24"/>
                <w:szCs w:val="24"/>
                <w:lang w:eastAsia="zh-CN"/>
              </w:rPr>
            </w:pPr>
            <w:r>
              <w:rPr>
                <w:rFonts w:ascii="仿宋" w:hAnsi="仿宋" w:eastAsia="仿宋" w:cs="仿宋"/>
                <w:sz w:val="24"/>
                <w:szCs w:val="24"/>
                <w:lang w:eastAsia="zh-CN"/>
              </w:rPr>
              <w:t>PLC与触摸屏通讯设置；</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变频器、伺服驱动器、步进驱动器等参数设置与调试。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4" w:hRule="atLeast"/>
          <w:jc w:val="center"/>
        </w:trPr>
        <w:tc>
          <w:tcPr>
            <w:tcW w:w="1802" w:type="dxa"/>
            <w:vMerge w:val="continue"/>
            <w:tcBorders>
              <w:top w:val="single" w:color="auto" w:sz="8" w:space="0"/>
              <w:left w:val="single" w:color="auto" w:sz="12" w:space="0"/>
              <w:bottom w:val="single" w:color="auto" w:sz="12" w:space="0"/>
              <w:right w:val="single" w:color="auto" w:sz="8" w:space="0"/>
            </w:tcBorders>
            <w:vAlign w:val="center"/>
          </w:tcPr>
          <w:p>
            <w:pPr>
              <w:pStyle w:val="19"/>
              <w:spacing w:line="242" w:lineRule="exact"/>
              <w:jc w:val="both"/>
              <w:rPr>
                <w:rFonts w:ascii="仿宋" w:hAnsi="仿宋" w:eastAsia="仿宋" w:cs="仿宋"/>
                <w:sz w:val="24"/>
                <w:szCs w:val="24"/>
                <w:lang w:eastAsia="zh-CN"/>
              </w:rPr>
            </w:pPr>
          </w:p>
        </w:tc>
        <w:tc>
          <w:tcPr>
            <w:tcW w:w="6986" w:type="dxa"/>
            <w:tcBorders>
              <w:top w:val="single" w:color="auto" w:sz="8" w:space="0"/>
              <w:left w:val="single" w:color="auto" w:sz="8" w:space="0"/>
              <w:bottom w:val="single" w:color="auto" w:sz="12" w:space="0"/>
              <w:right w:val="single" w:color="auto" w:sz="12" w:space="0"/>
            </w:tcBorders>
            <w:vAlign w:val="center"/>
          </w:tcPr>
          <w:p>
            <w:pPr>
              <w:pStyle w:val="19"/>
              <w:jc w:val="both"/>
              <w:rPr>
                <w:rFonts w:ascii="仿宋" w:hAnsi="仿宋" w:eastAsia="仿宋" w:cs="仿宋"/>
                <w:sz w:val="24"/>
                <w:szCs w:val="24"/>
                <w:lang w:eastAsia="zh-CN"/>
              </w:rPr>
            </w:pPr>
            <w:r>
              <w:rPr>
                <w:rFonts w:ascii="仿宋" w:hAnsi="仿宋" w:eastAsia="仿宋" w:cs="仿宋"/>
                <w:b/>
                <w:bCs/>
                <w:sz w:val="24"/>
                <w:szCs w:val="24"/>
                <w:lang w:eastAsia="zh-CN"/>
              </w:rPr>
              <w:t>考核内容包括:</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系统功能完整性；系统功能正确性；</w:t>
            </w:r>
          </w:p>
          <w:p>
            <w:pPr>
              <w:pStyle w:val="19"/>
              <w:spacing w:line="299" w:lineRule="exact"/>
              <w:jc w:val="both"/>
              <w:rPr>
                <w:rFonts w:ascii="仿宋" w:hAnsi="仿宋" w:eastAsia="仿宋" w:cs="仿宋"/>
                <w:sz w:val="24"/>
                <w:szCs w:val="24"/>
                <w:lang w:eastAsia="zh-CN"/>
              </w:rPr>
            </w:pPr>
            <w:r>
              <w:rPr>
                <w:rFonts w:ascii="仿宋" w:hAnsi="仿宋" w:eastAsia="仿宋" w:cs="仿宋"/>
                <w:sz w:val="24"/>
                <w:szCs w:val="24"/>
                <w:lang w:eastAsia="zh-CN"/>
              </w:rPr>
              <w:t>人机交互界面的完整性。</w:t>
            </w:r>
          </w:p>
          <w:p>
            <w:pPr>
              <w:pStyle w:val="19"/>
              <w:spacing w:line="299" w:lineRule="exact"/>
              <w:jc w:val="both"/>
              <w:rPr>
                <w:rFonts w:ascii="仿宋" w:hAnsi="仿宋" w:eastAsia="仿宋" w:cs="仿宋"/>
                <w:sz w:val="24"/>
                <w:szCs w:val="24"/>
                <w:lang w:eastAsia="zh-CN"/>
              </w:rPr>
            </w:pPr>
            <w:r>
              <w:rPr>
                <w:rFonts w:ascii="仿宋" w:hAnsi="仿宋" w:eastAsia="仿宋" w:cs="仿宋"/>
                <w:sz w:val="24"/>
                <w:szCs w:val="24"/>
                <w:lang w:eastAsia="zh-CN"/>
              </w:rPr>
              <w:t>（编程模式不限，只考查功能正确性与人机交互可实施性）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exact"/>
          <w:jc w:val="center"/>
        </w:trPr>
        <w:tc>
          <w:tcPr>
            <w:tcW w:w="8788" w:type="dxa"/>
            <w:gridSpan w:val="2"/>
            <w:tcBorders>
              <w:top w:val="single" w:color="auto" w:sz="12" w:space="0"/>
              <w:left w:val="single" w:color="auto" w:sz="12" w:space="0"/>
              <w:bottom w:val="single" w:color="auto" w:sz="12" w:space="0"/>
              <w:right w:val="single" w:color="auto" w:sz="12" w:space="0"/>
            </w:tcBorders>
            <w:vAlign w:val="center"/>
          </w:tcPr>
          <w:p>
            <w:pPr>
              <w:pStyle w:val="19"/>
              <w:spacing w:line="289" w:lineRule="exact"/>
              <w:jc w:val="both"/>
              <w:rPr>
                <w:rFonts w:ascii="仿宋" w:hAnsi="仿宋" w:eastAsia="仿宋" w:cs="仿宋"/>
                <w:sz w:val="24"/>
                <w:szCs w:val="24"/>
                <w:lang w:eastAsia="zh-CN"/>
              </w:rPr>
            </w:pPr>
            <w:r>
              <w:rPr>
                <w:rFonts w:ascii="仿宋" w:hAnsi="仿宋" w:eastAsia="仿宋" w:cs="仿宋"/>
                <w:b/>
                <w:bCs/>
                <w:sz w:val="24"/>
                <w:szCs w:val="24"/>
                <w:lang w:eastAsia="zh-CN"/>
              </w:rPr>
              <w:t>任务B 继电控制线路设计与安装、调试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5" w:hRule="atLeast"/>
          <w:jc w:val="center"/>
        </w:trPr>
        <w:tc>
          <w:tcPr>
            <w:tcW w:w="1802" w:type="dxa"/>
            <w:tcBorders>
              <w:top w:val="single" w:color="auto" w:sz="12" w:space="0"/>
              <w:left w:val="single" w:color="auto" w:sz="12" w:space="0"/>
              <w:bottom w:val="single" w:color="auto" w:sz="8" w:space="0"/>
              <w:right w:val="single" w:color="auto" w:sz="8" w:space="0"/>
            </w:tcBorders>
            <w:vAlign w:val="center"/>
          </w:tcPr>
          <w:p>
            <w:pPr>
              <w:pStyle w:val="19"/>
              <w:spacing w:line="255" w:lineRule="exact"/>
              <w:jc w:val="center"/>
              <w:rPr>
                <w:rFonts w:ascii="仿宋" w:hAnsi="仿宋" w:eastAsia="仿宋" w:cs="仿宋"/>
                <w:spacing w:val="-7"/>
                <w:sz w:val="24"/>
                <w:szCs w:val="24"/>
                <w:lang w:eastAsia="zh-CN"/>
              </w:rPr>
            </w:pPr>
            <w:r>
              <w:rPr>
                <w:rFonts w:hint="eastAsia" w:ascii="仿宋" w:hAnsi="仿宋" w:eastAsia="仿宋" w:cs="仿宋"/>
                <w:sz w:val="24"/>
                <w:szCs w:val="24"/>
                <w:lang w:eastAsia="zh-CN"/>
              </w:rPr>
              <w:t>模块</w:t>
            </w:r>
            <w:r>
              <w:rPr>
                <w:rFonts w:ascii="仿宋" w:hAnsi="仿宋" w:eastAsia="仿宋" w:cs="仿宋"/>
                <w:sz w:val="24"/>
                <w:szCs w:val="24"/>
                <w:lang w:eastAsia="zh-CN"/>
              </w:rPr>
              <w:t>B-1</w:t>
            </w:r>
          </w:p>
          <w:p>
            <w:pPr>
              <w:pStyle w:val="19"/>
              <w:spacing w:line="255" w:lineRule="exact"/>
              <w:jc w:val="center"/>
              <w:rPr>
                <w:rFonts w:ascii="仿宋" w:hAnsi="仿宋" w:eastAsia="仿宋" w:cs="仿宋"/>
                <w:sz w:val="24"/>
                <w:szCs w:val="24"/>
                <w:lang w:eastAsia="zh-CN"/>
              </w:rPr>
            </w:pPr>
            <w:r>
              <w:rPr>
                <w:rFonts w:ascii="仿宋" w:hAnsi="仿宋" w:eastAsia="仿宋" w:cs="仿宋"/>
                <w:sz w:val="24"/>
                <w:szCs w:val="24"/>
                <w:lang w:eastAsia="zh-CN"/>
              </w:rPr>
              <w:t>继电控制线路的设计</w:t>
            </w:r>
          </w:p>
        </w:tc>
        <w:tc>
          <w:tcPr>
            <w:tcW w:w="6986" w:type="dxa"/>
            <w:tcBorders>
              <w:top w:val="single" w:color="auto" w:sz="12" w:space="0"/>
              <w:left w:val="single" w:color="auto" w:sz="8" w:space="0"/>
              <w:bottom w:val="single" w:color="auto" w:sz="8" w:space="0"/>
              <w:right w:val="single" w:color="auto" w:sz="12" w:space="0"/>
            </w:tcBorders>
            <w:vAlign w:val="center"/>
          </w:tcPr>
          <w:p>
            <w:pPr>
              <w:pStyle w:val="19"/>
              <w:spacing w:line="277" w:lineRule="exact"/>
              <w:jc w:val="both"/>
              <w:rPr>
                <w:rFonts w:ascii="仿宋" w:hAnsi="仿宋" w:eastAsia="仿宋" w:cs="仿宋"/>
                <w:sz w:val="24"/>
                <w:szCs w:val="24"/>
                <w:lang w:eastAsia="zh-CN"/>
              </w:rPr>
            </w:pPr>
            <w:r>
              <w:rPr>
                <w:rFonts w:ascii="仿宋" w:hAnsi="仿宋" w:eastAsia="仿宋" w:cs="仿宋"/>
                <w:b/>
                <w:bCs/>
                <w:sz w:val="24"/>
                <w:szCs w:val="24"/>
                <w:lang w:eastAsia="zh-CN"/>
              </w:rPr>
              <w:t>工作内容包括：</w:t>
            </w:r>
          </w:p>
          <w:p>
            <w:pPr>
              <w:pStyle w:val="19"/>
              <w:spacing w:line="275" w:lineRule="exact"/>
              <w:jc w:val="both"/>
              <w:rPr>
                <w:rFonts w:ascii="仿宋" w:hAnsi="仿宋" w:eastAsia="仿宋" w:cs="仿宋"/>
                <w:sz w:val="24"/>
                <w:szCs w:val="24"/>
                <w:lang w:eastAsia="zh-CN"/>
              </w:rPr>
            </w:pPr>
            <w:r>
              <w:rPr>
                <w:rFonts w:ascii="仿宋" w:hAnsi="仿宋" w:eastAsia="仿宋" w:cs="仿宋"/>
                <w:sz w:val="24"/>
                <w:szCs w:val="24"/>
                <w:lang w:eastAsia="zh-CN"/>
              </w:rPr>
              <w:t>设计并绘制系统原理图。</w:t>
            </w:r>
          </w:p>
          <w:p>
            <w:pPr>
              <w:pStyle w:val="19"/>
              <w:spacing w:line="276" w:lineRule="exact"/>
              <w:jc w:val="both"/>
              <w:rPr>
                <w:rFonts w:ascii="仿宋" w:hAnsi="仿宋" w:eastAsia="仿宋" w:cs="仿宋"/>
                <w:sz w:val="24"/>
                <w:szCs w:val="24"/>
                <w:lang w:eastAsia="zh-CN"/>
              </w:rPr>
            </w:pPr>
            <w:r>
              <w:rPr>
                <w:rFonts w:ascii="仿宋" w:hAnsi="仿宋" w:eastAsia="仿宋" w:cs="仿宋"/>
                <w:b/>
                <w:bCs/>
                <w:sz w:val="24"/>
                <w:szCs w:val="24"/>
                <w:lang w:eastAsia="zh-CN"/>
              </w:rPr>
              <w:t>考核内容包括</w:t>
            </w:r>
            <w:r>
              <w:rPr>
                <w:rFonts w:ascii="仿宋" w:hAnsi="仿宋" w:eastAsia="仿宋" w:cs="仿宋"/>
                <w:sz w:val="24"/>
                <w:szCs w:val="24"/>
                <w:lang w:eastAsia="zh-CN"/>
              </w:rPr>
              <w:t>（设计的正确性根据功能实现情况考核）</w:t>
            </w:r>
            <w:r>
              <w:rPr>
                <w:rFonts w:ascii="仿宋" w:hAnsi="仿宋" w:eastAsia="仿宋" w:cs="仿宋"/>
                <w:b/>
                <w:bCs/>
                <w:sz w:val="24"/>
                <w:szCs w:val="24"/>
                <w:lang w:eastAsia="zh-CN"/>
              </w:rPr>
              <w:t>：</w:t>
            </w:r>
          </w:p>
          <w:p>
            <w:pPr>
              <w:pStyle w:val="19"/>
              <w:spacing w:line="276" w:lineRule="exact"/>
              <w:jc w:val="both"/>
              <w:rPr>
                <w:rFonts w:ascii="仿宋" w:hAnsi="仿宋" w:eastAsia="仿宋" w:cs="仿宋"/>
                <w:sz w:val="24"/>
                <w:szCs w:val="24"/>
                <w:lang w:eastAsia="zh-CN"/>
              </w:rPr>
            </w:pPr>
            <w:r>
              <w:rPr>
                <w:rFonts w:ascii="仿宋" w:hAnsi="仿宋" w:eastAsia="仿宋" w:cs="仿宋"/>
                <w:sz w:val="24"/>
                <w:szCs w:val="24"/>
                <w:lang w:eastAsia="zh-CN"/>
              </w:rPr>
              <w:t>功能完整性;符号规范性;设计的经济性;元件布局合理性。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1" w:hRule="atLeast"/>
          <w:jc w:val="center"/>
        </w:trPr>
        <w:tc>
          <w:tcPr>
            <w:tcW w:w="1802" w:type="dxa"/>
            <w:tcBorders>
              <w:top w:val="single" w:color="auto" w:sz="8" w:space="0"/>
              <w:left w:val="single" w:color="auto" w:sz="12" w:space="0"/>
              <w:bottom w:val="single" w:color="auto" w:sz="8" w:space="0"/>
              <w:right w:val="single" w:color="auto" w:sz="8" w:space="0"/>
            </w:tcBorders>
            <w:vAlign w:val="center"/>
          </w:tcPr>
          <w:p>
            <w:pPr>
              <w:pStyle w:val="19"/>
              <w:spacing w:line="255" w:lineRule="exact"/>
              <w:jc w:val="center"/>
              <w:rPr>
                <w:rFonts w:ascii="仿宋" w:hAnsi="仿宋" w:eastAsia="仿宋" w:cs="仿宋"/>
                <w:sz w:val="24"/>
                <w:szCs w:val="24"/>
              </w:rPr>
            </w:pPr>
            <w:r>
              <w:rPr>
                <w:rFonts w:ascii="仿宋" w:hAnsi="仿宋" w:eastAsia="仿宋" w:cs="仿宋"/>
                <w:sz w:val="24"/>
                <w:szCs w:val="24"/>
              </w:rPr>
              <w:t>模块B-2</w:t>
            </w:r>
          </w:p>
          <w:p>
            <w:pPr>
              <w:pStyle w:val="19"/>
              <w:spacing w:line="255" w:lineRule="exact"/>
              <w:jc w:val="center"/>
              <w:rPr>
                <w:rFonts w:ascii="仿宋" w:hAnsi="仿宋" w:eastAsia="仿宋" w:cs="仿宋"/>
                <w:sz w:val="24"/>
                <w:szCs w:val="24"/>
              </w:rPr>
            </w:pPr>
            <w:r>
              <w:rPr>
                <w:rFonts w:ascii="仿宋" w:hAnsi="仿宋" w:eastAsia="仿宋" w:cs="仿宋"/>
                <w:sz w:val="24"/>
                <w:szCs w:val="24"/>
              </w:rPr>
              <w:t>安装与接线</w:t>
            </w:r>
          </w:p>
        </w:tc>
        <w:tc>
          <w:tcPr>
            <w:tcW w:w="6986" w:type="dxa"/>
            <w:tcBorders>
              <w:top w:val="single" w:color="auto" w:sz="8" w:space="0"/>
              <w:left w:val="single" w:color="auto" w:sz="8" w:space="0"/>
              <w:bottom w:val="single" w:color="auto" w:sz="8" w:space="0"/>
              <w:right w:val="single" w:color="auto" w:sz="12" w:space="0"/>
            </w:tcBorders>
            <w:vAlign w:val="center"/>
          </w:tcPr>
          <w:p>
            <w:pPr>
              <w:pStyle w:val="19"/>
              <w:spacing w:line="277" w:lineRule="exact"/>
              <w:jc w:val="both"/>
              <w:rPr>
                <w:rFonts w:ascii="仿宋" w:hAnsi="仿宋" w:eastAsia="仿宋" w:cs="仿宋"/>
                <w:sz w:val="24"/>
                <w:szCs w:val="24"/>
                <w:lang w:eastAsia="zh-CN"/>
              </w:rPr>
            </w:pPr>
            <w:r>
              <w:rPr>
                <w:rFonts w:ascii="仿宋" w:hAnsi="仿宋" w:eastAsia="仿宋" w:cs="仿宋"/>
                <w:b/>
                <w:bCs/>
                <w:sz w:val="24"/>
                <w:szCs w:val="24"/>
                <w:lang w:eastAsia="zh-CN"/>
              </w:rPr>
              <w:t>工作内容包括:</w:t>
            </w:r>
          </w:p>
          <w:p>
            <w:pPr>
              <w:pStyle w:val="19"/>
              <w:spacing w:line="275" w:lineRule="exact"/>
              <w:jc w:val="both"/>
              <w:rPr>
                <w:rFonts w:ascii="仿宋" w:hAnsi="仿宋" w:eastAsia="仿宋" w:cs="仿宋"/>
                <w:sz w:val="24"/>
                <w:szCs w:val="24"/>
                <w:lang w:eastAsia="zh-CN"/>
              </w:rPr>
            </w:pPr>
            <w:r>
              <w:rPr>
                <w:rFonts w:ascii="仿宋" w:hAnsi="仿宋" w:eastAsia="仿宋" w:cs="仿宋"/>
                <w:sz w:val="24"/>
                <w:szCs w:val="24"/>
                <w:lang w:eastAsia="zh-CN"/>
              </w:rPr>
              <w:t>选择合适的元件类型与规格；常用工业器件的安装；接线端子安装；导轨、线槽切割、安装；</w:t>
            </w:r>
          </w:p>
          <w:p>
            <w:pPr>
              <w:pStyle w:val="19"/>
              <w:spacing w:line="276" w:lineRule="exact"/>
              <w:jc w:val="both"/>
              <w:rPr>
                <w:rFonts w:ascii="仿宋" w:hAnsi="仿宋" w:eastAsia="仿宋" w:cs="仿宋"/>
                <w:sz w:val="24"/>
                <w:szCs w:val="24"/>
                <w:lang w:eastAsia="zh-CN"/>
              </w:rPr>
            </w:pPr>
            <w:r>
              <w:rPr>
                <w:rFonts w:ascii="仿宋" w:hAnsi="仿宋" w:eastAsia="仿宋" w:cs="仿宋"/>
                <w:sz w:val="24"/>
                <w:szCs w:val="24"/>
                <w:lang w:eastAsia="zh-CN"/>
              </w:rPr>
              <w:t>剪线，剥线，压线鼻，套号码管；导线与电缆布线、接线。</w:t>
            </w:r>
          </w:p>
          <w:p>
            <w:pPr>
              <w:pStyle w:val="19"/>
              <w:spacing w:line="276" w:lineRule="exact"/>
              <w:jc w:val="both"/>
              <w:rPr>
                <w:rFonts w:ascii="仿宋" w:hAnsi="仿宋" w:eastAsia="仿宋" w:cs="仿宋"/>
                <w:sz w:val="24"/>
                <w:szCs w:val="24"/>
                <w:lang w:eastAsia="zh-CN"/>
              </w:rPr>
            </w:pPr>
            <w:r>
              <w:rPr>
                <w:rFonts w:ascii="仿宋" w:hAnsi="仿宋" w:eastAsia="仿宋" w:cs="仿宋"/>
                <w:b/>
                <w:bCs/>
                <w:sz w:val="24"/>
                <w:szCs w:val="24"/>
                <w:lang w:eastAsia="zh-CN"/>
              </w:rPr>
              <w:t>考核内容包括</w:t>
            </w:r>
            <w:r>
              <w:rPr>
                <w:rFonts w:ascii="仿宋" w:hAnsi="仿宋" w:eastAsia="仿宋" w:cs="仿宋"/>
                <w:sz w:val="24"/>
                <w:szCs w:val="24"/>
                <w:lang w:eastAsia="zh-CN"/>
              </w:rPr>
              <w:t>（接线正确性根据功能实现情况考核）</w:t>
            </w:r>
            <w:r>
              <w:rPr>
                <w:rFonts w:ascii="仿宋" w:hAnsi="仿宋" w:eastAsia="仿宋" w:cs="仿宋"/>
                <w:b/>
                <w:bCs/>
                <w:sz w:val="24"/>
                <w:szCs w:val="24"/>
                <w:lang w:eastAsia="zh-CN"/>
              </w:rPr>
              <w:t>:</w:t>
            </w:r>
          </w:p>
          <w:p>
            <w:pPr>
              <w:pStyle w:val="19"/>
              <w:spacing w:line="276" w:lineRule="exact"/>
              <w:jc w:val="both"/>
              <w:rPr>
                <w:rFonts w:ascii="仿宋" w:hAnsi="仿宋" w:eastAsia="仿宋" w:cs="仿宋"/>
                <w:sz w:val="24"/>
                <w:szCs w:val="24"/>
                <w:lang w:eastAsia="zh-CN"/>
              </w:rPr>
            </w:pPr>
            <w:r>
              <w:rPr>
                <w:rFonts w:ascii="仿宋" w:hAnsi="仿宋" w:eastAsia="仿宋" w:cs="仿宋"/>
                <w:sz w:val="24"/>
                <w:szCs w:val="24"/>
                <w:lang w:eastAsia="zh-CN"/>
              </w:rPr>
              <w:t>线槽安装尺寸；线槽切割工艺；导轨切割工艺；元件安装位置；元件布局合理性。</w:t>
            </w:r>
          </w:p>
          <w:p>
            <w:pPr>
              <w:pStyle w:val="19"/>
              <w:spacing w:line="275" w:lineRule="exact"/>
              <w:jc w:val="both"/>
              <w:rPr>
                <w:rFonts w:ascii="仿宋" w:hAnsi="仿宋" w:eastAsia="仿宋" w:cs="仿宋"/>
                <w:sz w:val="24"/>
                <w:szCs w:val="24"/>
                <w:lang w:eastAsia="zh-CN"/>
              </w:rPr>
            </w:pPr>
            <w:r>
              <w:rPr>
                <w:rFonts w:ascii="仿宋" w:hAnsi="仿宋" w:eastAsia="仿宋" w:cs="仿宋"/>
                <w:sz w:val="24"/>
                <w:szCs w:val="24"/>
                <w:lang w:eastAsia="zh-CN"/>
              </w:rPr>
              <w:t>线路连接工艺；压接线鼻工艺；套号码管规范性、完整性。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4" w:hRule="atLeast"/>
          <w:jc w:val="center"/>
        </w:trPr>
        <w:tc>
          <w:tcPr>
            <w:tcW w:w="1802" w:type="dxa"/>
            <w:tcBorders>
              <w:top w:val="single" w:color="auto" w:sz="8" w:space="0"/>
              <w:left w:val="single" w:color="auto" w:sz="12" w:space="0"/>
              <w:bottom w:val="single" w:color="auto" w:sz="12" w:space="0"/>
              <w:right w:val="single" w:color="auto" w:sz="8" w:space="0"/>
            </w:tcBorders>
            <w:vAlign w:val="center"/>
          </w:tcPr>
          <w:p>
            <w:pPr>
              <w:pStyle w:val="19"/>
              <w:spacing w:line="253" w:lineRule="exact"/>
              <w:jc w:val="center"/>
              <w:rPr>
                <w:rFonts w:ascii="仿宋" w:hAnsi="仿宋" w:eastAsia="仿宋" w:cs="仿宋"/>
                <w:sz w:val="24"/>
                <w:szCs w:val="24"/>
              </w:rPr>
            </w:pPr>
            <w:r>
              <w:rPr>
                <w:rFonts w:ascii="仿宋" w:hAnsi="仿宋" w:eastAsia="仿宋" w:cs="仿宋"/>
                <w:sz w:val="24"/>
                <w:szCs w:val="24"/>
              </w:rPr>
              <w:t>模块B-3</w:t>
            </w:r>
          </w:p>
          <w:p>
            <w:pPr>
              <w:pStyle w:val="19"/>
              <w:spacing w:line="253" w:lineRule="exact"/>
              <w:jc w:val="center"/>
              <w:rPr>
                <w:rFonts w:ascii="仿宋" w:hAnsi="仿宋" w:eastAsia="仿宋" w:cs="仿宋"/>
                <w:sz w:val="24"/>
                <w:szCs w:val="24"/>
              </w:rPr>
            </w:pPr>
            <w:r>
              <w:rPr>
                <w:rFonts w:ascii="仿宋" w:hAnsi="仿宋" w:eastAsia="仿宋" w:cs="仿宋"/>
                <w:sz w:val="24"/>
                <w:szCs w:val="24"/>
              </w:rPr>
              <w:t>调试和运行</w:t>
            </w:r>
          </w:p>
        </w:tc>
        <w:tc>
          <w:tcPr>
            <w:tcW w:w="6986" w:type="dxa"/>
            <w:tcBorders>
              <w:top w:val="single" w:color="auto" w:sz="8" w:space="0"/>
              <w:left w:val="single" w:color="auto" w:sz="8" w:space="0"/>
              <w:bottom w:val="single" w:color="auto" w:sz="12" w:space="0"/>
              <w:right w:val="single" w:color="auto" w:sz="12" w:space="0"/>
            </w:tcBorders>
            <w:vAlign w:val="center"/>
          </w:tcPr>
          <w:p>
            <w:pPr>
              <w:pStyle w:val="19"/>
              <w:spacing w:line="275" w:lineRule="exact"/>
              <w:jc w:val="both"/>
              <w:rPr>
                <w:rFonts w:ascii="仿宋" w:hAnsi="仿宋" w:eastAsia="仿宋" w:cs="仿宋"/>
                <w:sz w:val="24"/>
                <w:szCs w:val="24"/>
                <w:lang w:eastAsia="zh-CN"/>
              </w:rPr>
            </w:pPr>
            <w:r>
              <w:rPr>
                <w:rFonts w:ascii="仿宋" w:hAnsi="仿宋" w:eastAsia="仿宋" w:cs="仿宋"/>
                <w:b/>
                <w:bCs/>
                <w:sz w:val="24"/>
                <w:szCs w:val="24"/>
                <w:lang w:eastAsia="zh-CN"/>
              </w:rPr>
              <w:t>工作内容包括:</w:t>
            </w:r>
          </w:p>
          <w:p>
            <w:pPr>
              <w:pStyle w:val="19"/>
              <w:spacing w:line="276" w:lineRule="exact"/>
              <w:jc w:val="both"/>
              <w:rPr>
                <w:rFonts w:ascii="仿宋" w:hAnsi="仿宋" w:eastAsia="仿宋" w:cs="仿宋"/>
                <w:sz w:val="24"/>
                <w:szCs w:val="24"/>
                <w:lang w:eastAsia="zh-CN"/>
              </w:rPr>
            </w:pPr>
            <w:r>
              <w:rPr>
                <w:rFonts w:ascii="仿宋" w:hAnsi="仿宋" w:eastAsia="仿宋" w:cs="仿宋"/>
                <w:sz w:val="24"/>
                <w:szCs w:val="24"/>
                <w:lang w:eastAsia="zh-CN"/>
              </w:rPr>
              <w:t>使用仪器仪表测试接线的正确性；使用仪器仪表检测线路接触的良好性；根据功能要求试运行电路。</w:t>
            </w:r>
          </w:p>
          <w:p>
            <w:pPr>
              <w:pStyle w:val="19"/>
              <w:spacing w:line="276" w:lineRule="exact"/>
              <w:jc w:val="both"/>
              <w:rPr>
                <w:rFonts w:ascii="仿宋" w:hAnsi="仿宋" w:eastAsia="仿宋" w:cs="仿宋"/>
                <w:sz w:val="24"/>
                <w:szCs w:val="24"/>
                <w:lang w:eastAsia="zh-CN"/>
              </w:rPr>
            </w:pPr>
            <w:r>
              <w:rPr>
                <w:rFonts w:ascii="仿宋" w:hAnsi="仿宋" w:eastAsia="仿宋" w:cs="仿宋"/>
                <w:b/>
                <w:bCs/>
                <w:sz w:val="24"/>
                <w:szCs w:val="24"/>
                <w:lang w:eastAsia="zh-CN"/>
              </w:rPr>
              <w:t>考核内容包括:</w:t>
            </w:r>
          </w:p>
          <w:p>
            <w:pPr>
              <w:pStyle w:val="19"/>
              <w:spacing w:line="276" w:lineRule="exact"/>
              <w:jc w:val="both"/>
              <w:rPr>
                <w:rFonts w:ascii="仿宋" w:hAnsi="仿宋" w:eastAsia="仿宋" w:cs="仿宋"/>
                <w:sz w:val="24"/>
                <w:szCs w:val="24"/>
                <w:lang w:eastAsia="zh-CN"/>
              </w:rPr>
            </w:pPr>
            <w:r>
              <w:rPr>
                <w:rFonts w:ascii="仿宋" w:hAnsi="仿宋" w:eastAsia="仿宋" w:cs="仿宋"/>
                <w:sz w:val="24"/>
                <w:szCs w:val="24"/>
                <w:lang w:eastAsia="zh-CN"/>
              </w:rPr>
              <w:t>功能的正确性和完整性。</w:t>
            </w:r>
          </w:p>
        </w:tc>
      </w:tr>
    </w:tbl>
    <w:p>
      <w:pPr>
        <w:pStyle w:val="5"/>
        <w:spacing w:line="560" w:lineRule="exact"/>
        <w:ind w:left="0" w:firstLine="667" w:firstLineChars="200"/>
        <w:rPr>
          <w:spacing w:val="6"/>
          <w:sz w:val="32"/>
          <w:szCs w:val="32"/>
          <w:lang w:eastAsia="zh-CN"/>
        </w:rPr>
      </w:pPr>
      <w:bookmarkStart w:id="26" w:name="（三）评判标准"/>
      <w:bookmarkEnd w:id="26"/>
      <w:bookmarkStart w:id="27" w:name="_Toc144672083"/>
      <w:r>
        <w:rPr>
          <w:spacing w:val="6"/>
          <w:sz w:val="32"/>
          <w:szCs w:val="32"/>
          <w:lang w:eastAsia="zh-CN"/>
        </w:rPr>
        <w:t>（三）评判标准</w:t>
      </w:r>
      <w:bookmarkEnd w:id="27"/>
    </w:p>
    <w:p>
      <w:pPr>
        <w:pStyle w:val="5"/>
        <w:spacing w:line="560" w:lineRule="exact"/>
        <w:ind w:left="0" w:firstLine="667" w:firstLineChars="200"/>
        <w:rPr>
          <w:rFonts w:ascii="仿宋" w:hAnsi="仿宋" w:eastAsia="仿宋"/>
          <w:spacing w:val="6"/>
          <w:sz w:val="32"/>
          <w:szCs w:val="32"/>
          <w:lang w:eastAsia="zh-CN"/>
        </w:rPr>
      </w:pPr>
      <w:bookmarkStart w:id="28" w:name="1.分数权重"/>
      <w:bookmarkEnd w:id="28"/>
      <w:bookmarkStart w:id="29" w:name="_Toc144672084"/>
      <w:r>
        <w:rPr>
          <w:rFonts w:ascii="仿宋" w:hAnsi="仿宋" w:eastAsia="仿宋"/>
          <w:spacing w:val="6"/>
          <w:sz w:val="32"/>
          <w:szCs w:val="32"/>
          <w:lang w:eastAsia="zh-CN"/>
        </w:rPr>
        <w:t>1.分数权重</w:t>
      </w:r>
      <w:bookmarkEnd w:id="29"/>
    </w:p>
    <w:p>
      <w:pPr>
        <w:pStyle w:val="6"/>
        <w:spacing w:line="560" w:lineRule="exact"/>
        <w:ind w:left="0" w:firstLine="636" w:firstLineChars="200"/>
        <w:jc w:val="both"/>
        <w:rPr>
          <w:spacing w:val="-1"/>
          <w:sz w:val="32"/>
          <w:szCs w:val="32"/>
          <w:lang w:eastAsia="zh-CN"/>
        </w:rPr>
      </w:pPr>
      <w:r>
        <w:rPr>
          <w:spacing w:val="-1"/>
          <w:sz w:val="32"/>
          <w:szCs w:val="32"/>
          <w:lang w:eastAsia="zh-CN"/>
        </w:rPr>
        <w:t>竞赛为实际操作技能竞赛，满分100分。各任务分数权重见表4。</w:t>
      </w:r>
    </w:p>
    <w:p>
      <w:pPr>
        <w:jc w:val="center"/>
        <w:rPr>
          <w:rFonts w:ascii="仿宋" w:hAnsi="仿宋" w:eastAsia="仿宋" w:cs="仿宋"/>
          <w:sz w:val="28"/>
          <w:szCs w:val="28"/>
          <w:lang w:eastAsia="zh-CN"/>
        </w:rPr>
      </w:pPr>
      <w:r>
        <w:rPr>
          <w:rFonts w:ascii="仿宋" w:hAnsi="仿宋" w:eastAsia="仿宋" w:cs="仿宋"/>
          <w:sz w:val="28"/>
          <w:szCs w:val="28"/>
          <w:lang w:eastAsia="zh-CN"/>
        </w:rPr>
        <w:t>表4分数权重</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519"/>
        <w:gridCol w:w="3544"/>
        <w:gridCol w:w="1134"/>
        <w:gridCol w:w="1276"/>
        <w:gridCol w:w="149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86" w:hRule="exact"/>
          <w:jc w:val="center"/>
        </w:trPr>
        <w:tc>
          <w:tcPr>
            <w:tcW w:w="1519" w:type="dxa"/>
            <w:vMerge w:val="restart"/>
            <w:vAlign w:val="center"/>
          </w:tcPr>
          <w:p>
            <w:pPr>
              <w:pStyle w:val="19"/>
              <w:jc w:val="center"/>
              <w:rPr>
                <w:rFonts w:ascii="仿宋" w:hAnsi="仿宋" w:eastAsia="仿宋" w:cs="仿宋"/>
                <w:sz w:val="24"/>
                <w:szCs w:val="24"/>
              </w:rPr>
            </w:pPr>
            <w:r>
              <w:rPr>
                <w:rFonts w:ascii="仿宋" w:hAnsi="仿宋" w:eastAsia="仿宋" w:cs="仿宋"/>
                <w:b/>
                <w:bCs/>
                <w:sz w:val="24"/>
                <w:szCs w:val="24"/>
              </w:rPr>
              <w:t>任务</w:t>
            </w:r>
          </w:p>
        </w:tc>
        <w:tc>
          <w:tcPr>
            <w:tcW w:w="3544" w:type="dxa"/>
            <w:vMerge w:val="restart"/>
            <w:vAlign w:val="center"/>
          </w:tcPr>
          <w:p>
            <w:pPr>
              <w:pStyle w:val="19"/>
              <w:jc w:val="center"/>
              <w:rPr>
                <w:rFonts w:ascii="仿宋" w:hAnsi="仿宋" w:eastAsia="仿宋" w:cs="仿宋"/>
                <w:sz w:val="24"/>
                <w:szCs w:val="24"/>
              </w:rPr>
            </w:pPr>
            <w:r>
              <w:rPr>
                <w:rFonts w:ascii="仿宋" w:hAnsi="仿宋" w:eastAsia="仿宋" w:cs="仿宋"/>
                <w:b/>
                <w:bCs/>
                <w:sz w:val="24"/>
                <w:szCs w:val="24"/>
              </w:rPr>
              <w:t>竞赛内容</w:t>
            </w:r>
          </w:p>
        </w:tc>
        <w:tc>
          <w:tcPr>
            <w:tcW w:w="3908" w:type="dxa"/>
            <w:gridSpan w:val="3"/>
            <w:vAlign w:val="center"/>
          </w:tcPr>
          <w:p>
            <w:pPr>
              <w:pStyle w:val="19"/>
              <w:jc w:val="center"/>
              <w:rPr>
                <w:rFonts w:ascii="仿宋" w:hAnsi="仿宋" w:eastAsia="仿宋" w:cs="仿宋"/>
                <w:sz w:val="24"/>
                <w:szCs w:val="24"/>
              </w:rPr>
            </w:pPr>
            <w:r>
              <w:rPr>
                <w:rFonts w:ascii="仿宋" w:hAnsi="仿宋" w:eastAsia="仿宋" w:cs="仿宋"/>
                <w:b/>
                <w:bCs/>
                <w:sz w:val="24"/>
                <w:szCs w:val="24"/>
              </w:rPr>
              <w:t>分值</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86" w:hRule="exact"/>
          <w:jc w:val="center"/>
        </w:trPr>
        <w:tc>
          <w:tcPr>
            <w:tcW w:w="1519" w:type="dxa"/>
            <w:vMerge w:val="continue"/>
            <w:vAlign w:val="center"/>
          </w:tcPr>
          <w:p>
            <w:pPr>
              <w:jc w:val="center"/>
            </w:pPr>
          </w:p>
        </w:tc>
        <w:tc>
          <w:tcPr>
            <w:tcW w:w="3544" w:type="dxa"/>
            <w:vMerge w:val="continue"/>
            <w:vAlign w:val="center"/>
          </w:tcPr>
          <w:p>
            <w:pPr>
              <w:jc w:val="center"/>
            </w:pPr>
          </w:p>
        </w:tc>
        <w:tc>
          <w:tcPr>
            <w:tcW w:w="1134" w:type="dxa"/>
            <w:vAlign w:val="center"/>
          </w:tcPr>
          <w:p>
            <w:pPr>
              <w:pStyle w:val="19"/>
              <w:jc w:val="center"/>
              <w:rPr>
                <w:rFonts w:ascii="仿宋" w:hAnsi="仿宋" w:eastAsia="仿宋" w:cs="仿宋"/>
                <w:sz w:val="24"/>
                <w:szCs w:val="24"/>
              </w:rPr>
            </w:pPr>
            <w:r>
              <w:rPr>
                <w:rFonts w:ascii="仿宋" w:hAnsi="仿宋" w:eastAsia="仿宋" w:cs="仿宋"/>
                <w:b/>
                <w:bCs/>
                <w:sz w:val="24"/>
                <w:szCs w:val="24"/>
              </w:rPr>
              <w:t>评价分</w:t>
            </w:r>
          </w:p>
        </w:tc>
        <w:tc>
          <w:tcPr>
            <w:tcW w:w="1276" w:type="dxa"/>
            <w:vAlign w:val="center"/>
          </w:tcPr>
          <w:p>
            <w:pPr>
              <w:pStyle w:val="19"/>
              <w:jc w:val="center"/>
              <w:rPr>
                <w:rFonts w:ascii="仿宋" w:hAnsi="仿宋" w:eastAsia="仿宋" w:cs="仿宋"/>
                <w:sz w:val="24"/>
                <w:szCs w:val="24"/>
              </w:rPr>
            </w:pPr>
            <w:r>
              <w:rPr>
                <w:rFonts w:ascii="仿宋" w:hAnsi="仿宋" w:eastAsia="仿宋" w:cs="仿宋"/>
                <w:b/>
                <w:bCs/>
                <w:sz w:val="24"/>
                <w:szCs w:val="24"/>
              </w:rPr>
              <w:t>测量分</w:t>
            </w:r>
          </w:p>
        </w:tc>
        <w:tc>
          <w:tcPr>
            <w:tcW w:w="1498" w:type="dxa"/>
            <w:vAlign w:val="center"/>
          </w:tcPr>
          <w:p>
            <w:pPr>
              <w:pStyle w:val="19"/>
              <w:jc w:val="center"/>
              <w:rPr>
                <w:rFonts w:ascii="仿宋" w:hAnsi="仿宋" w:eastAsia="仿宋" w:cs="仿宋"/>
                <w:sz w:val="24"/>
                <w:szCs w:val="24"/>
              </w:rPr>
            </w:pPr>
            <w:r>
              <w:rPr>
                <w:rFonts w:ascii="仿宋" w:hAnsi="仿宋" w:eastAsia="仿宋" w:cs="仿宋"/>
                <w:b/>
                <w:bCs/>
                <w:sz w:val="24"/>
                <w:szCs w:val="24"/>
              </w:rPr>
              <w:t>总分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82" w:hRule="exact"/>
          <w:jc w:val="center"/>
        </w:trPr>
        <w:tc>
          <w:tcPr>
            <w:tcW w:w="1519" w:type="dxa"/>
            <w:vAlign w:val="center"/>
          </w:tcPr>
          <w:p>
            <w:pPr>
              <w:pStyle w:val="19"/>
              <w:jc w:val="center"/>
              <w:rPr>
                <w:rFonts w:ascii="仿宋" w:hAnsi="仿宋" w:eastAsia="仿宋" w:cs="仿宋"/>
                <w:sz w:val="24"/>
                <w:szCs w:val="24"/>
                <w:lang w:eastAsia="zh-CN"/>
              </w:rPr>
            </w:pPr>
            <w:r>
              <w:rPr>
                <w:rFonts w:hint="eastAsia" w:ascii="仿宋" w:hAnsi="仿宋" w:eastAsia="仿宋" w:cs="仿宋"/>
                <w:b/>
                <w:bCs/>
                <w:w w:val="99"/>
                <w:sz w:val="24"/>
                <w:szCs w:val="24"/>
                <w:lang w:eastAsia="zh-CN"/>
              </w:rPr>
              <w:t>A</w:t>
            </w:r>
          </w:p>
        </w:tc>
        <w:tc>
          <w:tcPr>
            <w:tcW w:w="3544" w:type="dxa"/>
            <w:vAlign w:val="center"/>
          </w:tcPr>
          <w:p>
            <w:pPr>
              <w:pStyle w:val="19"/>
              <w:jc w:val="center"/>
              <w:rPr>
                <w:rFonts w:ascii="仿宋" w:hAnsi="仿宋" w:eastAsia="仿宋" w:cs="仿宋"/>
                <w:sz w:val="24"/>
                <w:szCs w:val="24"/>
                <w:lang w:eastAsia="zh-CN"/>
              </w:rPr>
            </w:pPr>
            <w:r>
              <w:rPr>
                <w:rFonts w:ascii="仿宋" w:hAnsi="仿宋" w:eastAsia="仿宋" w:cs="仿宋"/>
                <w:sz w:val="24"/>
                <w:szCs w:val="24"/>
                <w:lang w:eastAsia="zh-CN"/>
              </w:rPr>
              <w:t>PLC电气控制系统编程与调试</w:t>
            </w:r>
          </w:p>
        </w:tc>
        <w:tc>
          <w:tcPr>
            <w:tcW w:w="1134" w:type="dxa"/>
            <w:vAlign w:val="center"/>
          </w:tcPr>
          <w:p>
            <w:pPr>
              <w:pStyle w:val="19"/>
              <w:jc w:val="center"/>
              <w:rPr>
                <w:rFonts w:ascii="仿宋" w:hAnsi="仿宋" w:eastAsia="仿宋" w:cs="仿宋"/>
                <w:sz w:val="24"/>
                <w:szCs w:val="24"/>
              </w:rPr>
            </w:pPr>
            <w:r>
              <w:rPr>
                <w:rFonts w:ascii="仿宋"/>
                <w:sz w:val="24"/>
              </w:rPr>
              <w:t>5</w:t>
            </w:r>
          </w:p>
        </w:tc>
        <w:tc>
          <w:tcPr>
            <w:tcW w:w="1276" w:type="dxa"/>
            <w:vAlign w:val="center"/>
          </w:tcPr>
          <w:p>
            <w:pPr>
              <w:pStyle w:val="19"/>
              <w:jc w:val="center"/>
              <w:rPr>
                <w:rFonts w:ascii="仿宋" w:hAnsi="仿宋" w:eastAsia="仿宋" w:cs="仿宋"/>
                <w:sz w:val="24"/>
                <w:szCs w:val="24"/>
                <w:lang w:eastAsia="zh-CN"/>
              </w:rPr>
            </w:pPr>
            <w:r>
              <w:rPr>
                <w:rFonts w:ascii="仿宋"/>
                <w:sz w:val="24"/>
              </w:rPr>
              <w:t>5</w:t>
            </w:r>
            <w:r>
              <w:rPr>
                <w:rFonts w:hint="eastAsia" w:ascii="仿宋"/>
                <w:sz w:val="24"/>
                <w:lang w:eastAsia="zh-CN"/>
              </w:rPr>
              <w:t>0</w:t>
            </w:r>
          </w:p>
        </w:tc>
        <w:tc>
          <w:tcPr>
            <w:tcW w:w="1498" w:type="dxa"/>
            <w:vAlign w:val="center"/>
          </w:tcPr>
          <w:p>
            <w:pPr>
              <w:pStyle w:val="19"/>
              <w:jc w:val="center"/>
              <w:rPr>
                <w:rFonts w:ascii="仿宋" w:hAnsi="仿宋" w:eastAsia="仿宋" w:cs="仿宋"/>
                <w:sz w:val="24"/>
                <w:szCs w:val="24"/>
                <w:lang w:eastAsia="zh-CN"/>
              </w:rPr>
            </w:pPr>
            <w:r>
              <w:rPr>
                <w:rFonts w:hint="eastAsia" w:ascii="仿宋"/>
                <w:sz w:val="24"/>
                <w:lang w:eastAsia="zh-CN"/>
              </w:rPr>
              <w:t>55</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82" w:hRule="exact"/>
          <w:jc w:val="center"/>
        </w:trPr>
        <w:tc>
          <w:tcPr>
            <w:tcW w:w="1519" w:type="dxa"/>
            <w:vAlign w:val="center"/>
          </w:tcPr>
          <w:p>
            <w:pPr>
              <w:pStyle w:val="19"/>
              <w:jc w:val="center"/>
              <w:rPr>
                <w:rFonts w:ascii="仿宋" w:hAnsi="仿宋" w:eastAsia="仿宋" w:cs="仿宋"/>
                <w:sz w:val="24"/>
                <w:szCs w:val="24"/>
                <w:lang w:eastAsia="zh-CN"/>
              </w:rPr>
            </w:pPr>
            <w:r>
              <w:rPr>
                <w:rFonts w:hint="eastAsia" w:ascii="仿宋" w:hAnsi="仿宋" w:eastAsia="仿宋" w:cs="仿宋"/>
                <w:b/>
                <w:bCs/>
                <w:w w:val="99"/>
                <w:sz w:val="24"/>
                <w:szCs w:val="24"/>
                <w:lang w:eastAsia="zh-CN"/>
              </w:rPr>
              <w:t>B</w:t>
            </w:r>
          </w:p>
        </w:tc>
        <w:tc>
          <w:tcPr>
            <w:tcW w:w="3544" w:type="dxa"/>
            <w:vAlign w:val="center"/>
          </w:tcPr>
          <w:p>
            <w:pPr>
              <w:pStyle w:val="19"/>
              <w:jc w:val="center"/>
              <w:rPr>
                <w:rFonts w:ascii="仿宋" w:hAnsi="仿宋" w:eastAsia="仿宋" w:cs="仿宋"/>
                <w:sz w:val="24"/>
                <w:szCs w:val="24"/>
                <w:lang w:eastAsia="zh-CN"/>
              </w:rPr>
            </w:pPr>
            <w:r>
              <w:rPr>
                <w:rFonts w:ascii="仿宋" w:hAnsi="仿宋" w:eastAsia="仿宋" w:cs="仿宋"/>
                <w:sz w:val="24"/>
                <w:szCs w:val="24"/>
                <w:lang w:eastAsia="zh-CN"/>
              </w:rPr>
              <w:t>继电控制线路设计与安装、调试</w:t>
            </w:r>
          </w:p>
        </w:tc>
        <w:tc>
          <w:tcPr>
            <w:tcW w:w="1134" w:type="dxa"/>
            <w:vAlign w:val="center"/>
          </w:tcPr>
          <w:p>
            <w:pPr>
              <w:pStyle w:val="19"/>
              <w:jc w:val="center"/>
              <w:rPr>
                <w:rFonts w:ascii="仿宋" w:hAnsi="仿宋" w:eastAsia="仿宋" w:cs="仿宋"/>
                <w:sz w:val="24"/>
                <w:szCs w:val="24"/>
              </w:rPr>
            </w:pPr>
            <w:r>
              <w:rPr>
                <w:rFonts w:ascii="仿宋"/>
                <w:sz w:val="24"/>
              </w:rPr>
              <w:t>10</w:t>
            </w:r>
          </w:p>
        </w:tc>
        <w:tc>
          <w:tcPr>
            <w:tcW w:w="1276" w:type="dxa"/>
            <w:vAlign w:val="center"/>
          </w:tcPr>
          <w:p>
            <w:pPr>
              <w:pStyle w:val="19"/>
              <w:jc w:val="center"/>
              <w:rPr>
                <w:rFonts w:ascii="仿宋" w:hAnsi="仿宋" w:eastAsia="仿宋" w:cs="仿宋"/>
                <w:sz w:val="24"/>
                <w:szCs w:val="24"/>
                <w:lang w:eastAsia="zh-CN"/>
              </w:rPr>
            </w:pPr>
            <w:r>
              <w:rPr>
                <w:rFonts w:ascii="仿宋"/>
                <w:sz w:val="24"/>
                <w:lang w:eastAsia="zh-CN"/>
              </w:rPr>
              <w:t>35</w:t>
            </w:r>
          </w:p>
        </w:tc>
        <w:tc>
          <w:tcPr>
            <w:tcW w:w="1498" w:type="dxa"/>
            <w:vAlign w:val="center"/>
          </w:tcPr>
          <w:p>
            <w:pPr>
              <w:pStyle w:val="19"/>
              <w:jc w:val="center"/>
              <w:rPr>
                <w:rFonts w:ascii="仿宋" w:hAnsi="仿宋" w:eastAsia="仿宋" w:cs="仿宋"/>
                <w:sz w:val="24"/>
                <w:szCs w:val="24"/>
                <w:lang w:eastAsia="zh-CN"/>
              </w:rPr>
            </w:pPr>
            <w:r>
              <w:rPr>
                <w:rFonts w:hint="eastAsia" w:ascii="仿宋"/>
                <w:sz w:val="24"/>
                <w:lang w:eastAsia="zh-CN"/>
              </w:rPr>
              <w:t>45</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82" w:hRule="exact"/>
          <w:jc w:val="center"/>
        </w:trPr>
        <w:tc>
          <w:tcPr>
            <w:tcW w:w="5063" w:type="dxa"/>
            <w:gridSpan w:val="2"/>
            <w:vAlign w:val="center"/>
          </w:tcPr>
          <w:p>
            <w:pPr>
              <w:pStyle w:val="19"/>
              <w:tabs>
                <w:tab w:val="left" w:pos="493"/>
              </w:tabs>
              <w:jc w:val="center"/>
              <w:rPr>
                <w:rFonts w:ascii="仿宋" w:hAnsi="仿宋" w:eastAsia="仿宋" w:cs="仿宋"/>
                <w:sz w:val="24"/>
                <w:szCs w:val="24"/>
              </w:rPr>
            </w:pPr>
            <w:r>
              <w:rPr>
                <w:rFonts w:ascii="仿宋" w:hAnsi="仿宋" w:eastAsia="仿宋" w:cs="仿宋"/>
                <w:b/>
                <w:bCs/>
                <w:w w:val="95"/>
                <w:sz w:val="24"/>
                <w:szCs w:val="24"/>
              </w:rPr>
              <w:t>总</w:t>
            </w:r>
            <w:r>
              <w:rPr>
                <w:rFonts w:hint="eastAsia" w:ascii="仿宋" w:hAnsi="仿宋" w:eastAsia="仿宋" w:cs="仿宋"/>
                <w:b/>
                <w:bCs/>
                <w:w w:val="95"/>
                <w:sz w:val="24"/>
                <w:szCs w:val="24"/>
                <w:lang w:eastAsia="zh-CN"/>
              </w:rPr>
              <w:t xml:space="preserve"> </w:t>
            </w:r>
            <w:r>
              <w:rPr>
                <w:rFonts w:ascii="仿宋" w:hAnsi="仿宋" w:eastAsia="仿宋" w:cs="仿宋"/>
                <w:b/>
                <w:bCs/>
                <w:sz w:val="24"/>
                <w:szCs w:val="24"/>
              </w:rPr>
              <w:t>分</w:t>
            </w:r>
          </w:p>
        </w:tc>
        <w:tc>
          <w:tcPr>
            <w:tcW w:w="1134" w:type="dxa"/>
            <w:vAlign w:val="center"/>
          </w:tcPr>
          <w:p>
            <w:pPr>
              <w:pStyle w:val="19"/>
              <w:jc w:val="center"/>
              <w:rPr>
                <w:rFonts w:ascii="仿宋" w:hAnsi="仿宋" w:eastAsia="仿宋" w:cs="仿宋"/>
                <w:sz w:val="24"/>
                <w:szCs w:val="24"/>
              </w:rPr>
            </w:pPr>
            <w:r>
              <w:rPr>
                <w:rFonts w:ascii="仿宋"/>
                <w:sz w:val="24"/>
              </w:rPr>
              <w:t>15</w:t>
            </w:r>
          </w:p>
        </w:tc>
        <w:tc>
          <w:tcPr>
            <w:tcW w:w="1276" w:type="dxa"/>
            <w:vAlign w:val="center"/>
          </w:tcPr>
          <w:p>
            <w:pPr>
              <w:pStyle w:val="19"/>
              <w:jc w:val="center"/>
              <w:rPr>
                <w:rFonts w:ascii="仿宋" w:hAnsi="仿宋" w:eastAsia="仿宋" w:cs="仿宋"/>
                <w:sz w:val="24"/>
                <w:szCs w:val="24"/>
              </w:rPr>
            </w:pPr>
            <w:r>
              <w:rPr>
                <w:rFonts w:ascii="仿宋"/>
                <w:sz w:val="24"/>
              </w:rPr>
              <w:t>85</w:t>
            </w:r>
          </w:p>
        </w:tc>
        <w:tc>
          <w:tcPr>
            <w:tcW w:w="1498" w:type="dxa"/>
            <w:vAlign w:val="center"/>
          </w:tcPr>
          <w:p>
            <w:pPr>
              <w:pStyle w:val="19"/>
              <w:jc w:val="center"/>
              <w:rPr>
                <w:rFonts w:ascii="仿宋" w:hAnsi="仿宋" w:eastAsia="仿宋" w:cs="仿宋"/>
                <w:sz w:val="24"/>
                <w:szCs w:val="24"/>
              </w:rPr>
            </w:pPr>
            <w:r>
              <w:rPr>
                <w:rFonts w:ascii="仿宋"/>
                <w:b/>
                <w:sz w:val="24"/>
              </w:rPr>
              <w:t>100</w:t>
            </w:r>
          </w:p>
        </w:tc>
      </w:tr>
    </w:tbl>
    <w:p>
      <w:pPr>
        <w:pStyle w:val="6"/>
        <w:spacing w:line="560" w:lineRule="exact"/>
        <w:ind w:left="0" w:firstLine="636" w:firstLineChars="200"/>
        <w:jc w:val="both"/>
        <w:rPr>
          <w:spacing w:val="-1"/>
          <w:sz w:val="32"/>
          <w:szCs w:val="32"/>
          <w:lang w:eastAsia="zh-CN"/>
        </w:rPr>
      </w:pPr>
      <w:r>
        <w:rPr>
          <w:rFonts w:hint="eastAsia"/>
          <w:spacing w:val="-1"/>
          <w:sz w:val="32"/>
          <w:szCs w:val="32"/>
          <w:lang w:eastAsia="zh-CN"/>
        </w:rPr>
        <w:t>本</w:t>
      </w:r>
      <w:r>
        <w:rPr>
          <w:spacing w:val="-1"/>
          <w:sz w:val="32"/>
          <w:szCs w:val="32"/>
          <w:lang w:eastAsia="zh-CN"/>
        </w:rPr>
        <w:t>项目采用</w:t>
      </w:r>
      <w:r>
        <w:rPr>
          <w:rFonts w:hint="eastAsia"/>
          <w:spacing w:val="-1"/>
          <w:sz w:val="32"/>
          <w:szCs w:val="32"/>
          <w:lang w:eastAsia="zh-CN"/>
        </w:rPr>
        <w:t>评价（主观</w:t>
      </w:r>
      <w:r>
        <w:rPr>
          <w:spacing w:val="-1"/>
          <w:sz w:val="32"/>
          <w:szCs w:val="32"/>
          <w:lang w:eastAsia="zh-CN"/>
        </w:rPr>
        <w:t>）和</w:t>
      </w:r>
      <w:r>
        <w:rPr>
          <w:rFonts w:hint="eastAsia"/>
          <w:spacing w:val="-1"/>
          <w:sz w:val="32"/>
          <w:szCs w:val="32"/>
          <w:lang w:eastAsia="zh-CN"/>
        </w:rPr>
        <w:t>测量（客观）</w:t>
      </w:r>
      <w:r>
        <w:rPr>
          <w:spacing w:val="-1"/>
          <w:sz w:val="32"/>
          <w:szCs w:val="32"/>
          <w:lang w:eastAsia="zh-CN"/>
        </w:rPr>
        <w:t>两种评分。</w:t>
      </w:r>
      <w:r>
        <w:rPr>
          <w:rFonts w:hint="eastAsia"/>
          <w:spacing w:val="-1"/>
          <w:sz w:val="32"/>
          <w:szCs w:val="32"/>
          <w:lang w:eastAsia="zh-CN"/>
        </w:rPr>
        <w:t>电气制图、安装与接线等专业技术规范采用评价评分；</w:t>
      </w:r>
      <w:r>
        <w:rPr>
          <w:spacing w:val="-1"/>
          <w:sz w:val="32"/>
          <w:szCs w:val="32"/>
          <w:lang w:eastAsia="zh-CN"/>
        </w:rPr>
        <w:t>电</w:t>
      </w:r>
      <w:r>
        <w:rPr>
          <w:rFonts w:hint="eastAsia"/>
          <w:spacing w:val="-1"/>
          <w:sz w:val="32"/>
          <w:szCs w:val="32"/>
          <w:lang w:eastAsia="zh-CN"/>
        </w:rPr>
        <w:t>器</w:t>
      </w:r>
      <w:r>
        <w:rPr>
          <w:spacing w:val="-1"/>
          <w:sz w:val="32"/>
          <w:szCs w:val="32"/>
          <w:lang w:eastAsia="zh-CN"/>
        </w:rPr>
        <w:t>元件选择、继电控制系统功能</w:t>
      </w:r>
      <w:r>
        <w:rPr>
          <w:rFonts w:hint="eastAsia"/>
          <w:spacing w:val="-1"/>
          <w:sz w:val="32"/>
          <w:szCs w:val="32"/>
          <w:lang w:eastAsia="zh-CN"/>
        </w:rPr>
        <w:t>、</w:t>
      </w:r>
      <w:r>
        <w:rPr>
          <w:spacing w:val="-1"/>
          <w:sz w:val="32"/>
          <w:szCs w:val="32"/>
          <w:lang w:eastAsia="zh-CN"/>
        </w:rPr>
        <w:t>PLC</w:t>
      </w:r>
      <w:r>
        <w:rPr>
          <w:rFonts w:hint="eastAsia"/>
          <w:spacing w:val="-1"/>
          <w:sz w:val="32"/>
          <w:szCs w:val="32"/>
          <w:lang w:eastAsia="zh-CN"/>
        </w:rPr>
        <w:t>电气控制系统功能、</w:t>
      </w:r>
      <w:r>
        <w:rPr>
          <w:spacing w:val="-1"/>
          <w:sz w:val="32"/>
          <w:szCs w:val="32"/>
          <w:lang w:eastAsia="zh-CN"/>
        </w:rPr>
        <w:t>触摸屏功能、时间指标均采用测量评分（客观评分）</w:t>
      </w:r>
      <w:r>
        <w:rPr>
          <w:rFonts w:hint="eastAsia"/>
          <w:spacing w:val="-1"/>
          <w:sz w:val="32"/>
          <w:szCs w:val="32"/>
          <w:lang w:eastAsia="zh-CN"/>
        </w:rPr>
        <w:t>。</w:t>
      </w:r>
    </w:p>
    <w:p>
      <w:pPr>
        <w:pStyle w:val="6"/>
        <w:spacing w:line="560" w:lineRule="exact"/>
        <w:ind w:left="0" w:firstLine="639" w:firstLineChars="200"/>
        <w:jc w:val="both"/>
        <w:rPr>
          <w:b/>
          <w:spacing w:val="-1"/>
          <w:sz w:val="32"/>
          <w:szCs w:val="32"/>
          <w:lang w:eastAsia="zh-CN"/>
        </w:rPr>
      </w:pPr>
      <w:r>
        <w:rPr>
          <w:b/>
          <w:spacing w:val="-1"/>
          <w:sz w:val="32"/>
          <w:szCs w:val="32"/>
          <w:lang w:eastAsia="zh-CN"/>
        </w:rPr>
        <w:t>（1）评价分（主观）</w:t>
      </w:r>
    </w:p>
    <w:p>
      <w:pPr>
        <w:pStyle w:val="6"/>
        <w:spacing w:line="560" w:lineRule="exact"/>
        <w:ind w:left="0" w:firstLine="636" w:firstLineChars="200"/>
        <w:jc w:val="both"/>
        <w:rPr>
          <w:spacing w:val="-1"/>
          <w:sz w:val="32"/>
          <w:szCs w:val="32"/>
          <w:lang w:eastAsia="zh-CN"/>
        </w:rPr>
      </w:pPr>
      <w:r>
        <w:rPr>
          <w:spacing w:val="-1"/>
          <w:sz w:val="32"/>
          <w:szCs w:val="32"/>
          <w:lang w:eastAsia="zh-CN"/>
        </w:rPr>
        <w:t>评价分（主观）打分方式：3名及以上裁判为一组，各自单独评价，计算出平均权重，除以3后再乘以该子项的分值得出实际得分。裁判相互间分差必须小于等于1分，否则需要给出确切理由并在小组长或裁判长的监督下进行调分。权重及要求见表5。</w:t>
      </w:r>
    </w:p>
    <w:p>
      <w:pPr>
        <w:jc w:val="center"/>
        <w:rPr>
          <w:rFonts w:ascii="仿宋" w:hAnsi="仿宋" w:eastAsia="仿宋" w:cs="仿宋"/>
          <w:sz w:val="28"/>
          <w:szCs w:val="28"/>
          <w:lang w:eastAsia="zh-CN"/>
        </w:rPr>
      </w:pPr>
      <w:r>
        <w:rPr>
          <w:rFonts w:ascii="仿宋" w:hAnsi="仿宋" w:eastAsia="仿宋" w:cs="仿宋"/>
          <w:sz w:val="28"/>
          <w:szCs w:val="28"/>
          <w:lang w:eastAsia="zh-CN"/>
        </w:rPr>
        <w:t>表5权重分值及要求描述</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2411"/>
        <w:gridCol w:w="643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82" w:hRule="atLeast"/>
          <w:jc w:val="center"/>
        </w:trPr>
        <w:tc>
          <w:tcPr>
            <w:tcW w:w="2411" w:type="dxa"/>
            <w:vAlign w:val="center"/>
          </w:tcPr>
          <w:p>
            <w:pPr>
              <w:pStyle w:val="19"/>
              <w:jc w:val="center"/>
              <w:rPr>
                <w:rFonts w:ascii="仿宋" w:hAnsi="仿宋" w:eastAsia="仿宋" w:cs="仿宋"/>
                <w:sz w:val="24"/>
                <w:szCs w:val="24"/>
              </w:rPr>
            </w:pPr>
            <w:r>
              <w:rPr>
                <w:rFonts w:ascii="仿宋" w:hAnsi="仿宋" w:eastAsia="仿宋" w:cs="仿宋"/>
                <w:b/>
                <w:bCs/>
                <w:sz w:val="24"/>
                <w:szCs w:val="24"/>
              </w:rPr>
              <w:t>权重分值</w:t>
            </w:r>
          </w:p>
        </w:tc>
        <w:tc>
          <w:tcPr>
            <w:tcW w:w="6436" w:type="dxa"/>
            <w:vAlign w:val="center"/>
          </w:tcPr>
          <w:p>
            <w:pPr>
              <w:pStyle w:val="19"/>
              <w:jc w:val="center"/>
              <w:rPr>
                <w:rFonts w:ascii="仿宋" w:hAnsi="仿宋" w:eastAsia="仿宋" w:cs="仿宋"/>
                <w:sz w:val="24"/>
                <w:szCs w:val="24"/>
              </w:rPr>
            </w:pPr>
            <w:r>
              <w:rPr>
                <w:rFonts w:ascii="仿宋" w:hAnsi="仿宋" w:eastAsia="仿宋" w:cs="仿宋"/>
                <w:b/>
                <w:bCs/>
                <w:sz w:val="24"/>
                <w:szCs w:val="24"/>
              </w:rPr>
              <w:t>要求描述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82" w:hRule="atLeast"/>
          <w:jc w:val="center"/>
        </w:trPr>
        <w:tc>
          <w:tcPr>
            <w:tcW w:w="2411" w:type="dxa"/>
            <w:vAlign w:val="center"/>
          </w:tcPr>
          <w:p>
            <w:pPr>
              <w:pStyle w:val="19"/>
              <w:jc w:val="center"/>
              <w:rPr>
                <w:rFonts w:ascii="仿宋" w:hAnsi="仿宋" w:eastAsia="仿宋" w:cs="仿宋"/>
                <w:sz w:val="24"/>
                <w:szCs w:val="24"/>
              </w:rPr>
            </w:pPr>
            <w:r>
              <w:rPr>
                <w:rFonts w:ascii="仿宋" w:hAnsi="仿宋" w:eastAsia="仿宋" w:cs="仿宋"/>
                <w:sz w:val="24"/>
                <w:szCs w:val="24"/>
              </w:rPr>
              <w:t>0分</w:t>
            </w:r>
          </w:p>
        </w:tc>
        <w:tc>
          <w:tcPr>
            <w:tcW w:w="6436" w:type="dxa"/>
            <w:vAlign w:val="center"/>
          </w:tcPr>
          <w:p>
            <w:pPr>
              <w:pStyle w:val="19"/>
              <w:jc w:val="both"/>
              <w:rPr>
                <w:rFonts w:ascii="仿宋" w:hAnsi="仿宋" w:eastAsia="仿宋" w:cs="仿宋"/>
                <w:sz w:val="24"/>
                <w:szCs w:val="24"/>
                <w:lang w:eastAsia="zh-CN"/>
              </w:rPr>
            </w:pPr>
            <w:r>
              <w:rPr>
                <w:rFonts w:ascii="仿宋" w:hAnsi="仿宋" w:eastAsia="仿宋" w:cs="仿宋"/>
                <w:sz w:val="24"/>
                <w:szCs w:val="24"/>
                <w:lang w:eastAsia="zh-CN"/>
              </w:rPr>
              <w:t>各方面均低于行业标准，包括“没做”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82" w:hRule="atLeast"/>
          <w:jc w:val="center"/>
        </w:trPr>
        <w:tc>
          <w:tcPr>
            <w:tcW w:w="2411" w:type="dxa"/>
            <w:vAlign w:val="center"/>
          </w:tcPr>
          <w:p>
            <w:pPr>
              <w:pStyle w:val="19"/>
              <w:jc w:val="center"/>
              <w:rPr>
                <w:rFonts w:ascii="仿宋" w:hAnsi="仿宋" w:eastAsia="仿宋" w:cs="仿宋"/>
                <w:sz w:val="24"/>
                <w:szCs w:val="24"/>
              </w:rPr>
            </w:pPr>
            <w:r>
              <w:rPr>
                <w:rFonts w:ascii="仿宋" w:hAnsi="仿宋" w:eastAsia="仿宋" w:cs="仿宋"/>
                <w:sz w:val="24"/>
                <w:szCs w:val="24"/>
              </w:rPr>
              <w:t>1分</w:t>
            </w:r>
          </w:p>
        </w:tc>
        <w:tc>
          <w:tcPr>
            <w:tcW w:w="6436" w:type="dxa"/>
            <w:vAlign w:val="center"/>
          </w:tcPr>
          <w:p>
            <w:pPr>
              <w:pStyle w:val="19"/>
              <w:jc w:val="both"/>
              <w:rPr>
                <w:rFonts w:ascii="仿宋" w:hAnsi="仿宋" w:eastAsia="仿宋" w:cs="仿宋"/>
                <w:sz w:val="24"/>
                <w:szCs w:val="24"/>
              </w:rPr>
            </w:pPr>
            <w:r>
              <w:rPr>
                <w:rFonts w:ascii="仿宋" w:hAnsi="仿宋" w:eastAsia="仿宋" w:cs="仿宋"/>
                <w:sz w:val="24"/>
                <w:szCs w:val="24"/>
              </w:rPr>
              <w:t>基本达到行业标准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82" w:hRule="atLeast"/>
          <w:jc w:val="center"/>
        </w:trPr>
        <w:tc>
          <w:tcPr>
            <w:tcW w:w="2411" w:type="dxa"/>
            <w:vAlign w:val="center"/>
          </w:tcPr>
          <w:p>
            <w:pPr>
              <w:pStyle w:val="19"/>
              <w:jc w:val="center"/>
              <w:rPr>
                <w:rFonts w:ascii="仿宋" w:hAnsi="仿宋" w:eastAsia="仿宋" w:cs="仿宋"/>
                <w:sz w:val="24"/>
                <w:szCs w:val="24"/>
              </w:rPr>
            </w:pPr>
            <w:r>
              <w:rPr>
                <w:rFonts w:ascii="仿宋" w:hAnsi="仿宋" w:eastAsia="仿宋" w:cs="仿宋"/>
                <w:sz w:val="24"/>
                <w:szCs w:val="24"/>
              </w:rPr>
              <w:t>2分</w:t>
            </w:r>
          </w:p>
        </w:tc>
        <w:tc>
          <w:tcPr>
            <w:tcW w:w="6436" w:type="dxa"/>
            <w:vAlign w:val="center"/>
          </w:tcPr>
          <w:p>
            <w:pPr>
              <w:pStyle w:val="19"/>
              <w:jc w:val="both"/>
              <w:rPr>
                <w:rFonts w:ascii="仿宋" w:hAnsi="仿宋" w:eastAsia="仿宋" w:cs="仿宋"/>
                <w:sz w:val="24"/>
                <w:szCs w:val="24"/>
              </w:rPr>
            </w:pPr>
            <w:r>
              <w:rPr>
                <w:rFonts w:ascii="仿宋" w:hAnsi="仿宋" w:eastAsia="仿宋" w:cs="仿宋"/>
                <w:sz w:val="24"/>
                <w:szCs w:val="24"/>
              </w:rPr>
              <w:t>达到行业标准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82" w:hRule="atLeast"/>
          <w:jc w:val="center"/>
        </w:trPr>
        <w:tc>
          <w:tcPr>
            <w:tcW w:w="2411" w:type="dxa"/>
            <w:vAlign w:val="center"/>
          </w:tcPr>
          <w:p>
            <w:pPr>
              <w:pStyle w:val="19"/>
              <w:jc w:val="center"/>
              <w:rPr>
                <w:rFonts w:ascii="仿宋" w:hAnsi="仿宋" w:eastAsia="仿宋" w:cs="仿宋"/>
                <w:sz w:val="24"/>
                <w:szCs w:val="24"/>
              </w:rPr>
            </w:pPr>
            <w:r>
              <w:rPr>
                <w:rFonts w:ascii="仿宋" w:hAnsi="仿宋" w:eastAsia="仿宋" w:cs="仿宋"/>
                <w:sz w:val="24"/>
                <w:szCs w:val="24"/>
              </w:rPr>
              <w:t>3分</w:t>
            </w:r>
          </w:p>
        </w:tc>
        <w:tc>
          <w:tcPr>
            <w:tcW w:w="6436" w:type="dxa"/>
            <w:vAlign w:val="center"/>
          </w:tcPr>
          <w:p>
            <w:pPr>
              <w:pStyle w:val="19"/>
              <w:jc w:val="both"/>
              <w:rPr>
                <w:rFonts w:ascii="仿宋" w:hAnsi="仿宋" w:eastAsia="仿宋" w:cs="仿宋"/>
                <w:sz w:val="24"/>
                <w:szCs w:val="24"/>
                <w:lang w:eastAsia="zh-CN"/>
              </w:rPr>
            </w:pPr>
            <w:r>
              <w:rPr>
                <w:rFonts w:ascii="仿宋" w:hAnsi="仿宋" w:eastAsia="仿宋" w:cs="仿宋"/>
                <w:sz w:val="24"/>
                <w:szCs w:val="24"/>
                <w:lang w:eastAsia="zh-CN"/>
              </w:rPr>
              <w:t>达到行业期待的优秀水平</w:t>
            </w:r>
          </w:p>
        </w:tc>
      </w:tr>
    </w:tbl>
    <w:p>
      <w:pPr>
        <w:pStyle w:val="6"/>
        <w:spacing w:line="560" w:lineRule="exact"/>
        <w:ind w:left="0" w:firstLine="639" w:firstLineChars="200"/>
        <w:jc w:val="both"/>
        <w:rPr>
          <w:b/>
          <w:spacing w:val="-1"/>
          <w:sz w:val="32"/>
          <w:szCs w:val="32"/>
          <w:lang w:eastAsia="zh-CN"/>
        </w:rPr>
      </w:pPr>
      <w:r>
        <w:rPr>
          <w:b/>
          <w:spacing w:val="-1"/>
          <w:sz w:val="32"/>
          <w:szCs w:val="32"/>
          <w:lang w:eastAsia="zh-CN"/>
        </w:rPr>
        <w:t>（2）测量分（客观）</w:t>
      </w:r>
    </w:p>
    <w:p>
      <w:pPr>
        <w:pStyle w:val="6"/>
        <w:spacing w:line="560" w:lineRule="exact"/>
        <w:ind w:left="0" w:firstLine="636" w:firstLineChars="200"/>
        <w:jc w:val="both"/>
        <w:rPr>
          <w:spacing w:val="-1"/>
          <w:sz w:val="32"/>
          <w:szCs w:val="32"/>
          <w:lang w:eastAsia="zh-CN"/>
        </w:rPr>
      </w:pPr>
      <w:r>
        <w:rPr>
          <w:spacing w:val="-1"/>
          <w:sz w:val="32"/>
          <w:szCs w:val="32"/>
          <w:lang w:eastAsia="zh-CN"/>
        </w:rPr>
        <w:t>测量分（客观）打分方式：按任务设置若干个评分组，每组由3名及以上裁判构成。每个组所有裁判一起商议，在对该选手在该项中的实际得分达成一致后最终只给出一个分值，达到要求为“满分”，达不到要求为“0”分。</w:t>
      </w:r>
    </w:p>
    <w:p>
      <w:pPr>
        <w:pStyle w:val="5"/>
        <w:spacing w:line="560" w:lineRule="exact"/>
        <w:ind w:left="0" w:firstLine="667" w:firstLineChars="200"/>
        <w:rPr>
          <w:rFonts w:ascii="仿宋" w:hAnsi="仿宋" w:eastAsia="仿宋"/>
          <w:spacing w:val="6"/>
          <w:sz w:val="32"/>
          <w:szCs w:val="32"/>
          <w:lang w:eastAsia="zh-CN"/>
        </w:rPr>
      </w:pPr>
      <w:bookmarkStart w:id="30" w:name="2.评判方法"/>
      <w:bookmarkEnd w:id="30"/>
      <w:bookmarkStart w:id="31" w:name="_Toc144672085"/>
      <w:r>
        <w:rPr>
          <w:rFonts w:ascii="仿宋" w:hAnsi="仿宋" w:eastAsia="仿宋"/>
          <w:spacing w:val="6"/>
          <w:sz w:val="32"/>
          <w:szCs w:val="32"/>
          <w:lang w:eastAsia="zh-CN"/>
        </w:rPr>
        <w:t>2.评判方法</w:t>
      </w:r>
      <w:bookmarkEnd w:id="31"/>
    </w:p>
    <w:p>
      <w:pPr>
        <w:pStyle w:val="6"/>
        <w:spacing w:line="560" w:lineRule="exact"/>
        <w:ind w:left="0" w:firstLine="639" w:firstLineChars="200"/>
        <w:jc w:val="both"/>
        <w:rPr>
          <w:b/>
          <w:spacing w:val="-1"/>
          <w:sz w:val="32"/>
          <w:szCs w:val="32"/>
          <w:lang w:eastAsia="zh-CN"/>
        </w:rPr>
      </w:pPr>
      <w:r>
        <w:rPr>
          <w:b/>
          <w:spacing w:val="-1"/>
          <w:sz w:val="32"/>
          <w:szCs w:val="32"/>
          <w:lang w:eastAsia="zh-CN"/>
        </w:rPr>
        <w:t>（1）裁判组构建</w:t>
      </w:r>
    </w:p>
    <w:p>
      <w:pPr>
        <w:pStyle w:val="6"/>
        <w:spacing w:line="560" w:lineRule="exact"/>
        <w:ind w:left="0" w:firstLine="636" w:firstLineChars="200"/>
        <w:jc w:val="both"/>
        <w:rPr>
          <w:spacing w:val="-1"/>
          <w:sz w:val="32"/>
          <w:szCs w:val="32"/>
          <w:lang w:eastAsia="zh-CN"/>
        </w:rPr>
      </w:pPr>
      <w:r>
        <w:rPr>
          <w:spacing w:val="-1"/>
          <w:sz w:val="32"/>
          <w:szCs w:val="32"/>
          <w:lang w:eastAsia="zh-CN"/>
        </w:rPr>
        <w:t>裁判员由各代表队推荐1人担任，根据组委会要求提前上报推荐裁判员名单并接受培训和监督。在竞赛期间，各代表队推荐的裁判员无论何种原因，均不得更换。</w:t>
      </w:r>
    </w:p>
    <w:p>
      <w:pPr>
        <w:pStyle w:val="6"/>
        <w:spacing w:line="560" w:lineRule="exact"/>
        <w:ind w:left="0" w:firstLine="636" w:firstLineChars="200"/>
        <w:jc w:val="both"/>
        <w:rPr>
          <w:spacing w:val="-1"/>
          <w:sz w:val="32"/>
          <w:szCs w:val="32"/>
          <w:lang w:eastAsia="zh-CN"/>
        </w:rPr>
      </w:pPr>
      <w:r>
        <w:rPr>
          <w:spacing w:val="-1"/>
          <w:sz w:val="32"/>
          <w:szCs w:val="32"/>
          <w:lang w:eastAsia="zh-CN"/>
        </w:rPr>
        <w:t>裁判员对自己代表队的选手执行回避原则，在评判时不能对本代表队进行评分。此外，竞赛进行（每天早晨开始到下午竞赛结束之间）期间，除了规定的竞赛交流时间外，其他时间（包括午餐时间），裁判员均不得和自己代表队的选手进行任何交流。</w:t>
      </w:r>
    </w:p>
    <w:p>
      <w:pPr>
        <w:pStyle w:val="6"/>
        <w:spacing w:line="560" w:lineRule="exact"/>
        <w:ind w:left="0" w:firstLine="636" w:firstLineChars="200"/>
        <w:jc w:val="both"/>
        <w:rPr>
          <w:spacing w:val="-1"/>
          <w:sz w:val="32"/>
          <w:szCs w:val="32"/>
          <w:lang w:eastAsia="zh-CN"/>
        </w:rPr>
      </w:pPr>
      <w:r>
        <w:rPr>
          <w:spacing w:val="-1"/>
          <w:sz w:val="32"/>
          <w:szCs w:val="32"/>
          <w:lang w:eastAsia="zh-CN"/>
        </w:rPr>
        <w:t>选手比赛时，工位随机抽签决定。裁判长根据选手比赛的工位抽签情况和比赛进行过程，指定裁判员承担相应的执裁任务，组建裁判组完成评分工作。</w:t>
      </w:r>
    </w:p>
    <w:p>
      <w:pPr>
        <w:pStyle w:val="6"/>
        <w:spacing w:line="560" w:lineRule="exact"/>
        <w:ind w:left="0" w:firstLine="636" w:firstLineChars="200"/>
        <w:jc w:val="both"/>
        <w:rPr>
          <w:spacing w:val="-1"/>
          <w:sz w:val="32"/>
          <w:szCs w:val="32"/>
          <w:lang w:eastAsia="zh-CN"/>
        </w:rPr>
      </w:pPr>
      <w:r>
        <w:rPr>
          <w:spacing w:val="-1"/>
          <w:sz w:val="32"/>
          <w:szCs w:val="32"/>
          <w:lang w:eastAsia="zh-CN"/>
        </w:rPr>
        <w:t>（2）评分流程</w:t>
      </w:r>
    </w:p>
    <w:p>
      <w:pPr>
        <w:pStyle w:val="6"/>
        <w:spacing w:line="560" w:lineRule="exact"/>
        <w:ind w:left="0" w:firstLine="639" w:firstLineChars="200"/>
        <w:jc w:val="both"/>
        <w:rPr>
          <w:b/>
          <w:spacing w:val="-1"/>
          <w:sz w:val="32"/>
          <w:szCs w:val="32"/>
          <w:lang w:eastAsia="zh-CN"/>
        </w:rPr>
      </w:pPr>
      <w:r>
        <w:rPr>
          <w:b/>
          <w:spacing w:val="-1"/>
          <w:sz w:val="32"/>
          <w:szCs w:val="32"/>
          <w:lang w:eastAsia="zh-CN"/>
        </w:rPr>
        <w:t>模块A</w:t>
      </w:r>
      <w:r>
        <w:rPr>
          <w:rFonts w:hint="eastAsia"/>
          <w:b/>
          <w:spacing w:val="-1"/>
          <w:sz w:val="32"/>
          <w:szCs w:val="32"/>
          <w:lang w:eastAsia="zh-CN"/>
        </w:rPr>
        <w:t xml:space="preserve"> </w:t>
      </w:r>
      <w:r>
        <w:rPr>
          <w:b/>
          <w:spacing w:val="-1"/>
          <w:sz w:val="32"/>
          <w:szCs w:val="32"/>
          <w:lang w:eastAsia="zh-CN"/>
        </w:rPr>
        <w:t>PLC电气控制系统编程与调试</w:t>
      </w:r>
    </w:p>
    <w:p>
      <w:pPr>
        <w:pStyle w:val="6"/>
        <w:spacing w:line="560" w:lineRule="exact"/>
        <w:ind w:left="0" w:firstLine="636" w:firstLineChars="200"/>
        <w:jc w:val="both"/>
        <w:rPr>
          <w:spacing w:val="-1"/>
          <w:sz w:val="32"/>
          <w:szCs w:val="32"/>
          <w:lang w:eastAsia="zh-CN"/>
        </w:rPr>
      </w:pPr>
      <w:r>
        <w:rPr>
          <w:spacing w:val="-1"/>
          <w:sz w:val="32"/>
          <w:szCs w:val="32"/>
          <w:lang w:eastAsia="zh-CN"/>
        </w:rPr>
        <w:t>裁判长指定裁判员组成电气线路接线专业技术规范评分裁判小组,根据评分标准进行专业技术规范评分。选手被要求走出自己的工位等待。裁判根据技术规范的内容，逐项检查设备接线工艺的规范性，判定得分多少。</w:t>
      </w:r>
    </w:p>
    <w:p>
      <w:pPr>
        <w:pStyle w:val="6"/>
        <w:spacing w:line="560" w:lineRule="exact"/>
        <w:ind w:left="0" w:firstLine="636" w:firstLineChars="200"/>
        <w:jc w:val="both"/>
        <w:rPr>
          <w:spacing w:val="-1"/>
          <w:sz w:val="32"/>
          <w:szCs w:val="32"/>
          <w:lang w:eastAsia="zh-CN"/>
        </w:rPr>
      </w:pPr>
      <w:r>
        <w:rPr>
          <w:spacing w:val="-1"/>
          <w:sz w:val="32"/>
          <w:szCs w:val="32"/>
          <w:lang w:eastAsia="zh-CN"/>
        </w:rPr>
        <w:t>裁判长指定裁判员组成PLC电气控制系统功能、触摸屏界面评分裁判小组。选手打开电源，做好评分准备。选手根据裁判指令操作，将所完成的功能逐一演示给裁判小组，根据设备运行情况与评分表进行比较，裁判判定是否得分。评分过程结束后由裁判小组向选手说明评分结果并请选手确认签字。</w:t>
      </w:r>
    </w:p>
    <w:p>
      <w:pPr>
        <w:pStyle w:val="6"/>
        <w:spacing w:line="560" w:lineRule="exact"/>
        <w:ind w:left="0" w:firstLine="636" w:firstLineChars="200"/>
        <w:jc w:val="both"/>
        <w:rPr>
          <w:spacing w:val="-1"/>
          <w:sz w:val="32"/>
          <w:szCs w:val="32"/>
          <w:lang w:eastAsia="zh-CN"/>
        </w:rPr>
      </w:pPr>
      <w:r>
        <w:rPr>
          <w:spacing w:val="-1"/>
          <w:sz w:val="32"/>
          <w:szCs w:val="32"/>
          <w:lang w:eastAsia="zh-CN"/>
        </w:rPr>
        <w:t>选手提前完成任务，在系统功能和触摸屏界面满分、专业技术规范得分不低于配分的90%时，可由裁判长和现场裁判确认取得时间评分资格。计时以秒为单位，计算公式为</w:t>
      </w:r>
    </w:p>
    <w:p>
      <w:pPr>
        <w:pStyle w:val="6"/>
        <w:spacing w:line="560" w:lineRule="exact"/>
        <w:ind w:left="0" w:firstLine="636" w:firstLineChars="200"/>
        <w:jc w:val="both"/>
        <w:rPr>
          <w:spacing w:val="-1"/>
          <w:sz w:val="32"/>
          <w:szCs w:val="32"/>
          <w:lang w:eastAsia="zh-CN"/>
        </w:rPr>
      </w:pPr>
      <w:r>
        <w:rPr>
          <w:spacing w:val="-1"/>
          <w:sz w:val="32"/>
          <w:szCs w:val="32"/>
          <w:lang w:eastAsia="zh-CN"/>
        </w:rPr>
        <w:t>时间得分=（</w:t>
      </w:r>
      <w:r>
        <w:rPr>
          <w:rFonts w:hint="eastAsia"/>
          <w:spacing w:val="-1"/>
          <w:sz w:val="32"/>
          <w:szCs w:val="32"/>
          <w:lang w:val="en-US" w:eastAsia="zh-CN"/>
        </w:rPr>
        <w:t>9</w:t>
      </w:r>
      <w:r>
        <w:rPr>
          <w:spacing w:val="-1"/>
          <w:sz w:val="32"/>
          <w:szCs w:val="32"/>
          <w:lang w:eastAsia="zh-CN"/>
        </w:rPr>
        <w:t>0-选手所用时间）×时间配分/（</w:t>
      </w:r>
      <w:r>
        <w:rPr>
          <w:rFonts w:hint="eastAsia"/>
          <w:spacing w:val="-1"/>
          <w:sz w:val="32"/>
          <w:szCs w:val="32"/>
          <w:lang w:val="en-US" w:eastAsia="zh-CN"/>
        </w:rPr>
        <w:t>9</w:t>
      </w:r>
      <w:r>
        <w:rPr>
          <w:spacing w:val="-1"/>
          <w:sz w:val="32"/>
          <w:szCs w:val="32"/>
          <w:lang w:eastAsia="zh-CN"/>
        </w:rPr>
        <w:t>0-最快按规定条件完成任务选手所用时间）</w:t>
      </w:r>
    </w:p>
    <w:p>
      <w:pPr>
        <w:pStyle w:val="6"/>
        <w:spacing w:line="560" w:lineRule="exact"/>
        <w:ind w:left="0" w:firstLine="639" w:firstLineChars="200"/>
        <w:jc w:val="both"/>
        <w:rPr>
          <w:b/>
          <w:spacing w:val="-1"/>
          <w:sz w:val="32"/>
          <w:szCs w:val="32"/>
          <w:lang w:eastAsia="zh-CN"/>
        </w:rPr>
      </w:pPr>
      <w:r>
        <w:rPr>
          <w:b/>
          <w:spacing w:val="-1"/>
          <w:sz w:val="32"/>
          <w:szCs w:val="32"/>
          <w:lang w:eastAsia="zh-CN"/>
        </w:rPr>
        <w:t>模块B 继电控制线路设计与安装、调试</w:t>
      </w:r>
    </w:p>
    <w:p>
      <w:pPr>
        <w:pStyle w:val="6"/>
        <w:spacing w:line="560" w:lineRule="exact"/>
        <w:ind w:left="0" w:firstLine="636" w:firstLineChars="200"/>
        <w:jc w:val="both"/>
        <w:rPr>
          <w:spacing w:val="-1"/>
          <w:sz w:val="32"/>
          <w:szCs w:val="32"/>
          <w:lang w:eastAsia="zh-CN"/>
        </w:rPr>
      </w:pPr>
      <w:r>
        <w:rPr>
          <w:spacing w:val="-1"/>
          <w:sz w:val="32"/>
          <w:szCs w:val="32"/>
          <w:lang w:eastAsia="zh-CN"/>
        </w:rPr>
        <w:t>裁判长指定裁判员组成继电控制线路系统专业技术规范评分裁判小组,根据评分方法和标准进行专业技术规范评分。选手被要求走出自己的工位等待。裁判根据技术规范的内容，逐项检查设备元件安装工艺的规范性和整体布局的合理性，判定得分多少。评分过程结束后由裁判小组向选手说明评分结果，并请选手确认签字。</w:t>
      </w:r>
    </w:p>
    <w:p>
      <w:pPr>
        <w:pStyle w:val="6"/>
        <w:spacing w:line="560" w:lineRule="exact"/>
        <w:ind w:left="0" w:firstLine="636" w:firstLineChars="200"/>
        <w:jc w:val="both"/>
        <w:rPr>
          <w:spacing w:val="-1"/>
          <w:sz w:val="32"/>
          <w:szCs w:val="32"/>
          <w:lang w:eastAsia="zh-CN"/>
        </w:rPr>
      </w:pPr>
      <w:r>
        <w:rPr>
          <w:spacing w:val="-1"/>
          <w:sz w:val="32"/>
          <w:szCs w:val="32"/>
          <w:lang w:eastAsia="zh-CN"/>
        </w:rPr>
        <w:t>裁判长指定裁判员组成继电控制线路系统功能评分裁判小组。选手打开电源，做好评分准备。选手在裁判小组长的指令下操作设备，将所完成的功能逐一演示给裁判小组；裁判小组根据运行情况，依据评分方法和标准，判定是否得分。</w:t>
      </w:r>
    </w:p>
    <w:p>
      <w:pPr>
        <w:pStyle w:val="6"/>
        <w:spacing w:line="560" w:lineRule="exact"/>
        <w:ind w:left="0" w:firstLine="639" w:firstLineChars="200"/>
        <w:jc w:val="both"/>
        <w:rPr>
          <w:b/>
          <w:spacing w:val="-1"/>
          <w:sz w:val="32"/>
          <w:szCs w:val="32"/>
          <w:lang w:eastAsia="zh-CN"/>
        </w:rPr>
      </w:pPr>
      <w:r>
        <w:rPr>
          <w:rFonts w:hint="eastAsia"/>
          <w:b/>
          <w:spacing w:val="-1"/>
          <w:sz w:val="32"/>
          <w:szCs w:val="32"/>
          <w:lang w:eastAsia="zh-CN"/>
        </w:rPr>
        <w:t>（3）</w:t>
      </w:r>
      <w:r>
        <w:rPr>
          <w:b/>
          <w:spacing w:val="-1"/>
          <w:sz w:val="32"/>
          <w:szCs w:val="32"/>
          <w:lang w:eastAsia="zh-CN"/>
        </w:rPr>
        <w:t>统分方法</w:t>
      </w:r>
    </w:p>
    <w:p>
      <w:pPr>
        <w:pStyle w:val="6"/>
        <w:spacing w:line="560" w:lineRule="exact"/>
        <w:ind w:left="0" w:firstLine="636" w:firstLineChars="200"/>
        <w:jc w:val="both"/>
        <w:rPr>
          <w:spacing w:val="-1"/>
          <w:sz w:val="32"/>
          <w:szCs w:val="32"/>
          <w:lang w:eastAsia="zh-CN"/>
        </w:rPr>
      </w:pPr>
      <w:r>
        <w:rPr>
          <w:spacing w:val="-1"/>
          <w:sz w:val="32"/>
          <w:szCs w:val="32"/>
          <w:lang w:eastAsia="zh-CN"/>
        </w:rPr>
        <w:t>首先由各组裁判进行复核后由录分员录入电脑，再将选手得分打印交由裁判长审核后签字确认，所有签字后的分数在系统中进行“锁定”。</w:t>
      </w:r>
    </w:p>
    <w:p>
      <w:pPr>
        <w:pStyle w:val="5"/>
        <w:spacing w:line="560" w:lineRule="exact"/>
        <w:ind w:left="0" w:firstLine="667" w:firstLineChars="200"/>
        <w:rPr>
          <w:rFonts w:ascii="仿宋" w:hAnsi="仿宋" w:eastAsia="仿宋"/>
          <w:spacing w:val="6"/>
          <w:sz w:val="32"/>
          <w:szCs w:val="32"/>
          <w:lang w:eastAsia="zh-CN"/>
        </w:rPr>
      </w:pPr>
      <w:bookmarkStart w:id="32" w:name="3.成绩并列排序方法"/>
      <w:bookmarkEnd w:id="32"/>
      <w:bookmarkStart w:id="33" w:name="_Toc144672086"/>
      <w:r>
        <w:rPr>
          <w:rFonts w:ascii="仿宋" w:hAnsi="仿宋" w:eastAsia="仿宋"/>
          <w:spacing w:val="6"/>
          <w:sz w:val="32"/>
          <w:szCs w:val="32"/>
          <w:lang w:eastAsia="zh-CN"/>
        </w:rPr>
        <w:t>3.成绩并列排序方法</w:t>
      </w:r>
      <w:bookmarkEnd w:id="33"/>
    </w:p>
    <w:p>
      <w:pPr>
        <w:pStyle w:val="6"/>
        <w:spacing w:line="560" w:lineRule="exact"/>
        <w:ind w:left="0" w:firstLine="636" w:firstLineChars="200"/>
        <w:jc w:val="both"/>
        <w:rPr>
          <w:spacing w:val="-1"/>
          <w:sz w:val="32"/>
          <w:szCs w:val="32"/>
          <w:lang w:eastAsia="zh-CN"/>
        </w:rPr>
      </w:pPr>
      <w:r>
        <w:rPr>
          <w:spacing w:val="-1"/>
          <w:sz w:val="32"/>
          <w:szCs w:val="32"/>
          <w:lang w:eastAsia="zh-CN"/>
        </w:rPr>
        <w:t>竞赛总成绩由模块A、模块B的成绩组成。竞赛总成绩作为参赛选手名次排序的依据。参赛选手总成绩相同时，依次比较模块A、模块B、模块A-2、模块B-3、模块B-2，以上五项成绩相同时，成绩并列。模块A按要求完成用时少的选手名次在前。</w:t>
      </w:r>
    </w:p>
    <w:p>
      <w:pPr>
        <w:pStyle w:val="5"/>
        <w:spacing w:before="252"/>
        <w:ind w:left="0" w:firstLine="659" w:firstLineChars="200"/>
        <w:rPr>
          <w:rFonts w:ascii="黑体" w:hAnsi="黑体" w:eastAsia="黑体" w:cs="黑体"/>
          <w:spacing w:val="4"/>
          <w:sz w:val="32"/>
          <w:szCs w:val="32"/>
          <w:lang w:eastAsia="zh-CN"/>
        </w:rPr>
      </w:pPr>
      <w:bookmarkStart w:id="34" w:name="三、竞赛细则"/>
      <w:bookmarkEnd w:id="34"/>
      <w:bookmarkStart w:id="35" w:name="_Toc144672087"/>
      <w:r>
        <w:rPr>
          <w:rFonts w:ascii="黑体" w:hAnsi="黑体" w:eastAsia="黑体" w:cs="黑体"/>
          <w:spacing w:val="4"/>
          <w:sz w:val="32"/>
          <w:szCs w:val="32"/>
          <w:lang w:eastAsia="zh-CN"/>
        </w:rPr>
        <w:t>三、竞赛细则</w:t>
      </w:r>
      <w:bookmarkEnd w:id="35"/>
    </w:p>
    <w:p>
      <w:pPr>
        <w:pStyle w:val="5"/>
        <w:spacing w:line="560" w:lineRule="exact"/>
        <w:ind w:left="0" w:firstLine="667" w:firstLineChars="200"/>
        <w:rPr>
          <w:spacing w:val="6"/>
          <w:sz w:val="32"/>
          <w:szCs w:val="32"/>
          <w:lang w:eastAsia="zh-CN"/>
        </w:rPr>
      </w:pPr>
      <w:bookmarkStart w:id="36" w:name="（一）竞赛流程与时间安排"/>
      <w:bookmarkEnd w:id="36"/>
      <w:bookmarkStart w:id="37" w:name="_Toc144672088"/>
      <w:r>
        <w:rPr>
          <w:spacing w:val="6"/>
          <w:sz w:val="32"/>
          <w:szCs w:val="32"/>
          <w:lang w:eastAsia="zh-CN"/>
        </w:rPr>
        <w:t>（一）竞赛流程与时间安排</w:t>
      </w:r>
      <w:bookmarkEnd w:id="37"/>
    </w:p>
    <w:p>
      <w:pPr>
        <w:pStyle w:val="6"/>
        <w:spacing w:line="560" w:lineRule="exact"/>
        <w:ind w:left="0" w:firstLine="636" w:firstLineChars="200"/>
        <w:jc w:val="both"/>
        <w:rPr>
          <w:spacing w:val="-1"/>
          <w:sz w:val="32"/>
          <w:szCs w:val="32"/>
          <w:lang w:eastAsia="zh-CN"/>
        </w:rPr>
      </w:pPr>
      <w:r>
        <w:rPr>
          <w:spacing w:val="-1"/>
          <w:sz w:val="32"/>
          <w:szCs w:val="32"/>
          <w:lang w:eastAsia="zh-CN"/>
        </w:rPr>
        <w:t>比赛时间分为临赛准备阶段、比赛阶段和赛后阶段三个阶段，</w:t>
      </w:r>
    </w:p>
    <w:p>
      <w:pPr>
        <w:pStyle w:val="6"/>
        <w:spacing w:line="560" w:lineRule="exact"/>
        <w:jc w:val="both"/>
        <w:rPr>
          <w:rFonts w:cs="仿宋"/>
          <w:sz w:val="28"/>
          <w:szCs w:val="28"/>
          <w:lang w:eastAsia="zh-CN"/>
        </w:rPr>
      </w:pPr>
      <w:r>
        <w:rPr>
          <w:spacing w:val="-1"/>
          <w:sz w:val="32"/>
          <w:szCs w:val="32"/>
          <w:lang w:eastAsia="zh-CN"/>
        </w:rPr>
        <w:t>具体见表6比赛时间安排表。</w:t>
      </w:r>
    </w:p>
    <w:p>
      <w:pPr>
        <w:jc w:val="center"/>
        <w:rPr>
          <w:rFonts w:ascii="仿宋" w:hAnsi="仿宋" w:eastAsia="仿宋" w:cs="仿宋"/>
          <w:sz w:val="28"/>
          <w:szCs w:val="28"/>
          <w:lang w:eastAsia="zh-CN"/>
        </w:rPr>
      </w:pPr>
      <w:r>
        <w:rPr>
          <w:rFonts w:ascii="仿宋" w:hAnsi="仿宋" w:eastAsia="仿宋" w:cs="仿宋"/>
          <w:sz w:val="28"/>
          <w:szCs w:val="28"/>
          <w:lang w:eastAsia="zh-CN"/>
        </w:rPr>
        <w:t>表 6 比赛时间安排表（最终以集中竞赛时间安排为准）</w:t>
      </w:r>
    </w:p>
    <w:p>
      <w:pPr>
        <w:spacing w:before="1"/>
        <w:rPr>
          <w:rFonts w:ascii="仿宋" w:hAnsi="仿宋" w:eastAsia="仿宋" w:cs="仿宋"/>
          <w:sz w:val="2"/>
          <w:szCs w:val="2"/>
          <w:lang w:eastAsia="zh-CN"/>
        </w:rPr>
      </w:pPr>
    </w:p>
    <w:tbl>
      <w:tblPr>
        <w:tblStyle w:val="17"/>
        <w:tblW w:w="9370"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0" w:type="dxa"/>
          <w:bottom w:w="0" w:type="dxa"/>
          <w:right w:w="0" w:type="dxa"/>
        </w:tblCellMar>
      </w:tblPr>
      <w:tblGrid>
        <w:gridCol w:w="1239"/>
        <w:gridCol w:w="1304"/>
        <w:gridCol w:w="1565"/>
        <w:gridCol w:w="2631"/>
        <w:gridCol w:w="26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48" w:hRule="exact"/>
          <w:jc w:val="center"/>
        </w:trPr>
        <w:tc>
          <w:tcPr>
            <w:tcW w:w="1239" w:type="dxa"/>
            <w:vAlign w:val="center"/>
          </w:tcPr>
          <w:p>
            <w:pPr>
              <w:pStyle w:val="19"/>
              <w:jc w:val="center"/>
              <w:rPr>
                <w:rFonts w:ascii="仿宋" w:hAnsi="仿宋" w:eastAsia="仿宋" w:cs="黑体"/>
                <w:sz w:val="24"/>
                <w:szCs w:val="24"/>
              </w:rPr>
            </w:pPr>
            <w:r>
              <w:rPr>
                <w:rFonts w:ascii="仿宋" w:hAnsi="仿宋" w:eastAsia="仿宋" w:cs="黑体"/>
                <w:spacing w:val="-4"/>
                <w:sz w:val="24"/>
                <w:szCs w:val="24"/>
              </w:rPr>
              <w:t>工作</w:t>
            </w:r>
            <w:r>
              <w:rPr>
                <w:rFonts w:ascii="仿宋" w:hAnsi="仿宋" w:eastAsia="仿宋" w:cs="黑体"/>
                <w:spacing w:val="-7"/>
                <w:sz w:val="24"/>
                <w:szCs w:val="24"/>
              </w:rPr>
              <w:t>阶段</w:t>
            </w:r>
          </w:p>
        </w:tc>
        <w:tc>
          <w:tcPr>
            <w:tcW w:w="1304" w:type="dxa"/>
            <w:vAlign w:val="center"/>
          </w:tcPr>
          <w:p>
            <w:pPr>
              <w:pStyle w:val="19"/>
              <w:jc w:val="center"/>
              <w:rPr>
                <w:rFonts w:ascii="仿宋" w:hAnsi="仿宋" w:eastAsia="仿宋" w:cs="黑体"/>
                <w:sz w:val="24"/>
                <w:szCs w:val="24"/>
              </w:rPr>
            </w:pPr>
            <w:r>
              <w:rPr>
                <w:rFonts w:ascii="仿宋" w:hAnsi="仿宋" w:eastAsia="仿宋" w:cs="黑体"/>
                <w:sz w:val="24"/>
                <w:szCs w:val="24"/>
              </w:rPr>
              <w:t>日期</w:t>
            </w:r>
          </w:p>
        </w:tc>
        <w:tc>
          <w:tcPr>
            <w:tcW w:w="1565" w:type="dxa"/>
            <w:vAlign w:val="center"/>
          </w:tcPr>
          <w:p>
            <w:pPr>
              <w:pStyle w:val="19"/>
              <w:jc w:val="center"/>
              <w:rPr>
                <w:rFonts w:ascii="仿宋" w:hAnsi="仿宋" w:eastAsia="仿宋" w:cs="黑体"/>
                <w:sz w:val="24"/>
                <w:szCs w:val="24"/>
              </w:rPr>
            </w:pPr>
            <w:r>
              <w:rPr>
                <w:rFonts w:ascii="仿宋" w:hAnsi="仿宋" w:eastAsia="仿宋" w:cs="黑体"/>
                <w:spacing w:val="-7"/>
                <w:sz w:val="24"/>
                <w:szCs w:val="24"/>
              </w:rPr>
              <w:t>时间</w:t>
            </w:r>
          </w:p>
        </w:tc>
        <w:tc>
          <w:tcPr>
            <w:tcW w:w="5262" w:type="dxa"/>
            <w:gridSpan w:val="2"/>
            <w:vAlign w:val="center"/>
          </w:tcPr>
          <w:p>
            <w:pPr>
              <w:pStyle w:val="19"/>
              <w:jc w:val="center"/>
              <w:rPr>
                <w:rFonts w:ascii="仿宋" w:hAnsi="仿宋" w:eastAsia="仿宋" w:cs="黑体"/>
                <w:sz w:val="24"/>
                <w:szCs w:val="24"/>
              </w:rPr>
            </w:pPr>
            <w:r>
              <w:rPr>
                <w:rFonts w:ascii="仿宋" w:hAnsi="仿宋" w:eastAsia="仿宋" w:cs="黑体"/>
                <w:spacing w:val="-4"/>
                <w:sz w:val="24"/>
                <w:szCs w:val="24"/>
              </w:rPr>
              <w:t>工作内容</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2" w:hRule="exact"/>
          <w:jc w:val="center"/>
        </w:trPr>
        <w:tc>
          <w:tcPr>
            <w:tcW w:w="1239" w:type="dxa"/>
            <w:vMerge w:val="restart"/>
            <w:vAlign w:val="center"/>
          </w:tcPr>
          <w:p>
            <w:pPr>
              <w:pStyle w:val="19"/>
              <w:jc w:val="center"/>
              <w:rPr>
                <w:rFonts w:ascii="仿宋" w:hAnsi="仿宋" w:eastAsia="仿宋" w:cs="黑体"/>
                <w:sz w:val="24"/>
                <w:szCs w:val="24"/>
              </w:rPr>
            </w:pPr>
            <w:r>
              <w:rPr>
                <w:rFonts w:ascii="仿宋" w:hAnsi="仿宋" w:eastAsia="仿宋" w:cs="黑体"/>
                <w:spacing w:val="-4"/>
                <w:sz w:val="24"/>
                <w:szCs w:val="24"/>
              </w:rPr>
              <w:t>临赛准备阶段</w:t>
            </w:r>
          </w:p>
        </w:tc>
        <w:tc>
          <w:tcPr>
            <w:tcW w:w="1304" w:type="dxa"/>
            <w:vAlign w:val="center"/>
          </w:tcPr>
          <w:p>
            <w:pPr>
              <w:pStyle w:val="19"/>
              <w:jc w:val="center"/>
              <w:rPr>
                <w:rFonts w:ascii="仿宋" w:hAnsi="仿宋" w:eastAsia="仿宋" w:cs="仿宋"/>
                <w:sz w:val="24"/>
                <w:szCs w:val="24"/>
              </w:rPr>
            </w:pPr>
            <w:r>
              <w:rPr>
                <w:rFonts w:ascii="仿宋" w:hAnsi="仿宋" w:eastAsia="仿宋" w:cs="仿宋"/>
                <w:spacing w:val="-7"/>
                <w:sz w:val="24"/>
                <w:szCs w:val="24"/>
              </w:rPr>
              <w:t>赛前</w:t>
            </w:r>
            <w:r>
              <w:rPr>
                <w:rFonts w:ascii="仿宋" w:hAnsi="仿宋" w:eastAsia="仿宋" w:cs="Times New Roman"/>
                <w:sz w:val="24"/>
                <w:szCs w:val="24"/>
              </w:rPr>
              <w:t>1</w:t>
            </w:r>
            <w:r>
              <w:rPr>
                <w:rFonts w:ascii="仿宋" w:hAnsi="仿宋" w:eastAsia="仿宋" w:cs="仿宋"/>
                <w:sz w:val="24"/>
                <w:szCs w:val="24"/>
              </w:rPr>
              <w:t>周</w:t>
            </w:r>
          </w:p>
        </w:tc>
        <w:tc>
          <w:tcPr>
            <w:tcW w:w="1565" w:type="dxa"/>
            <w:vAlign w:val="center"/>
          </w:tcPr>
          <w:p>
            <w:pPr>
              <w:pStyle w:val="19"/>
              <w:jc w:val="center"/>
              <w:rPr>
                <w:rFonts w:ascii="仿宋" w:hAnsi="仿宋" w:eastAsia="仿宋"/>
                <w:sz w:val="24"/>
                <w:szCs w:val="24"/>
              </w:rPr>
            </w:pPr>
            <w:r>
              <w:rPr>
                <w:rFonts w:ascii="仿宋" w:hAnsi="仿宋" w:eastAsia="仿宋"/>
                <w:sz w:val="24"/>
                <w:szCs w:val="24"/>
              </w:rPr>
              <w:t>09:00-17:00</w:t>
            </w:r>
          </w:p>
        </w:tc>
        <w:tc>
          <w:tcPr>
            <w:tcW w:w="5262" w:type="dxa"/>
            <w:gridSpan w:val="2"/>
            <w:vAlign w:val="center"/>
          </w:tcPr>
          <w:p>
            <w:pPr>
              <w:pStyle w:val="19"/>
              <w:jc w:val="center"/>
              <w:rPr>
                <w:rFonts w:ascii="仿宋" w:hAnsi="仿宋" w:eastAsia="仿宋" w:cs="仿宋"/>
                <w:sz w:val="24"/>
                <w:szCs w:val="24"/>
              </w:rPr>
            </w:pPr>
            <w:r>
              <w:rPr>
                <w:rFonts w:ascii="仿宋" w:hAnsi="仿宋" w:eastAsia="仿宋" w:cs="仿宋"/>
                <w:spacing w:val="-8"/>
                <w:sz w:val="24"/>
                <w:szCs w:val="24"/>
              </w:rPr>
              <w:t>印发赛务手册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47" w:hRule="exact"/>
          <w:jc w:val="center"/>
        </w:trPr>
        <w:tc>
          <w:tcPr>
            <w:tcW w:w="1239" w:type="dxa"/>
            <w:vMerge w:val="continue"/>
            <w:vAlign w:val="center"/>
          </w:tcPr>
          <w:p>
            <w:pPr>
              <w:jc w:val="center"/>
              <w:rPr>
                <w:rFonts w:ascii="仿宋" w:hAnsi="仿宋" w:eastAsia="仿宋"/>
                <w:sz w:val="24"/>
                <w:szCs w:val="24"/>
              </w:rPr>
            </w:pPr>
          </w:p>
        </w:tc>
        <w:tc>
          <w:tcPr>
            <w:tcW w:w="1304" w:type="dxa"/>
            <w:vAlign w:val="center"/>
          </w:tcPr>
          <w:p>
            <w:pPr>
              <w:pStyle w:val="19"/>
              <w:jc w:val="center"/>
              <w:rPr>
                <w:rFonts w:ascii="仿宋" w:hAnsi="仿宋" w:eastAsia="仿宋" w:cs="仿宋"/>
                <w:spacing w:val="-7"/>
                <w:sz w:val="24"/>
                <w:szCs w:val="24"/>
                <w:lang w:eastAsia="zh-CN"/>
              </w:rPr>
            </w:pPr>
            <w:r>
              <w:rPr>
                <w:rFonts w:ascii="仿宋" w:hAnsi="仿宋" w:eastAsia="仿宋" w:cs="仿宋"/>
                <w:spacing w:val="-7"/>
                <w:sz w:val="24"/>
                <w:szCs w:val="24"/>
              </w:rPr>
              <w:t>赛前3天</w:t>
            </w:r>
          </w:p>
          <w:p>
            <w:pPr>
              <w:pStyle w:val="19"/>
              <w:jc w:val="center"/>
              <w:rPr>
                <w:rFonts w:ascii="仿宋" w:hAnsi="仿宋" w:eastAsia="仿宋" w:cs="仿宋"/>
                <w:sz w:val="24"/>
                <w:szCs w:val="24"/>
              </w:rPr>
            </w:pPr>
            <w:r>
              <w:rPr>
                <w:rFonts w:ascii="仿宋" w:hAnsi="仿宋" w:eastAsia="仿宋" w:cs="仿宋"/>
                <w:spacing w:val="-7"/>
                <w:sz w:val="24"/>
                <w:szCs w:val="24"/>
              </w:rPr>
              <w:t>(C-3）</w:t>
            </w:r>
          </w:p>
        </w:tc>
        <w:tc>
          <w:tcPr>
            <w:tcW w:w="1565" w:type="dxa"/>
            <w:vAlign w:val="center"/>
          </w:tcPr>
          <w:p>
            <w:pPr>
              <w:pStyle w:val="19"/>
              <w:jc w:val="center"/>
              <w:rPr>
                <w:rFonts w:ascii="仿宋" w:hAnsi="仿宋" w:eastAsia="仿宋"/>
                <w:sz w:val="24"/>
                <w:szCs w:val="24"/>
              </w:rPr>
            </w:pPr>
            <w:r>
              <w:rPr>
                <w:rFonts w:ascii="仿宋" w:hAnsi="仿宋" w:eastAsia="仿宋"/>
                <w:sz w:val="24"/>
                <w:szCs w:val="24"/>
              </w:rPr>
              <w:t>09:00-17:00</w:t>
            </w:r>
          </w:p>
        </w:tc>
        <w:tc>
          <w:tcPr>
            <w:tcW w:w="5262" w:type="dxa"/>
            <w:gridSpan w:val="2"/>
            <w:vAlign w:val="center"/>
          </w:tcPr>
          <w:p>
            <w:pPr>
              <w:pStyle w:val="19"/>
              <w:jc w:val="center"/>
              <w:rPr>
                <w:rFonts w:ascii="仿宋" w:hAnsi="仿宋" w:eastAsia="仿宋" w:cs="仿宋"/>
                <w:sz w:val="24"/>
                <w:szCs w:val="24"/>
              </w:rPr>
            </w:pPr>
            <w:r>
              <w:rPr>
                <w:rFonts w:ascii="仿宋" w:hAnsi="仿宋" w:eastAsia="仿宋" w:cs="仿宋"/>
                <w:spacing w:val="-3"/>
                <w:sz w:val="24"/>
                <w:szCs w:val="24"/>
              </w:rPr>
              <w:t>裁判长报到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712" w:hRule="exact"/>
          <w:jc w:val="center"/>
        </w:trPr>
        <w:tc>
          <w:tcPr>
            <w:tcW w:w="1239" w:type="dxa"/>
            <w:vMerge w:val="continue"/>
            <w:vAlign w:val="center"/>
          </w:tcPr>
          <w:p>
            <w:pPr>
              <w:jc w:val="center"/>
              <w:rPr>
                <w:rFonts w:ascii="仿宋" w:hAnsi="仿宋" w:eastAsia="仿宋"/>
                <w:sz w:val="24"/>
                <w:szCs w:val="24"/>
              </w:rPr>
            </w:pPr>
          </w:p>
        </w:tc>
        <w:tc>
          <w:tcPr>
            <w:tcW w:w="1304" w:type="dxa"/>
            <w:vAlign w:val="center"/>
          </w:tcPr>
          <w:p>
            <w:pPr>
              <w:pStyle w:val="19"/>
              <w:jc w:val="center"/>
              <w:rPr>
                <w:rFonts w:ascii="仿宋" w:hAnsi="仿宋" w:eastAsia="仿宋" w:cs="仿宋"/>
                <w:spacing w:val="-7"/>
                <w:sz w:val="24"/>
                <w:szCs w:val="24"/>
                <w:lang w:eastAsia="zh-CN"/>
              </w:rPr>
            </w:pPr>
            <w:r>
              <w:rPr>
                <w:rFonts w:ascii="仿宋" w:hAnsi="仿宋" w:eastAsia="仿宋" w:cs="仿宋"/>
                <w:spacing w:val="-7"/>
                <w:sz w:val="24"/>
                <w:szCs w:val="24"/>
              </w:rPr>
              <w:t>赛前2天</w:t>
            </w:r>
          </w:p>
          <w:p>
            <w:pPr>
              <w:pStyle w:val="19"/>
              <w:jc w:val="center"/>
              <w:rPr>
                <w:rFonts w:ascii="仿宋" w:hAnsi="仿宋" w:eastAsia="仿宋" w:cs="仿宋"/>
                <w:sz w:val="24"/>
                <w:szCs w:val="24"/>
              </w:rPr>
            </w:pPr>
            <w:r>
              <w:rPr>
                <w:rFonts w:ascii="仿宋" w:hAnsi="仿宋" w:eastAsia="仿宋" w:cs="仿宋"/>
                <w:spacing w:val="-7"/>
                <w:sz w:val="24"/>
                <w:szCs w:val="24"/>
              </w:rPr>
              <w:t>(C-2）</w:t>
            </w:r>
          </w:p>
        </w:tc>
        <w:tc>
          <w:tcPr>
            <w:tcW w:w="1565" w:type="dxa"/>
            <w:vAlign w:val="center"/>
          </w:tcPr>
          <w:p>
            <w:pPr>
              <w:pStyle w:val="19"/>
              <w:jc w:val="center"/>
              <w:rPr>
                <w:rFonts w:ascii="仿宋" w:hAnsi="仿宋" w:eastAsia="仿宋"/>
                <w:sz w:val="24"/>
                <w:szCs w:val="24"/>
              </w:rPr>
            </w:pPr>
            <w:r>
              <w:rPr>
                <w:rFonts w:ascii="仿宋" w:hAnsi="仿宋" w:eastAsia="仿宋"/>
                <w:sz w:val="24"/>
                <w:szCs w:val="24"/>
              </w:rPr>
              <w:t>09:00-17:00</w:t>
            </w:r>
          </w:p>
        </w:tc>
        <w:tc>
          <w:tcPr>
            <w:tcW w:w="5262" w:type="dxa"/>
            <w:gridSpan w:val="2"/>
            <w:vAlign w:val="center"/>
          </w:tcPr>
          <w:p>
            <w:pPr>
              <w:pStyle w:val="19"/>
              <w:jc w:val="center"/>
              <w:rPr>
                <w:rFonts w:ascii="仿宋" w:hAnsi="仿宋" w:eastAsia="仿宋" w:cs="仿宋"/>
                <w:sz w:val="24"/>
                <w:szCs w:val="24"/>
                <w:lang w:eastAsia="zh-CN"/>
              </w:rPr>
            </w:pPr>
            <w:r>
              <w:rPr>
                <w:rFonts w:ascii="仿宋" w:hAnsi="仿宋" w:eastAsia="仿宋" w:cs="仿宋"/>
                <w:spacing w:val="-12"/>
                <w:sz w:val="24"/>
                <w:szCs w:val="24"/>
                <w:lang w:eastAsia="zh-CN"/>
              </w:rPr>
              <w:t>执委会与裁判长最后技术对接，领</w:t>
            </w:r>
            <w:r>
              <w:rPr>
                <w:rFonts w:ascii="仿宋" w:hAnsi="仿宋" w:eastAsia="仿宋" w:cs="仿宋"/>
                <w:spacing w:val="-4"/>
                <w:sz w:val="24"/>
                <w:szCs w:val="24"/>
                <w:lang w:eastAsia="zh-CN"/>
              </w:rPr>
              <w:t>队及助理、裁判员、选手报到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2" w:hRule="atLeast"/>
          <w:jc w:val="center"/>
        </w:trPr>
        <w:tc>
          <w:tcPr>
            <w:tcW w:w="1239" w:type="dxa"/>
            <w:vMerge w:val="continue"/>
            <w:vAlign w:val="center"/>
          </w:tcPr>
          <w:p>
            <w:pPr>
              <w:jc w:val="center"/>
              <w:rPr>
                <w:rFonts w:ascii="仿宋" w:hAnsi="仿宋" w:eastAsia="仿宋"/>
                <w:sz w:val="24"/>
                <w:szCs w:val="24"/>
                <w:lang w:eastAsia="zh-CN"/>
              </w:rPr>
            </w:pPr>
          </w:p>
        </w:tc>
        <w:tc>
          <w:tcPr>
            <w:tcW w:w="1304" w:type="dxa"/>
            <w:vMerge w:val="restart"/>
            <w:vAlign w:val="center"/>
          </w:tcPr>
          <w:p>
            <w:pPr>
              <w:pStyle w:val="19"/>
              <w:jc w:val="center"/>
              <w:rPr>
                <w:rFonts w:ascii="仿宋" w:hAnsi="仿宋" w:eastAsia="仿宋" w:cs="仿宋"/>
                <w:spacing w:val="-7"/>
                <w:sz w:val="24"/>
                <w:szCs w:val="24"/>
                <w:lang w:eastAsia="zh-CN"/>
              </w:rPr>
            </w:pPr>
            <w:r>
              <w:rPr>
                <w:rFonts w:ascii="仿宋" w:hAnsi="仿宋" w:eastAsia="仿宋" w:cs="仿宋"/>
                <w:spacing w:val="-7"/>
                <w:sz w:val="24"/>
                <w:szCs w:val="24"/>
              </w:rPr>
              <w:t>赛前1天</w:t>
            </w:r>
          </w:p>
          <w:p>
            <w:pPr>
              <w:pStyle w:val="19"/>
              <w:jc w:val="center"/>
              <w:rPr>
                <w:rFonts w:ascii="仿宋" w:hAnsi="仿宋" w:eastAsia="仿宋" w:cs="仿宋"/>
                <w:sz w:val="24"/>
                <w:szCs w:val="24"/>
              </w:rPr>
            </w:pPr>
            <w:r>
              <w:rPr>
                <w:rFonts w:ascii="仿宋" w:hAnsi="仿宋" w:eastAsia="仿宋" w:cs="仿宋"/>
                <w:spacing w:val="-7"/>
                <w:sz w:val="24"/>
                <w:szCs w:val="24"/>
              </w:rPr>
              <w:t>(C-1）</w:t>
            </w:r>
          </w:p>
        </w:tc>
        <w:tc>
          <w:tcPr>
            <w:tcW w:w="1565" w:type="dxa"/>
            <w:vAlign w:val="center"/>
          </w:tcPr>
          <w:p>
            <w:pPr>
              <w:pStyle w:val="19"/>
              <w:jc w:val="center"/>
              <w:rPr>
                <w:rFonts w:ascii="仿宋" w:hAnsi="仿宋" w:eastAsia="仿宋"/>
                <w:sz w:val="24"/>
                <w:szCs w:val="24"/>
              </w:rPr>
            </w:pPr>
            <w:r>
              <w:rPr>
                <w:rFonts w:ascii="仿宋" w:hAnsi="仿宋" w:eastAsia="仿宋"/>
                <w:sz w:val="24"/>
                <w:szCs w:val="24"/>
              </w:rPr>
              <w:t>09:00-17:00</w:t>
            </w:r>
          </w:p>
        </w:tc>
        <w:tc>
          <w:tcPr>
            <w:tcW w:w="5262" w:type="dxa"/>
            <w:gridSpan w:val="2"/>
            <w:vAlign w:val="center"/>
          </w:tcPr>
          <w:p>
            <w:pPr>
              <w:pStyle w:val="19"/>
              <w:jc w:val="center"/>
              <w:rPr>
                <w:rFonts w:ascii="仿宋" w:hAnsi="仿宋" w:eastAsia="仿宋" w:cs="仿宋"/>
                <w:sz w:val="24"/>
                <w:szCs w:val="24"/>
                <w:lang w:eastAsia="zh-CN"/>
              </w:rPr>
            </w:pPr>
            <w:r>
              <w:rPr>
                <w:rFonts w:ascii="仿宋" w:hAnsi="仿宋" w:eastAsia="仿宋" w:cs="仿宋"/>
                <w:spacing w:val="-11"/>
                <w:sz w:val="24"/>
                <w:szCs w:val="24"/>
                <w:lang w:eastAsia="zh-CN"/>
              </w:rPr>
              <w:t>全体人员赛前培训，裁判人员临赛</w:t>
            </w:r>
            <w:r>
              <w:rPr>
                <w:rFonts w:ascii="仿宋" w:hAnsi="仿宋" w:eastAsia="仿宋" w:cs="仿宋"/>
                <w:spacing w:val="-4"/>
                <w:sz w:val="24"/>
                <w:szCs w:val="24"/>
                <w:lang w:eastAsia="zh-CN"/>
              </w:rPr>
              <w:t>前技术工作对接</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2" w:hRule="atLeast"/>
          <w:jc w:val="center"/>
        </w:trPr>
        <w:tc>
          <w:tcPr>
            <w:tcW w:w="1239" w:type="dxa"/>
            <w:vMerge w:val="continue"/>
            <w:vAlign w:val="center"/>
          </w:tcPr>
          <w:p>
            <w:pPr>
              <w:jc w:val="center"/>
              <w:rPr>
                <w:rFonts w:ascii="仿宋" w:hAnsi="仿宋" w:eastAsia="仿宋"/>
                <w:sz w:val="24"/>
                <w:szCs w:val="24"/>
                <w:lang w:eastAsia="zh-CN"/>
              </w:rPr>
            </w:pPr>
          </w:p>
        </w:tc>
        <w:tc>
          <w:tcPr>
            <w:tcW w:w="1304" w:type="dxa"/>
            <w:vMerge w:val="continue"/>
            <w:vAlign w:val="center"/>
          </w:tcPr>
          <w:p>
            <w:pPr>
              <w:jc w:val="center"/>
              <w:rPr>
                <w:rFonts w:ascii="仿宋" w:hAnsi="仿宋" w:eastAsia="仿宋"/>
                <w:sz w:val="24"/>
                <w:szCs w:val="24"/>
                <w:lang w:eastAsia="zh-CN"/>
              </w:rPr>
            </w:pPr>
          </w:p>
        </w:tc>
        <w:tc>
          <w:tcPr>
            <w:tcW w:w="1565" w:type="dxa"/>
            <w:vAlign w:val="center"/>
          </w:tcPr>
          <w:p>
            <w:pPr>
              <w:pStyle w:val="19"/>
              <w:jc w:val="center"/>
              <w:rPr>
                <w:rFonts w:ascii="仿宋" w:hAnsi="仿宋" w:eastAsia="仿宋"/>
                <w:sz w:val="24"/>
                <w:szCs w:val="24"/>
              </w:rPr>
            </w:pPr>
            <w:r>
              <w:rPr>
                <w:rFonts w:ascii="仿宋" w:hAnsi="仿宋" w:eastAsia="仿宋"/>
                <w:sz w:val="24"/>
                <w:szCs w:val="24"/>
              </w:rPr>
              <w:t>09:00-10:30</w:t>
            </w:r>
          </w:p>
        </w:tc>
        <w:tc>
          <w:tcPr>
            <w:tcW w:w="5262" w:type="dxa"/>
            <w:gridSpan w:val="2"/>
            <w:vAlign w:val="center"/>
          </w:tcPr>
          <w:p>
            <w:pPr>
              <w:pStyle w:val="19"/>
              <w:jc w:val="center"/>
              <w:rPr>
                <w:rFonts w:ascii="仿宋" w:hAnsi="仿宋" w:eastAsia="仿宋" w:cs="仿宋"/>
                <w:sz w:val="24"/>
                <w:szCs w:val="24"/>
              </w:rPr>
            </w:pPr>
            <w:r>
              <w:rPr>
                <w:rFonts w:ascii="仿宋" w:hAnsi="仿宋" w:eastAsia="仿宋" w:cs="仿宋"/>
                <w:spacing w:val="-4"/>
                <w:sz w:val="24"/>
                <w:szCs w:val="24"/>
              </w:rPr>
              <w:t>选手熟悉赛场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2" w:hRule="atLeast"/>
          <w:jc w:val="center"/>
        </w:trPr>
        <w:tc>
          <w:tcPr>
            <w:tcW w:w="1239" w:type="dxa"/>
            <w:vMerge w:val="continue"/>
            <w:vAlign w:val="center"/>
          </w:tcPr>
          <w:p>
            <w:pPr>
              <w:jc w:val="center"/>
              <w:rPr>
                <w:rFonts w:ascii="仿宋" w:hAnsi="仿宋" w:eastAsia="仿宋"/>
                <w:sz w:val="24"/>
                <w:szCs w:val="24"/>
              </w:rPr>
            </w:pPr>
          </w:p>
        </w:tc>
        <w:tc>
          <w:tcPr>
            <w:tcW w:w="1304" w:type="dxa"/>
            <w:vMerge w:val="continue"/>
            <w:vAlign w:val="center"/>
          </w:tcPr>
          <w:p>
            <w:pPr>
              <w:jc w:val="center"/>
              <w:rPr>
                <w:rFonts w:ascii="仿宋" w:hAnsi="仿宋" w:eastAsia="仿宋"/>
                <w:sz w:val="24"/>
                <w:szCs w:val="24"/>
              </w:rPr>
            </w:pPr>
          </w:p>
        </w:tc>
        <w:tc>
          <w:tcPr>
            <w:tcW w:w="1565" w:type="dxa"/>
            <w:vAlign w:val="center"/>
          </w:tcPr>
          <w:p>
            <w:pPr>
              <w:pStyle w:val="19"/>
              <w:jc w:val="center"/>
              <w:rPr>
                <w:rFonts w:ascii="仿宋" w:hAnsi="仿宋" w:eastAsia="仿宋"/>
                <w:sz w:val="24"/>
                <w:szCs w:val="24"/>
              </w:rPr>
            </w:pPr>
            <w:r>
              <w:rPr>
                <w:rFonts w:ascii="仿宋" w:hAnsi="仿宋" w:eastAsia="仿宋"/>
                <w:sz w:val="24"/>
                <w:szCs w:val="24"/>
              </w:rPr>
              <w:t>10:30-11:00</w:t>
            </w:r>
          </w:p>
        </w:tc>
        <w:tc>
          <w:tcPr>
            <w:tcW w:w="5262" w:type="dxa"/>
            <w:gridSpan w:val="2"/>
            <w:vAlign w:val="center"/>
          </w:tcPr>
          <w:p>
            <w:pPr>
              <w:pStyle w:val="19"/>
              <w:jc w:val="center"/>
              <w:rPr>
                <w:rFonts w:ascii="仿宋" w:hAnsi="仿宋" w:eastAsia="仿宋" w:cs="仿宋"/>
                <w:sz w:val="24"/>
                <w:szCs w:val="24"/>
                <w:lang w:eastAsia="zh-CN"/>
              </w:rPr>
            </w:pPr>
            <w:r>
              <w:rPr>
                <w:rFonts w:ascii="仿宋" w:hAnsi="仿宋" w:eastAsia="仿宋" w:cs="仿宋"/>
                <w:sz w:val="24"/>
                <w:szCs w:val="24"/>
                <w:lang w:eastAsia="zh-CN"/>
              </w:rPr>
              <w:t>赛场、设备、工具仪器检查</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794" w:hRule="exact"/>
          <w:jc w:val="center"/>
        </w:trPr>
        <w:tc>
          <w:tcPr>
            <w:tcW w:w="1239" w:type="dxa"/>
            <w:vMerge w:val="continue"/>
            <w:vAlign w:val="center"/>
          </w:tcPr>
          <w:p>
            <w:pPr>
              <w:jc w:val="center"/>
              <w:rPr>
                <w:rFonts w:ascii="仿宋" w:hAnsi="仿宋" w:eastAsia="仿宋"/>
                <w:sz w:val="24"/>
                <w:szCs w:val="24"/>
                <w:lang w:eastAsia="zh-CN"/>
              </w:rPr>
            </w:pPr>
          </w:p>
        </w:tc>
        <w:tc>
          <w:tcPr>
            <w:tcW w:w="1304" w:type="dxa"/>
            <w:vMerge w:val="continue"/>
            <w:vAlign w:val="center"/>
          </w:tcPr>
          <w:p>
            <w:pPr>
              <w:jc w:val="center"/>
              <w:rPr>
                <w:rFonts w:ascii="仿宋" w:hAnsi="仿宋" w:eastAsia="仿宋"/>
                <w:sz w:val="24"/>
                <w:szCs w:val="24"/>
                <w:lang w:eastAsia="zh-CN"/>
              </w:rPr>
            </w:pPr>
          </w:p>
        </w:tc>
        <w:tc>
          <w:tcPr>
            <w:tcW w:w="1565" w:type="dxa"/>
            <w:vAlign w:val="center"/>
          </w:tcPr>
          <w:p>
            <w:pPr>
              <w:pStyle w:val="19"/>
              <w:jc w:val="center"/>
              <w:rPr>
                <w:rFonts w:ascii="仿宋" w:hAnsi="仿宋" w:eastAsia="仿宋"/>
                <w:sz w:val="24"/>
                <w:szCs w:val="24"/>
              </w:rPr>
            </w:pPr>
            <w:r>
              <w:rPr>
                <w:rFonts w:ascii="仿宋" w:hAnsi="仿宋" w:eastAsia="仿宋"/>
                <w:sz w:val="24"/>
                <w:szCs w:val="24"/>
              </w:rPr>
              <w:t>13:00-16:00</w:t>
            </w:r>
          </w:p>
        </w:tc>
        <w:tc>
          <w:tcPr>
            <w:tcW w:w="5262" w:type="dxa"/>
            <w:gridSpan w:val="2"/>
            <w:vAlign w:val="center"/>
          </w:tcPr>
          <w:p>
            <w:pPr>
              <w:pStyle w:val="19"/>
              <w:jc w:val="center"/>
              <w:rPr>
                <w:rFonts w:ascii="仿宋" w:hAnsi="仿宋" w:eastAsia="仿宋" w:cs="仿宋"/>
                <w:sz w:val="24"/>
                <w:szCs w:val="24"/>
                <w:lang w:eastAsia="zh-CN"/>
              </w:rPr>
            </w:pPr>
            <w:r>
              <w:rPr>
                <w:rFonts w:ascii="仿宋" w:hAnsi="仿宋" w:eastAsia="仿宋" w:cs="仿宋"/>
                <w:spacing w:val="-9"/>
                <w:sz w:val="24"/>
                <w:szCs w:val="24"/>
                <w:lang w:eastAsia="zh-CN"/>
              </w:rPr>
              <w:t>裁判长与场地主管准备模块</w:t>
            </w:r>
            <w:r>
              <w:rPr>
                <w:rFonts w:ascii="仿宋" w:hAnsi="仿宋" w:eastAsia="仿宋" w:cs="Times New Roman"/>
                <w:spacing w:val="-5"/>
                <w:sz w:val="24"/>
                <w:szCs w:val="24"/>
                <w:lang w:eastAsia="zh-CN"/>
              </w:rPr>
              <w:t>A</w:t>
            </w:r>
            <w:r>
              <w:rPr>
                <w:rFonts w:ascii="仿宋" w:hAnsi="仿宋" w:eastAsia="仿宋" w:cs="仿宋"/>
                <w:spacing w:val="-5"/>
                <w:sz w:val="24"/>
                <w:szCs w:val="24"/>
                <w:lang w:eastAsia="zh-CN"/>
              </w:rPr>
              <w:t>、</w:t>
            </w:r>
            <w:r>
              <w:rPr>
                <w:rFonts w:ascii="仿宋" w:hAnsi="仿宋" w:eastAsia="仿宋" w:cs="Times New Roman"/>
                <w:spacing w:val="-6"/>
                <w:sz w:val="24"/>
                <w:szCs w:val="24"/>
                <w:lang w:eastAsia="zh-CN"/>
              </w:rPr>
              <w:t>B</w:t>
            </w:r>
            <w:r>
              <w:rPr>
                <w:rFonts w:ascii="仿宋" w:hAnsi="仿宋" w:eastAsia="仿宋" w:cs="仿宋"/>
                <w:spacing w:val="-3"/>
                <w:sz w:val="24"/>
                <w:szCs w:val="24"/>
                <w:lang w:eastAsia="zh-CN"/>
              </w:rPr>
              <w:t>任务相关设备及技术工作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2" w:hRule="exact"/>
          <w:jc w:val="center"/>
        </w:trPr>
        <w:tc>
          <w:tcPr>
            <w:tcW w:w="1239" w:type="dxa"/>
            <w:vMerge w:val="restart"/>
            <w:vAlign w:val="center"/>
          </w:tcPr>
          <w:p>
            <w:pPr>
              <w:pStyle w:val="19"/>
              <w:jc w:val="center"/>
              <w:rPr>
                <w:rFonts w:ascii="仿宋" w:hAnsi="仿宋" w:eastAsia="仿宋" w:cs="黑体"/>
                <w:spacing w:val="-7"/>
                <w:sz w:val="24"/>
                <w:szCs w:val="24"/>
              </w:rPr>
            </w:pPr>
            <w:r>
              <w:rPr>
                <w:rFonts w:ascii="仿宋" w:hAnsi="仿宋" w:eastAsia="仿宋" w:cs="黑体"/>
                <w:spacing w:val="-4"/>
                <w:sz w:val="24"/>
                <w:szCs w:val="24"/>
              </w:rPr>
              <w:t>比赛阶段</w:t>
            </w:r>
          </w:p>
        </w:tc>
        <w:tc>
          <w:tcPr>
            <w:tcW w:w="1304" w:type="dxa"/>
            <w:vMerge w:val="restart"/>
            <w:vAlign w:val="center"/>
          </w:tcPr>
          <w:p>
            <w:pPr>
              <w:pStyle w:val="19"/>
              <w:jc w:val="center"/>
              <w:rPr>
                <w:rFonts w:ascii="仿宋" w:hAnsi="仿宋" w:eastAsia="仿宋" w:cs="仿宋"/>
                <w:sz w:val="24"/>
                <w:szCs w:val="24"/>
              </w:rPr>
            </w:pPr>
            <w:r>
              <w:rPr>
                <w:rFonts w:hint="eastAsia" w:ascii="仿宋" w:hAnsi="仿宋" w:eastAsia="仿宋" w:cs="仿宋"/>
                <w:sz w:val="24"/>
                <w:szCs w:val="24"/>
                <w:lang w:val="en-US" w:eastAsia="zh-CN"/>
              </w:rPr>
              <w:t>比赛日</w:t>
            </w:r>
            <w:r>
              <w:rPr>
                <w:rFonts w:ascii="仿宋" w:hAnsi="仿宋" w:eastAsia="仿宋" w:cs="仿宋"/>
                <w:sz w:val="24"/>
                <w:szCs w:val="24"/>
              </w:rPr>
              <w:t>(</w:t>
            </w:r>
            <w:r>
              <w:rPr>
                <w:rFonts w:ascii="仿宋" w:hAnsi="仿宋" w:eastAsia="仿宋" w:cs="Times New Roman"/>
                <w:spacing w:val="-5"/>
                <w:sz w:val="24"/>
                <w:szCs w:val="24"/>
              </w:rPr>
              <w:t>C1</w:t>
            </w:r>
            <w:r>
              <w:rPr>
                <w:rFonts w:ascii="仿宋" w:hAnsi="仿宋" w:eastAsia="仿宋" w:cs="仿宋"/>
                <w:sz w:val="24"/>
                <w:szCs w:val="24"/>
              </w:rPr>
              <w:t>）</w:t>
            </w:r>
          </w:p>
        </w:tc>
        <w:tc>
          <w:tcPr>
            <w:tcW w:w="1565" w:type="dxa"/>
            <w:vAlign w:val="center"/>
          </w:tcPr>
          <w:p>
            <w:pPr>
              <w:pStyle w:val="19"/>
              <w:jc w:val="center"/>
              <w:rPr>
                <w:rFonts w:ascii="仿宋" w:hAnsi="仿宋" w:eastAsia="仿宋"/>
                <w:sz w:val="24"/>
                <w:szCs w:val="24"/>
                <w:lang w:eastAsia="zh-CN"/>
              </w:rPr>
            </w:pPr>
            <w:r>
              <w:rPr>
                <w:rFonts w:ascii="仿宋" w:hAnsi="仿宋" w:eastAsia="仿宋"/>
                <w:sz w:val="24"/>
                <w:szCs w:val="24"/>
              </w:rPr>
              <w:t>08:00</w:t>
            </w:r>
            <w:r>
              <w:rPr>
                <w:rFonts w:hint="eastAsia" w:ascii="仿宋" w:hAnsi="仿宋" w:eastAsia="仿宋"/>
                <w:sz w:val="24"/>
                <w:szCs w:val="24"/>
                <w:lang w:eastAsia="zh-CN"/>
              </w:rPr>
              <w:t>前</w:t>
            </w:r>
          </w:p>
        </w:tc>
        <w:tc>
          <w:tcPr>
            <w:tcW w:w="5262" w:type="dxa"/>
            <w:gridSpan w:val="2"/>
            <w:vAlign w:val="center"/>
          </w:tcPr>
          <w:p>
            <w:pPr>
              <w:pStyle w:val="19"/>
              <w:jc w:val="center"/>
              <w:rPr>
                <w:rFonts w:ascii="仿宋" w:hAnsi="仿宋" w:eastAsia="仿宋" w:cs="仿宋"/>
                <w:b/>
                <w:spacing w:val="-11"/>
                <w:sz w:val="24"/>
                <w:szCs w:val="24"/>
                <w:lang w:eastAsia="zh-CN"/>
              </w:rPr>
            </w:pPr>
            <w:r>
              <w:rPr>
                <w:rFonts w:ascii="仿宋" w:hAnsi="仿宋" w:eastAsia="仿宋" w:cs="仿宋"/>
                <w:spacing w:val="-11"/>
                <w:sz w:val="24"/>
                <w:szCs w:val="24"/>
                <w:lang w:eastAsia="zh-CN"/>
              </w:rPr>
              <w:t>裁判入场进</w:t>
            </w:r>
            <w:r>
              <w:rPr>
                <w:rFonts w:ascii="仿宋" w:hAnsi="仿宋" w:eastAsia="仿宋" w:cs="仿宋"/>
                <w:spacing w:val="-12"/>
                <w:sz w:val="24"/>
                <w:szCs w:val="24"/>
                <w:lang w:eastAsia="zh-CN"/>
              </w:rPr>
              <w:t>入裁判室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20" w:hRule="exact"/>
          <w:jc w:val="center"/>
        </w:trPr>
        <w:tc>
          <w:tcPr>
            <w:tcW w:w="1239" w:type="dxa"/>
            <w:vMerge w:val="continue"/>
            <w:vAlign w:val="center"/>
          </w:tcPr>
          <w:p>
            <w:pPr>
              <w:pStyle w:val="19"/>
              <w:jc w:val="center"/>
              <w:rPr>
                <w:rFonts w:ascii="仿宋" w:hAnsi="仿宋" w:eastAsia="仿宋" w:cs="黑体"/>
                <w:sz w:val="24"/>
                <w:szCs w:val="24"/>
                <w:lang w:eastAsia="zh-CN"/>
              </w:rPr>
            </w:pPr>
          </w:p>
        </w:tc>
        <w:tc>
          <w:tcPr>
            <w:tcW w:w="1304" w:type="dxa"/>
            <w:vMerge w:val="continue"/>
            <w:vAlign w:val="center"/>
          </w:tcPr>
          <w:p>
            <w:pPr>
              <w:pStyle w:val="19"/>
              <w:jc w:val="center"/>
              <w:rPr>
                <w:rFonts w:ascii="仿宋" w:hAnsi="仿宋" w:eastAsia="仿宋" w:cs="仿宋"/>
                <w:sz w:val="24"/>
                <w:szCs w:val="24"/>
                <w:lang w:eastAsia="zh-CN"/>
              </w:rPr>
            </w:pPr>
          </w:p>
        </w:tc>
        <w:tc>
          <w:tcPr>
            <w:tcW w:w="1565" w:type="dxa"/>
            <w:vAlign w:val="center"/>
          </w:tcPr>
          <w:p>
            <w:pPr>
              <w:pStyle w:val="19"/>
              <w:jc w:val="center"/>
              <w:rPr>
                <w:rFonts w:ascii="仿宋" w:hAnsi="仿宋" w:eastAsia="仿宋"/>
                <w:sz w:val="24"/>
                <w:szCs w:val="24"/>
                <w:lang w:eastAsia="zh-CN"/>
              </w:rPr>
            </w:pPr>
            <w:r>
              <w:rPr>
                <w:rFonts w:ascii="仿宋" w:hAnsi="仿宋" w:eastAsia="仿宋"/>
                <w:sz w:val="24"/>
                <w:szCs w:val="24"/>
              </w:rPr>
              <w:t>08:00-08:20</w:t>
            </w:r>
          </w:p>
        </w:tc>
        <w:tc>
          <w:tcPr>
            <w:tcW w:w="5262" w:type="dxa"/>
            <w:gridSpan w:val="2"/>
            <w:vAlign w:val="center"/>
          </w:tcPr>
          <w:p>
            <w:pPr>
              <w:pStyle w:val="19"/>
              <w:jc w:val="center"/>
              <w:rPr>
                <w:rFonts w:ascii="仿宋" w:hAnsi="仿宋" w:eastAsia="仿宋" w:cs="仿宋"/>
                <w:sz w:val="24"/>
                <w:szCs w:val="24"/>
                <w:lang w:eastAsia="zh-CN"/>
              </w:rPr>
            </w:pPr>
            <w:r>
              <w:rPr>
                <w:rFonts w:hint="eastAsia" w:ascii="仿宋" w:hAnsi="仿宋" w:eastAsia="仿宋" w:cs="仿宋"/>
                <w:b/>
                <w:spacing w:val="-11"/>
                <w:sz w:val="24"/>
                <w:szCs w:val="24"/>
                <w:lang w:eastAsia="zh-CN"/>
              </w:rPr>
              <w:t>比赛选手</w:t>
            </w:r>
            <w:r>
              <w:rPr>
                <w:rFonts w:ascii="仿宋" w:hAnsi="仿宋" w:eastAsia="仿宋" w:cs="仿宋"/>
                <w:spacing w:val="-11"/>
                <w:sz w:val="24"/>
                <w:szCs w:val="24"/>
                <w:lang w:eastAsia="zh-CN"/>
              </w:rPr>
              <w:t>检录</w:t>
            </w:r>
            <w:r>
              <w:rPr>
                <w:rFonts w:hint="eastAsia" w:ascii="仿宋" w:hAnsi="仿宋" w:eastAsia="仿宋" w:cs="仿宋"/>
                <w:spacing w:val="-12"/>
                <w:sz w:val="24"/>
                <w:szCs w:val="24"/>
                <w:lang w:eastAsia="zh-CN"/>
              </w:rPr>
              <w:t>，</w:t>
            </w:r>
            <w:r>
              <w:rPr>
                <w:rFonts w:ascii="仿宋" w:hAnsi="仿宋" w:eastAsia="仿宋" w:cs="仿宋"/>
                <w:spacing w:val="-12"/>
                <w:sz w:val="24"/>
                <w:szCs w:val="24"/>
                <w:lang w:eastAsia="zh-CN"/>
              </w:rPr>
              <w:t>进入选手休息</w:t>
            </w:r>
            <w:r>
              <w:rPr>
                <w:rFonts w:ascii="仿宋" w:hAnsi="仿宋" w:eastAsia="仿宋" w:cs="仿宋"/>
                <w:spacing w:val="-5"/>
                <w:sz w:val="24"/>
                <w:szCs w:val="24"/>
                <w:lang w:eastAsia="zh-CN"/>
              </w:rPr>
              <w:t>区；分组抽签、工位抽签</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1100" w:hRule="exact"/>
          <w:jc w:val="center"/>
        </w:trPr>
        <w:tc>
          <w:tcPr>
            <w:tcW w:w="1239" w:type="dxa"/>
            <w:vMerge w:val="continue"/>
            <w:vAlign w:val="center"/>
          </w:tcPr>
          <w:p>
            <w:pPr>
              <w:jc w:val="center"/>
              <w:rPr>
                <w:rFonts w:ascii="仿宋" w:hAnsi="仿宋" w:eastAsia="仿宋"/>
                <w:sz w:val="24"/>
                <w:szCs w:val="24"/>
                <w:lang w:eastAsia="zh-CN"/>
              </w:rPr>
            </w:pPr>
          </w:p>
        </w:tc>
        <w:tc>
          <w:tcPr>
            <w:tcW w:w="1304" w:type="dxa"/>
            <w:vMerge w:val="continue"/>
            <w:vAlign w:val="center"/>
          </w:tcPr>
          <w:p>
            <w:pPr>
              <w:jc w:val="center"/>
              <w:rPr>
                <w:rFonts w:ascii="仿宋" w:hAnsi="仿宋" w:eastAsia="仿宋"/>
                <w:sz w:val="24"/>
                <w:szCs w:val="24"/>
                <w:lang w:eastAsia="zh-CN"/>
              </w:rPr>
            </w:pPr>
          </w:p>
        </w:tc>
        <w:tc>
          <w:tcPr>
            <w:tcW w:w="1565" w:type="dxa"/>
            <w:vAlign w:val="center"/>
          </w:tcPr>
          <w:p>
            <w:pPr>
              <w:pStyle w:val="19"/>
              <w:jc w:val="center"/>
              <w:rPr>
                <w:rFonts w:ascii="仿宋" w:hAnsi="仿宋" w:eastAsia="仿宋"/>
                <w:sz w:val="24"/>
                <w:szCs w:val="24"/>
                <w:lang w:eastAsia="zh-CN"/>
              </w:rPr>
            </w:pPr>
            <w:r>
              <w:rPr>
                <w:rFonts w:ascii="仿宋" w:hAnsi="仿宋" w:eastAsia="仿宋"/>
                <w:sz w:val="24"/>
                <w:szCs w:val="24"/>
                <w:lang w:eastAsia="zh-CN"/>
              </w:rPr>
              <w:t>08:20-08:30</w:t>
            </w:r>
          </w:p>
        </w:tc>
        <w:tc>
          <w:tcPr>
            <w:tcW w:w="2631" w:type="dxa"/>
            <w:vAlign w:val="center"/>
          </w:tcPr>
          <w:p>
            <w:pPr>
              <w:pStyle w:val="19"/>
              <w:jc w:val="center"/>
              <w:rPr>
                <w:rFonts w:ascii="仿宋" w:hAnsi="仿宋" w:eastAsia="仿宋" w:cs="仿宋"/>
                <w:spacing w:val="-3"/>
                <w:sz w:val="24"/>
                <w:szCs w:val="24"/>
                <w:lang w:eastAsia="zh-CN"/>
              </w:rPr>
            </w:pPr>
            <w:r>
              <w:rPr>
                <w:rFonts w:hint="eastAsia" w:ascii="仿宋" w:hAnsi="仿宋" w:eastAsia="仿宋" w:cs="仿宋"/>
                <w:b/>
                <w:spacing w:val="-7"/>
                <w:sz w:val="24"/>
                <w:szCs w:val="24"/>
                <w:lang w:eastAsia="zh-CN"/>
              </w:rPr>
              <w:t>第一组选手</w:t>
            </w:r>
            <w:r>
              <w:rPr>
                <w:rFonts w:hint="eastAsia" w:ascii="仿宋" w:hAnsi="仿宋" w:eastAsia="仿宋" w:cs="仿宋"/>
                <w:spacing w:val="-7"/>
                <w:sz w:val="24"/>
                <w:szCs w:val="24"/>
                <w:lang w:eastAsia="zh-CN"/>
              </w:rPr>
              <w:t>进入模块A工位；发放模块A赛题；选手研读</w:t>
            </w:r>
            <w:r>
              <w:rPr>
                <w:rFonts w:hint="eastAsia" w:ascii="仿宋" w:hAnsi="仿宋" w:eastAsia="仿宋" w:cs="仿宋"/>
                <w:spacing w:val="-3"/>
                <w:sz w:val="24"/>
                <w:szCs w:val="24"/>
                <w:lang w:eastAsia="zh-CN"/>
              </w:rPr>
              <w:t>任务书</w:t>
            </w:r>
          </w:p>
        </w:tc>
        <w:tc>
          <w:tcPr>
            <w:tcW w:w="2631" w:type="dxa"/>
            <w:vAlign w:val="center"/>
          </w:tcPr>
          <w:p>
            <w:pPr>
              <w:pStyle w:val="19"/>
              <w:jc w:val="center"/>
              <w:rPr>
                <w:rFonts w:ascii="仿宋" w:hAnsi="仿宋" w:eastAsia="仿宋" w:cs="仿宋"/>
                <w:spacing w:val="-3"/>
                <w:sz w:val="24"/>
                <w:szCs w:val="24"/>
                <w:lang w:eastAsia="zh-CN"/>
              </w:rPr>
            </w:pPr>
            <w:r>
              <w:rPr>
                <w:rFonts w:hint="eastAsia" w:ascii="仿宋" w:hAnsi="仿宋" w:eastAsia="仿宋" w:cs="仿宋"/>
                <w:b/>
                <w:spacing w:val="-7"/>
                <w:sz w:val="24"/>
                <w:szCs w:val="24"/>
                <w:lang w:eastAsia="zh-CN"/>
              </w:rPr>
              <w:t>第二组选手</w:t>
            </w:r>
            <w:r>
              <w:rPr>
                <w:rFonts w:hint="eastAsia" w:ascii="仿宋" w:hAnsi="仿宋" w:eastAsia="仿宋" w:cs="仿宋"/>
                <w:spacing w:val="-7"/>
                <w:sz w:val="24"/>
                <w:szCs w:val="24"/>
                <w:lang w:eastAsia="zh-CN"/>
              </w:rPr>
              <w:t>进入模块B工位；发放模块B赛题；选手研读</w:t>
            </w:r>
            <w:r>
              <w:rPr>
                <w:rFonts w:hint="eastAsia" w:ascii="仿宋" w:hAnsi="仿宋" w:eastAsia="仿宋" w:cs="仿宋"/>
                <w:spacing w:val="-3"/>
                <w:sz w:val="24"/>
                <w:szCs w:val="24"/>
                <w:lang w:eastAsia="zh-CN"/>
              </w:rPr>
              <w:t>任务书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730" w:hRule="exact"/>
          <w:jc w:val="center"/>
        </w:trPr>
        <w:tc>
          <w:tcPr>
            <w:tcW w:w="1239" w:type="dxa"/>
            <w:vMerge w:val="continue"/>
            <w:vAlign w:val="center"/>
          </w:tcPr>
          <w:p>
            <w:pPr>
              <w:jc w:val="center"/>
              <w:rPr>
                <w:rFonts w:ascii="仿宋" w:hAnsi="仿宋" w:eastAsia="仿宋"/>
                <w:sz w:val="24"/>
                <w:szCs w:val="24"/>
                <w:lang w:eastAsia="zh-CN"/>
              </w:rPr>
            </w:pPr>
          </w:p>
        </w:tc>
        <w:tc>
          <w:tcPr>
            <w:tcW w:w="1304" w:type="dxa"/>
            <w:vMerge w:val="continue"/>
            <w:vAlign w:val="center"/>
          </w:tcPr>
          <w:p>
            <w:pPr>
              <w:jc w:val="center"/>
              <w:rPr>
                <w:rFonts w:ascii="仿宋" w:hAnsi="仿宋" w:eastAsia="仿宋"/>
                <w:sz w:val="24"/>
                <w:szCs w:val="24"/>
                <w:lang w:eastAsia="zh-CN"/>
              </w:rPr>
            </w:pPr>
          </w:p>
        </w:tc>
        <w:tc>
          <w:tcPr>
            <w:tcW w:w="1565" w:type="dxa"/>
            <w:vAlign w:val="center"/>
          </w:tcPr>
          <w:p>
            <w:pPr>
              <w:pStyle w:val="19"/>
              <w:jc w:val="center"/>
              <w:rPr>
                <w:rFonts w:ascii="仿宋" w:hAnsi="仿宋" w:eastAsia="仿宋"/>
                <w:sz w:val="24"/>
                <w:szCs w:val="24"/>
              </w:rPr>
            </w:pPr>
            <w:r>
              <w:rPr>
                <w:rFonts w:ascii="仿宋" w:hAnsi="仿宋" w:eastAsia="仿宋"/>
                <w:sz w:val="24"/>
                <w:szCs w:val="24"/>
              </w:rPr>
              <w:t>08:30-10:</w:t>
            </w:r>
            <w:r>
              <w:rPr>
                <w:rFonts w:hint="eastAsia" w:ascii="仿宋" w:hAnsi="仿宋" w:eastAsia="仿宋"/>
                <w:sz w:val="24"/>
                <w:szCs w:val="24"/>
                <w:lang w:val="en-US" w:eastAsia="zh-CN"/>
              </w:rPr>
              <w:t>0</w:t>
            </w:r>
            <w:r>
              <w:rPr>
                <w:rFonts w:ascii="仿宋" w:hAnsi="仿宋" w:eastAsia="仿宋"/>
                <w:sz w:val="24"/>
                <w:szCs w:val="24"/>
              </w:rPr>
              <w:t>0</w:t>
            </w:r>
          </w:p>
        </w:tc>
        <w:tc>
          <w:tcPr>
            <w:tcW w:w="2631" w:type="dxa"/>
            <w:vAlign w:val="center"/>
          </w:tcPr>
          <w:p>
            <w:pPr>
              <w:pStyle w:val="19"/>
              <w:jc w:val="center"/>
              <w:rPr>
                <w:rFonts w:ascii="仿宋" w:hAnsi="仿宋" w:eastAsia="仿宋" w:cs="仿宋"/>
                <w:spacing w:val="-7"/>
                <w:sz w:val="24"/>
                <w:szCs w:val="24"/>
                <w:lang w:eastAsia="zh-CN"/>
              </w:rPr>
            </w:pPr>
            <w:r>
              <w:rPr>
                <w:rFonts w:hint="eastAsia" w:ascii="仿宋" w:hAnsi="仿宋" w:eastAsia="仿宋" w:cs="仿宋"/>
                <w:b/>
                <w:spacing w:val="-7"/>
                <w:sz w:val="24"/>
                <w:szCs w:val="24"/>
                <w:lang w:eastAsia="zh-CN"/>
              </w:rPr>
              <w:t>第一组</w:t>
            </w:r>
            <w:r>
              <w:rPr>
                <w:rFonts w:ascii="仿宋" w:hAnsi="仿宋" w:eastAsia="仿宋" w:cs="仿宋"/>
                <w:b/>
                <w:spacing w:val="-7"/>
                <w:sz w:val="24"/>
                <w:szCs w:val="24"/>
                <w:lang w:eastAsia="zh-CN"/>
              </w:rPr>
              <w:t>选手</w:t>
            </w:r>
            <w:r>
              <w:rPr>
                <w:rFonts w:ascii="仿宋" w:hAnsi="仿宋" w:eastAsia="仿宋" w:cs="仿宋"/>
                <w:spacing w:val="-7"/>
                <w:sz w:val="24"/>
                <w:szCs w:val="24"/>
                <w:lang w:eastAsia="zh-CN"/>
              </w:rPr>
              <w:t>进行模块A任务竞赛</w:t>
            </w:r>
          </w:p>
        </w:tc>
        <w:tc>
          <w:tcPr>
            <w:tcW w:w="2631" w:type="dxa"/>
            <w:vAlign w:val="center"/>
          </w:tcPr>
          <w:p>
            <w:pPr>
              <w:pStyle w:val="19"/>
              <w:jc w:val="center"/>
              <w:rPr>
                <w:rFonts w:ascii="仿宋" w:hAnsi="仿宋" w:eastAsia="仿宋" w:cs="仿宋"/>
                <w:sz w:val="24"/>
                <w:szCs w:val="24"/>
                <w:lang w:eastAsia="zh-CN"/>
              </w:rPr>
            </w:pPr>
            <w:r>
              <w:rPr>
                <w:rFonts w:hint="eastAsia" w:ascii="仿宋" w:hAnsi="仿宋" w:eastAsia="仿宋" w:cs="仿宋"/>
                <w:b/>
                <w:spacing w:val="-7"/>
                <w:sz w:val="24"/>
                <w:szCs w:val="24"/>
                <w:lang w:eastAsia="zh-CN"/>
              </w:rPr>
              <w:t>第二组选手</w:t>
            </w:r>
            <w:r>
              <w:rPr>
                <w:rFonts w:ascii="仿宋" w:hAnsi="仿宋" w:eastAsia="仿宋" w:cs="仿宋"/>
                <w:spacing w:val="-7"/>
                <w:sz w:val="24"/>
                <w:szCs w:val="24"/>
                <w:lang w:eastAsia="zh-CN"/>
              </w:rPr>
              <w:t>进行模块</w:t>
            </w:r>
            <w:r>
              <w:rPr>
                <w:rFonts w:hint="eastAsia" w:ascii="仿宋" w:hAnsi="仿宋" w:eastAsia="仿宋" w:cs="仿宋"/>
                <w:spacing w:val="-7"/>
                <w:sz w:val="24"/>
                <w:szCs w:val="24"/>
                <w:lang w:eastAsia="zh-CN"/>
              </w:rPr>
              <w:t>B</w:t>
            </w:r>
            <w:r>
              <w:rPr>
                <w:rFonts w:ascii="仿宋" w:hAnsi="仿宋" w:eastAsia="仿宋" w:cs="仿宋"/>
                <w:spacing w:val="-7"/>
                <w:sz w:val="24"/>
                <w:szCs w:val="24"/>
                <w:lang w:eastAsia="zh-CN"/>
              </w:rPr>
              <w:t>任务</w:t>
            </w:r>
            <w:r>
              <w:rPr>
                <w:rFonts w:ascii="仿宋" w:hAnsi="仿宋" w:eastAsia="仿宋" w:cs="仿宋"/>
                <w:spacing w:val="-3"/>
                <w:sz w:val="24"/>
                <w:szCs w:val="24"/>
                <w:lang w:eastAsia="zh-CN"/>
              </w:rPr>
              <w:t>竞赛</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29" w:hRule="exact"/>
          <w:jc w:val="center"/>
        </w:trPr>
        <w:tc>
          <w:tcPr>
            <w:tcW w:w="1239" w:type="dxa"/>
            <w:vMerge w:val="continue"/>
            <w:vAlign w:val="center"/>
          </w:tcPr>
          <w:p>
            <w:pPr>
              <w:jc w:val="center"/>
              <w:rPr>
                <w:rFonts w:ascii="仿宋" w:hAnsi="仿宋" w:eastAsia="仿宋"/>
                <w:sz w:val="24"/>
                <w:szCs w:val="24"/>
                <w:lang w:eastAsia="zh-CN"/>
              </w:rPr>
            </w:pPr>
          </w:p>
        </w:tc>
        <w:tc>
          <w:tcPr>
            <w:tcW w:w="1304" w:type="dxa"/>
            <w:vMerge w:val="continue"/>
            <w:vAlign w:val="center"/>
          </w:tcPr>
          <w:p>
            <w:pPr>
              <w:jc w:val="center"/>
              <w:rPr>
                <w:rFonts w:ascii="仿宋" w:hAnsi="仿宋" w:eastAsia="仿宋"/>
                <w:sz w:val="24"/>
                <w:szCs w:val="24"/>
                <w:lang w:eastAsia="zh-CN"/>
              </w:rPr>
            </w:pPr>
          </w:p>
        </w:tc>
        <w:tc>
          <w:tcPr>
            <w:tcW w:w="1565" w:type="dxa"/>
            <w:vAlign w:val="center"/>
          </w:tcPr>
          <w:p>
            <w:pPr>
              <w:pStyle w:val="19"/>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hint="eastAsia" w:ascii="仿宋" w:hAnsi="仿宋" w:eastAsia="仿宋"/>
                <w:sz w:val="24"/>
                <w:szCs w:val="24"/>
                <w:lang w:val="en-US" w:eastAsia="zh-CN"/>
              </w:rPr>
              <w:t>0</w:t>
            </w:r>
            <w:r>
              <w:rPr>
                <w:rFonts w:ascii="仿宋" w:hAnsi="仿宋" w:eastAsia="仿宋"/>
                <w:sz w:val="24"/>
                <w:szCs w:val="24"/>
              </w:rPr>
              <w:t>0-1</w:t>
            </w:r>
            <w:r>
              <w:rPr>
                <w:rFonts w:hint="eastAsia" w:ascii="仿宋" w:hAnsi="仿宋" w:eastAsia="仿宋"/>
                <w:sz w:val="24"/>
                <w:szCs w:val="24"/>
                <w:lang w:val="en-US" w:eastAsia="zh-CN"/>
              </w:rPr>
              <w:t>1</w:t>
            </w:r>
            <w:r>
              <w:rPr>
                <w:rFonts w:hint="eastAsia" w:ascii="仿宋" w:hAnsi="仿宋" w:eastAsia="仿宋"/>
                <w:sz w:val="24"/>
                <w:szCs w:val="24"/>
              </w:rPr>
              <w:t>:</w:t>
            </w:r>
            <w:r>
              <w:rPr>
                <w:rFonts w:hint="eastAsia" w:ascii="仿宋" w:hAnsi="仿宋" w:eastAsia="仿宋"/>
                <w:sz w:val="24"/>
                <w:szCs w:val="24"/>
                <w:lang w:val="en-US" w:eastAsia="zh-CN"/>
              </w:rPr>
              <w:t>3</w:t>
            </w:r>
            <w:r>
              <w:rPr>
                <w:rFonts w:ascii="仿宋" w:hAnsi="仿宋" w:eastAsia="仿宋"/>
                <w:sz w:val="24"/>
                <w:szCs w:val="24"/>
              </w:rPr>
              <w:t>0</w:t>
            </w:r>
          </w:p>
        </w:tc>
        <w:tc>
          <w:tcPr>
            <w:tcW w:w="2631" w:type="dxa"/>
            <w:vAlign w:val="center"/>
          </w:tcPr>
          <w:p>
            <w:pPr>
              <w:pStyle w:val="19"/>
              <w:jc w:val="center"/>
              <w:rPr>
                <w:rFonts w:ascii="仿宋" w:hAnsi="仿宋" w:eastAsia="仿宋" w:cs="仿宋"/>
                <w:spacing w:val="-7"/>
                <w:sz w:val="24"/>
                <w:szCs w:val="24"/>
              </w:rPr>
            </w:pPr>
            <w:r>
              <w:rPr>
                <w:rFonts w:hint="eastAsia" w:ascii="仿宋" w:hAnsi="仿宋" w:eastAsia="仿宋" w:cs="仿宋"/>
                <w:spacing w:val="-7"/>
                <w:sz w:val="24"/>
                <w:szCs w:val="24"/>
              </w:rPr>
              <w:t>模块A评分</w:t>
            </w:r>
          </w:p>
        </w:tc>
        <w:tc>
          <w:tcPr>
            <w:tcW w:w="2631" w:type="dxa"/>
            <w:vAlign w:val="center"/>
          </w:tcPr>
          <w:p>
            <w:pPr>
              <w:pStyle w:val="19"/>
              <w:jc w:val="center"/>
              <w:rPr>
                <w:rFonts w:ascii="仿宋" w:hAnsi="仿宋" w:eastAsia="仿宋" w:cs="仿宋"/>
                <w:sz w:val="24"/>
                <w:szCs w:val="24"/>
                <w:lang w:eastAsia="zh-CN"/>
              </w:rPr>
            </w:pPr>
            <w:r>
              <w:rPr>
                <w:rFonts w:hint="eastAsia" w:ascii="仿宋" w:hAnsi="仿宋" w:eastAsia="仿宋" w:cs="仿宋"/>
                <w:spacing w:val="-11"/>
                <w:sz w:val="24"/>
                <w:szCs w:val="24"/>
                <w:lang w:eastAsia="zh-CN"/>
              </w:rPr>
              <w:t>模块B</w:t>
            </w:r>
            <w:r>
              <w:rPr>
                <w:rFonts w:hint="eastAsia" w:ascii="仿宋" w:hAnsi="仿宋" w:eastAsia="仿宋" w:cs="仿宋"/>
                <w:sz w:val="24"/>
                <w:szCs w:val="24"/>
                <w:lang w:eastAsia="zh-CN"/>
              </w:rPr>
              <w:t>评分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794" w:hRule="exact"/>
          <w:jc w:val="center"/>
        </w:trPr>
        <w:tc>
          <w:tcPr>
            <w:tcW w:w="1239" w:type="dxa"/>
            <w:vMerge w:val="continue"/>
            <w:vAlign w:val="center"/>
          </w:tcPr>
          <w:p>
            <w:pPr>
              <w:jc w:val="center"/>
              <w:rPr>
                <w:rFonts w:ascii="仿宋" w:hAnsi="仿宋" w:eastAsia="仿宋"/>
                <w:sz w:val="24"/>
                <w:szCs w:val="24"/>
                <w:lang w:eastAsia="zh-CN"/>
              </w:rPr>
            </w:pPr>
          </w:p>
        </w:tc>
        <w:tc>
          <w:tcPr>
            <w:tcW w:w="1304" w:type="dxa"/>
            <w:vMerge w:val="continue"/>
            <w:vAlign w:val="center"/>
          </w:tcPr>
          <w:p>
            <w:pPr>
              <w:jc w:val="center"/>
              <w:rPr>
                <w:rFonts w:ascii="仿宋" w:hAnsi="仿宋" w:eastAsia="仿宋"/>
                <w:sz w:val="24"/>
                <w:szCs w:val="24"/>
                <w:lang w:eastAsia="zh-CN"/>
              </w:rPr>
            </w:pPr>
          </w:p>
        </w:tc>
        <w:tc>
          <w:tcPr>
            <w:tcW w:w="1565" w:type="dxa"/>
            <w:vAlign w:val="center"/>
          </w:tcPr>
          <w:p>
            <w:pPr>
              <w:pStyle w:val="19"/>
              <w:jc w:val="center"/>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1</w:t>
            </w:r>
            <w:r>
              <w:rPr>
                <w:rFonts w:hint="eastAsia" w:ascii="仿宋" w:hAnsi="仿宋" w:eastAsia="仿宋"/>
                <w:sz w:val="24"/>
                <w:szCs w:val="24"/>
              </w:rPr>
              <w:t>:</w:t>
            </w:r>
            <w:r>
              <w:rPr>
                <w:rFonts w:hint="eastAsia" w:ascii="仿宋" w:hAnsi="仿宋" w:eastAsia="仿宋"/>
                <w:sz w:val="24"/>
                <w:szCs w:val="24"/>
                <w:lang w:val="en-US" w:eastAsia="zh-CN"/>
              </w:rPr>
              <w:t>3</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lang w:val="en-US" w:eastAsia="zh-CN"/>
              </w:rPr>
              <w:t>3</w:t>
            </w:r>
            <w:r>
              <w:rPr>
                <w:rFonts w:hint="eastAsia" w:ascii="仿宋" w:hAnsi="仿宋" w:eastAsia="仿宋"/>
                <w:sz w:val="24"/>
                <w:szCs w:val="24"/>
              </w:rPr>
              <w:t>:0</w:t>
            </w:r>
            <w:r>
              <w:rPr>
                <w:rFonts w:ascii="仿宋" w:hAnsi="仿宋" w:eastAsia="仿宋"/>
                <w:sz w:val="24"/>
                <w:szCs w:val="24"/>
              </w:rPr>
              <w:t>0</w:t>
            </w:r>
          </w:p>
        </w:tc>
        <w:tc>
          <w:tcPr>
            <w:tcW w:w="5262" w:type="dxa"/>
            <w:gridSpan w:val="2"/>
            <w:vAlign w:val="center"/>
          </w:tcPr>
          <w:p>
            <w:pPr>
              <w:pStyle w:val="19"/>
              <w:jc w:val="center"/>
              <w:rPr>
                <w:rFonts w:ascii="仿宋" w:hAnsi="仿宋" w:eastAsia="仿宋" w:cs="仿宋"/>
                <w:sz w:val="24"/>
                <w:szCs w:val="24"/>
                <w:lang w:eastAsia="zh-CN"/>
              </w:rPr>
            </w:pPr>
            <w:r>
              <w:rPr>
                <w:rFonts w:hint="eastAsia" w:ascii="仿宋" w:hAnsi="仿宋" w:eastAsia="仿宋" w:cs="仿宋"/>
                <w:sz w:val="24"/>
                <w:szCs w:val="24"/>
                <w:lang w:eastAsia="zh-CN"/>
              </w:rPr>
              <w:t>全体人员午餐；成绩录入、统计、复核、签字；</w:t>
            </w:r>
          </w:p>
          <w:p>
            <w:pPr>
              <w:pStyle w:val="19"/>
              <w:jc w:val="center"/>
              <w:rPr>
                <w:rFonts w:ascii="仿宋" w:hAnsi="仿宋" w:eastAsia="仿宋" w:cs="仿宋"/>
                <w:sz w:val="24"/>
                <w:szCs w:val="24"/>
                <w:lang w:eastAsia="zh-CN"/>
              </w:rPr>
            </w:pPr>
            <w:r>
              <w:rPr>
                <w:rFonts w:hint="eastAsia" w:ascii="仿宋" w:hAnsi="仿宋" w:eastAsia="仿宋" w:cs="仿宋"/>
                <w:sz w:val="24"/>
                <w:szCs w:val="24"/>
                <w:lang w:eastAsia="zh-CN"/>
              </w:rPr>
              <w:t>恢复设备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79" w:hRule="exact"/>
          <w:jc w:val="center"/>
        </w:trPr>
        <w:tc>
          <w:tcPr>
            <w:tcW w:w="1239" w:type="dxa"/>
            <w:vMerge w:val="continue"/>
            <w:vAlign w:val="center"/>
          </w:tcPr>
          <w:p>
            <w:pPr>
              <w:jc w:val="center"/>
              <w:rPr>
                <w:rFonts w:ascii="仿宋" w:hAnsi="仿宋" w:eastAsia="仿宋"/>
                <w:sz w:val="24"/>
                <w:szCs w:val="24"/>
                <w:lang w:eastAsia="zh-CN"/>
              </w:rPr>
            </w:pPr>
          </w:p>
        </w:tc>
        <w:tc>
          <w:tcPr>
            <w:tcW w:w="1304" w:type="dxa"/>
            <w:vMerge w:val="continue"/>
            <w:vAlign w:val="center"/>
          </w:tcPr>
          <w:p>
            <w:pPr>
              <w:jc w:val="center"/>
              <w:rPr>
                <w:rFonts w:ascii="仿宋" w:hAnsi="仿宋" w:eastAsia="仿宋"/>
                <w:sz w:val="24"/>
                <w:szCs w:val="24"/>
                <w:lang w:eastAsia="zh-CN"/>
              </w:rPr>
            </w:pPr>
          </w:p>
        </w:tc>
        <w:tc>
          <w:tcPr>
            <w:tcW w:w="1565" w:type="dxa"/>
            <w:vAlign w:val="center"/>
          </w:tcPr>
          <w:p>
            <w:pPr>
              <w:pStyle w:val="19"/>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w:t>
            </w:r>
            <w:r>
              <w:rPr>
                <w:rFonts w:hint="eastAsia" w:ascii="仿宋" w:hAnsi="仿宋" w:eastAsia="仿宋"/>
                <w:sz w:val="24"/>
                <w:szCs w:val="24"/>
              </w:rPr>
              <w:t>:0</w:t>
            </w:r>
            <w:r>
              <w:rPr>
                <w:rFonts w:ascii="仿宋" w:hAnsi="仿宋" w:eastAsia="仿宋"/>
                <w:sz w:val="24"/>
                <w:szCs w:val="24"/>
              </w:rPr>
              <w:t>0-13</w:t>
            </w:r>
            <w:r>
              <w:rPr>
                <w:rFonts w:hint="eastAsia" w:ascii="仿宋" w:hAnsi="仿宋" w:eastAsia="仿宋"/>
                <w:sz w:val="24"/>
                <w:szCs w:val="24"/>
              </w:rPr>
              <w:t>:</w:t>
            </w:r>
            <w:r>
              <w:rPr>
                <w:rFonts w:ascii="仿宋" w:hAnsi="仿宋" w:eastAsia="仿宋"/>
                <w:sz w:val="24"/>
                <w:szCs w:val="24"/>
              </w:rPr>
              <w:t>20</w:t>
            </w:r>
          </w:p>
        </w:tc>
        <w:tc>
          <w:tcPr>
            <w:tcW w:w="5262" w:type="dxa"/>
            <w:gridSpan w:val="2"/>
            <w:vAlign w:val="center"/>
          </w:tcPr>
          <w:p>
            <w:pPr>
              <w:pStyle w:val="19"/>
              <w:jc w:val="center"/>
              <w:rPr>
                <w:rFonts w:ascii="仿宋" w:hAnsi="仿宋" w:eastAsia="仿宋" w:cs="仿宋"/>
                <w:sz w:val="24"/>
                <w:szCs w:val="24"/>
                <w:lang w:eastAsia="zh-CN"/>
              </w:rPr>
            </w:pPr>
            <w:r>
              <w:rPr>
                <w:rFonts w:ascii="仿宋" w:hAnsi="仿宋" w:eastAsia="仿宋" w:cs="仿宋"/>
                <w:spacing w:val="-5"/>
                <w:sz w:val="24"/>
                <w:szCs w:val="24"/>
                <w:lang w:eastAsia="zh-CN"/>
              </w:rPr>
              <w:t>工位抽签</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992" w:hRule="exact"/>
          <w:jc w:val="center"/>
        </w:trPr>
        <w:tc>
          <w:tcPr>
            <w:tcW w:w="1239" w:type="dxa"/>
            <w:vMerge w:val="continue"/>
            <w:vAlign w:val="center"/>
          </w:tcPr>
          <w:p>
            <w:pPr>
              <w:jc w:val="center"/>
              <w:rPr>
                <w:rFonts w:ascii="仿宋" w:hAnsi="仿宋" w:eastAsia="仿宋"/>
                <w:sz w:val="24"/>
                <w:szCs w:val="24"/>
                <w:lang w:eastAsia="zh-CN"/>
              </w:rPr>
            </w:pPr>
          </w:p>
        </w:tc>
        <w:tc>
          <w:tcPr>
            <w:tcW w:w="1304" w:type="dxa"/>
            <w:vMerge w:val="continue"/>
            <w:vAlign w:val="center"/>
          </w:tcPr>
          <w:p>
            <w:pPr>
              <w:jc w:val="center"/>
              <w:rPr>
                <w:rFonts w:ascii="仿宋" w:hAnsi="仿宋" w:eastAsia="仿宋"/>
                <w:sz w:val="24"/>
                <w:szCs w:val="24"/>
                <w:lang w:eastAsia="zh-CN"/>
              </w:rPr>
            </w:pPr>
          </w:p>
        </w:tc>
        <w:tc>
          <w:tcPr>
            <w:tcW w:w="1565" w:type="dxa"/>
            <w:vAlign w:val="center"/>
          </w:tcPr>
          <w:p>
            <w:pPr>
              <w:pStyle w:val="19"/>
              <w:jc w:val="center"/>
              <w:rPr>
                <w:rFonts w:ascii="仿宋" w:hAnsi="仿宋" w:eastAsia="仿宋" w:cs="Times New Roman"/>
                <w:sz w:val="24"/>
                <w:szCs w:val="24"/>
                <w:lang w:eastAsia="zh-CN"/>
              </w:rPr>
            </w:pPr>
            <w:r>
              <w:rPr>
                <w:rFonts w:hint="eastAsia" w:ascii="仿宋" w:hAnsi="仿宋" w:eastAsia="仿宋" w:cs="Times New Roman"/>
                <w:sz w:val="24"/>
                <w:szCs w:val="24"/>
                <w:lang w:eastAsia="zh-CN"/>
              </w:rPr>
              <w:t>1</w:t>
            </w:r>
            <w:r>
              <w:rPr>
                <w:rFonts w:ascii="仿宋" w:hAnsi="仿宋" w:eastAsia="仿宋" w:cs="Times New Roman"/>
                <w:sz w:val="24"/>
                <w:szCs w:val="24"/>
                <w:lang w:eastAsia="zh-CN"/>
              </w:rPr>
              <w:t>3</w:t>
            </w:r>
            <w:r>
              <w:rPr>
                <w:rFonts w:hint="eastAsia" w:ascii="仿宋" w:hAnsi="仿宋" w:eastAsia="仿宋" w:cs="Times New Roman"/>
                <w:sz w:val="24"/>
                <w:szCs w:val="24"/>
                <w:lang w:eastAsia="zh-CN"/>
              </w:rPr>
              <w:t>:</w:t>
            </w:r>
            <w:r>
              <w:rPr>
                <w:rFonts w:ascii="仿宋" w:hAnsi="仿宋" w:eastAsia="仿宋" w:cs="Times New Roman"/>
                <w:sz w:val="24"/>
                <w:szCs w:val="24"/>
                <w:lang w:eastAsia="zh-CN"/>
              </w:rPr>
              <w:t>20-13</w:t>
            </w:r>
            <w:r>
              <w:rPr>
                <w:rFonts w:hint="eastAsia" w:ascii="仿宋" w:hAnsi="仿宋" w:eastAsia="仿宋" w:cs="Times New Roman"/>
                <w:sz w:val="24"/>
                <w:szCs w:val="24"/>
                <w:lang w:eastAsia="zh-CN"/>
              </w:rPr>
              <w:t>:</w:t>
            </w:r>
            <w:r>
              <w:rPr>
                <w:rFonts w:ascii="仿宋" w:hAnsi="仿宋" w:eastAsia="仿宋" w:cs="Times New Roman"/>
                <w:sz w:val="24"/>
                <w:szCs w:val="24"/>
                <w:lang w:eastAsia="zh-CN"/>
              </w:rPr>
              <w:t>30</w:t>
            </w:r>
          </w:p>
        </w:tc>
        <w:tc>
          <w:tcPr>
            <w:tcW w:w="2631" w:type="dxa"/>
            <w:vAlign w:val="center"/>
          </w:tcPr>
          <w:p>
            <w:pPr>
              <w:pStyle w:val="19"/>
              <w:jc w:val="center"/>
              <w:rPr>
                <w:rFonts w:ascii="仿宋" w:hAnsi="仿宋" w:eastAsia="仿宋" w:cs="仿宋"/>
                <w:spacing w:val="-3"/>
                <w:sz w:val="24"/>
                <w:szCs w:val="24"/>
                <w:lang w:eastAsia="zh-CN"/>
              </w:rPr>
            </w:pPr>
            <w:r>
              <w:rPr>
                <w:rFonts w:hint="eastAsia" w:ascii="仿宋" w:hAnsi="仿宋" w:eastAsia="仿宋" w:cs="仿宋"/>
                <w:b/>
                <w:spacing w:val="-11"/>
                <w:sz w:val="24"/>
                <w:szCs w:val="24"/>
                <w:lang w:eastAsia="zh-CN"/>
              </w:rPr>
              <w:t>第一组选手</w:t>
            </w:r>
            <w:r>
              <w:rPr>
                <w:rFonts w:hint="eastAsia" w:ascii="仿宋" w:hAnsi="仿宋" w:eastAsia="仿宋" w:cs="仿宋"/>
                <w:spacing w:val="-12"/>
                <w:sz w:val="24"/>
                <w:szCs w:val="24"/>
                <w:lang w:eastAsia="zh-CN"/>
              </w:rPr>
              <w:t>进入</w:t>
            </w:r>
            <w:r>
              <w:rPr>
                <w:rFonts w:hint="eastAsia" w:ascii="仿宋" w:hAnsi="仿宋" w:eastAsia="仿宋" w:cs="仿宋"/>
                <w:spacing w:val="-3"/>
                <w:sz w:val="24"/>
                <w:szCs w:val="24"/>
                <w:lang w:eastAsia="zh-CN"/>
              </w:rPr>
              <w:t>模块B</w:t>
            </w:r>
            <w:r>
              <w:rPr>
                <w:rFonts w:hint="eastAsia" w:ascii="仿宋" w:hAnsi="仿宋" w:eastAsia="仿宋" w:cs="仿宋"/>
                <w:spacing w:val="-12"/>
                <w:sz w:val="24"/>
                <w:szCs w:val="24"/>
                <w:lang w:eastAsia="zh-CN"/>
              </w:rPr>
              <w:t>工位；发放</w:t>
            </w:r>
            <w:r>
              <w:rPr>
                <w:rFonts w:hint="eastAsia" w:ascii="仿宋" w:hAnsi="仿宋" w:eastAsia="仿宋" w:cs="仿宋"/>
                <w:spacing w:val="-3"/>
                <w:sz w:val="24"/>
                <w:szCs w:val="24"/>
                <w:lang w:eastAsia="zh-CN"/>
              </w:rPr>
              <w:t>模块B赛题，选手研读任务书</w:t>
            </w:r>
          </w:p>
        </w:tc>
        <w:tc>
          <w:tcPr>
            <w:tcW w:w="2631" w:type="dxa"/>
            <w:vAlign w:val="center"/>
          </w:tcPr>
          <w:p>
            <w:pPr>
              <w:pStyle w:val="19"/>
              <w:jc w:val="center"/>
              <w:rPr>
                <w:rFonts w:ascii="仿宋" w:hAnsi="仿宋" w:eastAsia="仿宋" w:cs="仿宋"/>
                <w:spacing w:val="-3"/>
                <w:sz w:val="24"/>
                <w:szCs w:val="24"/>
                <w:lang w:eastAsia="zh-CN"/>
              </w:rPr>
            </w:pPr>
            <w:r>
              <w:rPr>
                <w:rFonts w:hint="eastAsia" w:ascii="仿宋" w:hAnsi="仿宋" w:eastAsia="仿宋" w:cs="仿宋"/>
                <w:b/>
                <w:spacing w:val="-11"/>
                <w:sz w:val="24"/>
                <w:szCs w:val="24"/>
                <w:lang w:eastAsia="zh-CN"/>
              </w:rPr>
              <w:t>第二组选手</w:t>
            </w:r>
            <w:r>
              <w:rPr>
                <w:rFonts w:hint="eastAsia" w:ascii="仿宋" w:hAnsi="仿宋" w:eastAsia="仿宋" w:cs="仿宋"/>
                <w:spacing w:val="-12"/>
                <w:sz w:val="24"/>
                <w:szCs w:val="24"/>
                <w:lang w:eastAsia="zh-CN"/>
              </w:rPr>
              <w:t>进入</w:t>
            </w:r>
            <w:r>
              <w:rPr>
                <w:rFonts w:hint="eastAsia" w:ascii="仿宋" w:hAnsi="仿宋" w:eastAsia="仿宋" w:cs="仿宋"/>
                <w:spacing w:val="-3"/>
                <w:sz w:val="24"/>
                <w:szCs w:val="24"/>
                <w:lang w:eastAsia="zh-CN"/>
              </w:rPr>
              <w:t>模块A</w:t>
            </w:r>
            <w:r>
              <w:rPr>
                <w:rFonts w:hint="eastAsia" w:ascii="仿宋" w:hAnsi="仿宋" w:eastAsia="仿宋" w:cs="仿宋"/>
                <w:spacing w:val="-12"/>
                <w:sz w:val="24"/>
                <w:szCs w:val="24"/>
                <w:lang w:eastAsia="zh-CN"/>
              </w:rPr>
              <w:t>工位；发放</w:t>
            </w:r>
            <w:r>
              <w:rPr>
                <w:rFonts w:hint="eastAsia" w:ascii="仿宋" w:hAnsi="仿宋" w:eastAsia="仿宋" w:cs="仿宋"/>
                <w:spacing w:val="-3"/>
                <w:sz w:val="24"/>
                <w:szCs w:val="24"/>
                <w:lang w:eastAsia="zh-CN"/>
              </w:rPr>
              <w:t>模块A赛题；选手研读任务书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708" w:hRule="exact"/>
          <w:jc w:val="center"/>
        </w:trPr>
        <w:tc>
          <w:tcPr>
            <w:tcW w:w="1239" w:type="dxa"/>
            <w:vMerge w:val="continue"/>
            <w:vAlign w:val="center"/>
          </w:tcPr>
          <w:p>
            <w:pPr>
              <w:jc w:val="center"/>
              <w:rPr>
                <w:rFonts w:ascii="仿宋" w:hAnsi="仿宋" w:eastAsia="仿宋"/>
                <w:sz w:val="24"/>
                <w:szCs w:val="24"/>
                <w:lang w:eastAsia="zh-CN"/>
              </w:rPr>
            </w:pPr>
          </w:p>
        </w:tc>
        <w:tc>
          <w:tcPr>
            <w:tcW w:w="1304" w:type="dxa"/>
            <w:vMerge w:val="continue"/>
            <w:vAlign w:val="center"/>
          </w:tcPr>
          <w:p>
            <w:pPr>
              <w:jc w:val="center"/>
              <w:rPr>
                <w:rFonts w:ascii="仿宋" w:hAnsi="仿宋" w:eastAsia="仿宋"/>
                <w:sz w:val="24"/>
                <w:szCs w:val="24"/>
                <w:lang w:eastAsia="zh-CN"/>
              </w:rPr>
            </w:pPr>
          </w:p>
        </w:tc>
        <w:tc>
          <w:tcPr>
            <w:tcW w:w="1565" w:type="dxa"/>
            <w:vAlign w:val="center"/>
          </w:tcPr>
          <w:p>
            <w:pPr>
              <w:pStyle w:val="19"/>
              <w:jc w:val="center"/>
              <w:rPr>
                <w:rFonts w:ascii="仿宋" w:hAnsi="仿宋" w:eastAsia="仿宋" w:cs="Times New Roman"/>
                <w:sz w:val="24"/>
                <w:szCs w:val="24"/>
                <w:lang w:eastAsia="zh-CN"/>
              </w:rPr>
            </w:pPr>
            <w:r>
              <w:rPr>
                <w:rFonts w:hint="eastAsia" w:ascii="仿宋" w:hAnsi="仿宋" w:eastAsia="仿宋" w:cs="Times New Roman"/>
                <w:sz w:val="24"/>
                <w:szCs w:val="24"/>
                <w:lang w:eastAsia="zh-CN"/>
              </w:rPr>
              <w:t>1</w:t>
            </w:r>
            <w:r>
              <w:rPr>
                <w:rFonts w:ascii="仿宋" w:hAnsi="仿宋" w:eastAsia="仿宋" w:cs="Times New Roman"/>
                <w:sz w:val="24"/>
                <w:szCs w:val="24"/>
                <w:lang w:eastAsia="zh-CN"/>
              </w:rPr>
              <w:t>3</w:t>
            </w:r>
            <w:r>
              <w:rPr>
                <w:rFonts w:hint="eastAsia" w:ascii="仿宋" w:hAnsi="仿宋" w:eastAsia="仿宋" w:cs="Times New Roman"/>
                <w:sz w:val="24"/>
                <w:szCs w:val="24"/>
                <w:lang w:eastAsia="zh-CN"/>
              </w:rPr>
              <w:t>:</w:t>
            </w:r>
            <w:r>
              <w:rPr>
                <w:rFonts w:ascii="仿宋" w:hAnsi="仿宋" w:eastAsia="仿宋" w:cs="Times New Roman"/>
                <w:sz w:val="24"/>
                <w:szCs w:val="24"/>
                <w:lang w:eastAsia="zh-CN"/>
              </w:rPr>
              <w:t>30-15</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0</w:t>
            </w:r>
            <w:r>
              <w:rPr>
                <w:rFonts w:ascii="仿宋" w:hAnsi="仿宋" w:eastAsia="仿宋" w:cs="Times New Roman"/>
                <w:sz w:val="24"/>
                <w:szCs w:val="24"/>
                <w:lang w:eastAsia="zh-CN"/>
              </w:rPr>
              <w:t>0</w:t>
            </w:r>
          </w:p>
        </w:tc>
        <w:tc>
          <w:tcPr>
            <w:tcW w:w="2631" w:type="dxa"/>
            <w:vAlign w:val="center"/>
          </w:tcPr>
          <w:p>
            <w:pPr>
              <w:pStyle w:val="19"/>
              <w:jc w:val="center"/>
              <w:rPr>
                <w:rFonts w:ascii="仿宋" w:hAnsi="仿宋" w:eastAsia="仿宋" w:cs="仿宋"/>
                <w:sz w:val="24"/>
                <w:szCs w:val="24"/>
                <w:lang w:eastAsia="zh-CN"/>
              </w:rPr>
            </w:pPr>
            <w:r>
              <w:rPr>
                <w:rFonts w:hint="eastAsia" w:ascii="仿宋" w:hAnsi="仿宋" w:eastAsia="仿宋" w:cs="仿宋"/>
                <w:b/>
                <w:spacing w:val="-11"/>
                <w:sz w:val="24"/>
                <w:szCs w:val="24"/>
                <w:lang w:eastAsia="zh-CN"/>
              </w:rPr>
              <w:t>第一组</w:t>
            </w:r>
            <w:r>
              <w:rPr>
                <w:rFonts w:ascii="仿宋" w:hAnsi="仿宋" w:eastAsia="仿宋" w:cs="仿宋"/>
                <w:b/>
                <w:spacing w:val="-11"/>
                <w:sz w:val="24"/>
                <w:szCs w:val="24"/>
                <w:lang w:eastAsia="zh-CN"/>
              </w:rPr>
              <w:t>选手</w:t>
            </w:r>
            <w:r>
              <w:rPr>
                <w:rFonts w:ascii="仿宋" w:hAnsi="仿宋" w:eastAsia="仿宋" w:cs="仿宋"/>
                <w:spacing w:val="-3"/>
                <w:sz w:val="24"/>
                <w:szCs w:val="24"/>
                <w:lang w:eastAsia="zh-CN"/>
              </w:rPr>
              <w:t>进行模块</w:t>
            </w:r>
            <w:r>
              <w:rPr>
                <w:rFonts w:hint="eastAsia" w:ascii="仿宋" w:hAnsi="仿宋" w:eastAsia="仿宋" w:cs="仿宋"/>
                <w:sz w:val="24"/>
                <w:szCs w:val="24"/>
                <w:lang w:eastAsia="zh-CN"/>
              </w:rPr>
              <w:t>B</w:t>
            </w:r>
            <w:r>
              <w:rPr>
                <w:rFonts w:ascii="仿宋" w:hAnsi="仿宋" w:eastAsia="仿宋" w:cs="仿宋"/>
                <w:spacing w:val="-3"/>
                <w:sz w:val="24"/>
                <w:szCs w:val="24"/>
                <w:lang w:eastAsia="zh-CN"/>
              </w:rPr>
              <w:t>任务竞赛</w:t>
            </w:r>
          </w:p>
        </w:tc>
        <w:tc>
          <w:tcPr>
            <w:tcW w:w="2631" w:type="dxa"/>
            <w:vAlign w:val="center"/>
          </w:tcPr>
          <w:p>
            <w:pPr>
              <w:pStyle w:val="19"/>
              <w:jc w:val="center"/>
              <w:rPr>
                <w:rFonts w:ascii="仿宋" w:hAnsi="仿宋" w:eastAsia="仿宋" w:cs="仿宋"/>
                <w:sz w:val="24"/>
                <w:szCs w:val="24"/>
                <w:lang w:eastAsia="zh-CN"/>
              </w:rPr>
            </w:pPr>
            <w:r>
              <w:rPr>
                <w:rFonts w:hint="eastAsia" w:ascii="仿宋" w:hAnsi="仿宋" w:eastAsia="仿宋" w:cs="仿宋"/>
                <w:b/>
                <w:spacing w:val="-11"/>
                <w:sz w:val="24"/>
                <w:szCs w:val="24"/>
                <w:lang w:eastAsia="zh-CN"/>
              </w:rPr>
              <w:t>第二组选手</w:t>
            </w:r>
            <w:r>
              <w:rPr>
                <w:rFonts w:ascii="仿宋" w:hAnsi="仿宋" w:eastAsia="仿宋" w:cs="仿宋"/>
                <w:spacing w:val="-3"/>
                <w:sz w:val="24"/>
                <w:szCs w:val="24"/>
                <w:lang w:eastAsia="zh-CN"/>
              </w:rPr>
              <w:t>进行模块</w:t>
            </w:r>
            <w:r>
              <w:rPr>
                <w:rFonts w:hint="eastAsia" w:ascii="仿宋" w:hAnsi="仿宋" w:eastAsia="仿宋" w:cs="仿宋"/>
                <w:spacing w:val="-3"/>
                <w:sz w:val="24"/>
                <w:szCs w:val="24"/>
                <w:lang w:eastAsia="zh-CN"/>
              </w:rPr>
              <w:t>A</w:t>
            </w:r>
            <w:r>
              <w:rPr>
                <w:rFonts w:ascii="仿宋" w:hAnsi="仿宋" w:eastAsia="仿宋" w:cs="仿宋"/>
                <w:spacing w:val="-3"/>
                <w:sz w:val="24"/>
                <w:szCs w:val="24"/>
                <w:lang w:eastAsia="zh-CN"/>
              </w:rPr>
              <w:t>任务竞赛</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35" w:hRule="exact"/>
          <w:jc w:val="center"/>
        </w:trPr>
        <w:tc>
          <w:tcPr>
            <w:tcW w:w="1239" w:type="dxa"/>
            <w:vMerge w:val="continue"/>
            <w:vAlign w:val="center"/>
          </w:tcPr>
          <w:p>
            <w:pPr>
              <w:jc w:val="center"/>
              <w:rPr>
                <w:rFonts w:ascii="仿宋" w:hAnsi="仿宋" w:eastAsia="仿宋"/>
                <w:sz w:val="24"/>
                <w:szCs w:val="24"/>
                <w:lang w:eastAsia="zh-CN"/>
              </w:rPr>
            </w:pPr>
          </w:p>
        </w:tc>
        <w:tc>
          <w:tcPr>
            <w:tcW w:w="1304" w:type="dxa"/>
            <w:vMerge w:val="continue"/>
            <w:vAlign w:val="center"/>
          </w:tcPr>
          <w:p>
            <w:pPr>
              <w:jc w:val="center"/>
              <w:rPr>
                <w:rFonts w:ascii="仿宋" w:hAnsi="仿宋" w:eastAsia="仿宋"/>
                <w:sz w:val="24"/>
                <w:szCs w:val="24"/>
                <w:lang w:eastAsia="zh-CN"/>
              </w:rPr>
            </w:pPr>
          </w:p>
        </w:tc>
        <w:tc>
          <w:tcPr>
            <w:tcW w:w="1565" w:type="dxa"/>
            <w:vAlign w:val="center"/>
          </w:tcPr>
          <w:p>
            <w:pPr>
              <w:pStyle w:val="19"/>
              <w:jc w:val="center"/>
              <w:rPr>
                <w:rFonts w:ascii="仿宋" w:hAnsi="仿宋" w:eastAsia="仿宋" w:cs="Times New Roman"/>
                <w:sz w:val="24"/>
                <w:szCs w:val="24"/>
              </w:rPr>
            </w:pPr>
            <w:r>
              <w:rPr>
                <w:rFonts w:hint="eastAsia" w:ascii="仿宋" w:hAnsi="仿宋" w:eastAsia="仿宋" w:cs="Times New Roman"/>
                <w:sz w:val="24"/>
                <w:szCs w:val="24"/>
                <w:lang w:eastAsia="zh-CN"/>
              </w:rPr>
              <w:t>1</w:t>
            </w:r>
            <w:r>
              <w:rPr>
                <w:rFonts w:ascii="仿宋" w:hAnsi="仿宋" w:eastAsia="仿宋" w:cs="Times New Roman"/>
                <w:sz w:val="24"/>
                <w:szCs w:val="24"/>
                <w:lang w:eastAsia="zh-CN"/>
              </w:rPr>
              <w:t>5</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0</w:t>
            </w:r>
            <w:r>
              <w:rPr>
                <w:rFonts w:ascii="仿宋" w:hAnsi="仿宋" w:eastAsia="仿宋" w:cs="Times New Roman"/>
                <w:sz w:val="24"/>
                <w:szCs w:val="24"/>
                <w:lang w:eastAsia="zh-CN"/>
              </w:rPr>
              <w:t>0-1</w:t>
            </w:r>
            <w:r>
              <w:rPr>
                <w:rFonts w:hint="eastAsia" w:ascii="仿宋" w:hAnsi="仿宋" w:eastAsia="仿宋" w:cs="Times New Roman"/>
                <w:sz w:val="24"/>
                <w:szCs w:val="24"/>
                <w:lang w:val="en-US" w:eastAsia="zh-CN"/>
              </w:rPr>
              <w:t>6</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3</w:t>
            </w:r>
            <w:r>
              <w:rPr>
                <w:rFonts w:ascii="仿宋" w:hAnsi="仿宋" w:eastAsia="仿宋" w:cs="Times New Roman"/>
                <w:sz w:val="24"/>
                <w:szCs w:val="24"/>
                <w:lang w:eastAsia="zh-CN"/>
              </w:rPr>
              <w:t>0</w:t>
            </w:r>
          </w:p>
        </w:tc>
        <w:tc>
          <w:tcPr>
            <w:tcW w:w="2631" w:type="dxa"/>
            <w:vAlign w:val="center"/>
          </w:tcPr>
          <w:p>
            <w:pPr>
              <w:pStyle w:val="19"/>
              <w:jc w:val="center"/>
              <w:rPr>
                <w:rFonts w:ascii="仿宋" w:hAnsi="仿宋" w:eastAsia="仿宋" w:cs="仿宋"/>
                <w:sz w:val="24"/>
                <w:szCs w:val="24"/>
                <w:lang w:eastAsia="zh-CN"/>
              </w:rPr>
            </w:pPr>
            <w:r>
              <w:rPr>
                <w:rFonts w:hint="eastAsia" w:ascii="仿宋" w:hAnsi="仿宋" w:eastAsia="仿宋" w:cs="仿宋"/>
                <w:b/>
                <w:sz w:val="24"/>
                <w:szCs w:val="24"/>
                <w:lang w:eastAsia="zh-CN"/>
              </w:rPr>
              <w:t>模块B</w:t>
            </w:r>
            <w:r>
              <w:rPr>
                <w:rFonts w:hint="eastAsia" w:ascii="仿宋" w:hAnsi="仿宋" w:eastAsia="仿宋" w:cs="仿宋"/>
                <w:sz w:val="24"/>
                <w:szCs w:val="24"/>
                <w:lang w:eastAsia="zh-CN"/>
              </w:rPr>
              <w:t>评分</w:t>
            </w:r>
          </w:p>
        </w:tc>
        <w:tc>
          <w:tcPr>
            <w:tcW w:w="2631" w:type="dxa"/>
            <w:vAlign w:val="center"/>
          </w:tcPr>
          <w:p>
            <w:pPr>
              <w:pStyle w:val="19"/>
              <w:jc w:val="center"/>
              <w:rPr>
                <w:rFonts w:ascii="仿宋" w:hAnsi="仿宋" w:eastAsia="仿宋" w:cs="仿宋"/>
                <w:sz w:val="24"/>
                <w:szCs w:val="24"/>
                <w:lang w:eastAsia="zh-CN"/>
              </w:rPr>
            </w:pPr>
            <w:r>
              <w:rPr>
                <w:rFonts w:hint="eastAsia" w:ascii="仿宋" w:hAnsi="仿宋" w:eastAsia="仿宋" w:cs="仿宋"/>
                <w:b/>
                <w:spacing w:val="-11"/>
                <w:sz w:val="24"/>
                <w:szCs w:val="24"/>
                <w:lang w:eastAsia="zh-CN"/>
              </w:rPr>
              <w:t>模块A</w:t>
            </w:r>
            <w:r>
              <w:rPr>
                <w:rFonts w:hint="eastAsia" w:ascii="仿宋" w:hAnsi="仿宋" w:eastAsia="仿宋" w:cs="仿宋"/>
                <w:sz w:val="24"/>
                <w:szCs w:val="24"/>
                <w:lang w:eastAsia="zh-CN"/>
              </w:rPr>
              <w:t>评分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97" w:hRule="exact"/>
          <w:jc w:val="center"/>
        </w:trPr>
        <w:tc>
          <w:tcPr>
            <w:tcW w:w="1239" w:type="dxa"/>
            <w:vMerge w:val="continue"/>
            <w:vAlign w:val="center"/>
          </w:tcPr>
          <w:p>
            <w:pPr>
              <w:jc w:val="center"/>
              <w:rPr>
                <w:rFonts w:ascii="仿宋" w:hAnsi="仿宋" w:eastAsia="仿宋"/>
                <w:sz w:val="24"/>
                <w:szCs w:val="24"/>
                <w:lang w:eastAsia="zh-CN"/>
              </w:rPr>
            </w:pPr>
          </w:p>
        </w:tc>
        <w:tc>
          <w:tcPr>
            <w:tcW w:w="1304" w:type="dxa"/>
            <w:vMerge w:val="continue"/>
            <w:vAlign w:val="center"/>
          </w:tcPr>
          <w:p>
            <w:pPr>
              <w:jc w:val="center"/>
              <w:rPr>
                <w:rFonts w:ascii="仿宋" w:hAnsi="仿宋" w:eastAsia="仿宋"/>
                <w:sz w:val="24"/>
                <w:szCs w:val="24"/>
                <w:lang w:eastAsia="zh-CN"/>
              </w:rPr>
            </w:pPr>
          </w:p>
        </w:tc>
        <w:tc>
          <w:tcPr>
            <w:tcW w:w="1565" w:type="dxa"/>
            <w:vAlign w:val="center"/>
          </w:tcPr>
          <w:p>
            <w:pPr>
              <w:pStyle w:val="19"/>
              <w:jc w:val="center"/>
              <w:rPr>
                <w:rFonts w:ascii="仿宋" w:hAnsi="仿宋" w:eastAsia="仿宋" w:cs="Times New Roman"/>
                <w:sz w:val="24"/>
                <w:szCs w:val="24"/>
              </w:rPr>
            </w:pPr>
            <w:r>
              <w:rPr>
                <w:rFonts w:hint="eastAsia" w:ascii="仿宋" w:hAnsi="仿宋" w:eastAsia="仿宋" w:cs="Times New Roman"/>
                <w:sz w:val="24"/>
                <w:szCs w:val="24"/>
                <w:lang w:eastAsia="zh-CN"/>
              </w:rPr>
              <w:t>1</w:t>
            </w:r>
            <w:r>
              <w:rPr>
                <w:rFonts w:hint="eastAsia" w:ascii="仿宋" w:hAnsi="仿宋" w:eastAsia="仿宋" w:cs="Times New Roman"/>
                <w:sz w:val="24"/>
                <w:szCs w:val="24"/>
                <w:lang w:val="en-US" w:eastAsia="zh-CN"/>
              </w:rPr>
              <w:t>6</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3</w:t>
            </w:r>
            <w:r>
              <w:rPr>
                <w:rFonts w:ascii="仿宋" w:hAnsi="仿宋" w:eastAsia="仿宋" w:cs="Times New Roman"/>
                <w:sz w:val="24"/>
                <w:szCs w:val="24"/>
                <w:lang w:eastAsia="zh-CN"/>
              </w:rPr>
              <w:t>0-18</w:t>
            </w:r>
            <w:r>
              <w:rPr>
                <w:rFonts w:hint="eastAsia" w:ascii="仿宋" w:hAnsi="仿宋" w:eastAsia="仿宋" w:cs="Times New Roman"/>
                <w:sz w:val="24"/>
                <w:szCs w:val="24"/>
                <w:lang w:eastAsia="zh-CN"/>
              </w:rPr>
              <w:t>:</w:t>
            </w:r>
            <w:r>
              <w:rPr>
                <w:rFonts w:ascii="仿宋" w:hAnsi="仿宋" w:eastAsia="仿宋" w:cs="Times New Roman"/>
                <w:sz w:val="24"/>
                <w:szCs w:val="24"/>
                <w:lang w:eastAsia="zh-CN"/>
              </w:rPr>
              <w:t>00</w:t>
            </w:r>
          </w:p>
        </w:tc>
        <w:tc>
          <w:tcPr>
            <w:tcW w:w="5262" w:type="dxa"/>
            <w:gridSpan w:val="2"/>
            <w:vAlign w:val="center"/>
          </w:tcPr>
          <w:p>
            <w:pPr>
              <w:pStyle w:val="19"/>
              <w:jc w:val="center"/>
              <w:rPr>
                <w:rFonts w:ascii="仿宋" w:hAnsi="仿宋" w:eastAsia="仿宋" w:cs="仿宋"/>
                <w:sz w:val="24"/>
                <w:szCs w:val="24"/>
                <w:lang w:eastAsia="zh-CN"/>
              </w:rPr>
            </w:pPr>
            <w:r>
              <w:rPr>
                <w:rFonts w:hint="eastAsia" w:ascii="仿宋" w:hAnsi="仿宋" w:eastAsia="仿宋" w:cs="仿宋"/>
                <w:sz w:val="24"/>
                <w:szCs w:val="24"/>
                <w:lang w:eastAsia="zh-CN"/>
              </w:rPr>
              <w:t>全体人员晚餐；成绩录入、统计、复核、签字；恢复设备</w:t>
            </w:r>
          </w:p>
          <w:p>
            <w:pPr>
              <w:pStyle w:val="19"/>
              <w:jc w:val="center"/>
              <w:rPr>
                <w:rFonts w:ascii="仿宋" w:hAnsi="仿宋" w:eastAsia="仿宋" w:cs="仿宋"/>
                <w:sz w:val="24"/>
                <w:szCs w:val="24"/>
                <w:lang w:eastAsia="zh-CN"/>
              </w:rPr>
            </w:pPr>
          </w:p>
          <w:p>
            <w:pPr>
              <w:pStyle w:val="19"/>
              <w:jc w:val="center"/>
              <w:rPr>
                <w:rFonts w:ascii="仿宋" w:hAnsi="仿宋" w:eastAsia="仿宋" w:cs="仿宋"/>
                <w:sz w:val="24"/>
                <w:szCs w:val="24"/>
                <w:lang w:eastAsia="zh-CN"/>
              </w:rPr>
            </w:pPr>
          </w:p>
          <w:p>
            <w:pPr>
              <w:pStyle w:val="19"/>
              <w:jc w:val="center"/>
              <w:rPr>
                <w:rFonts w:ascii="仿宋" w:hAnsi="仿宋" w:eastAsia="仿宋" w:cs="仿宋"/>
                <w:sz w:val="24"/>
                <w:szCs w:val="24"/>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794" w:hRule="exact"/>
          <w:jc w:val="center"/>
        </w:trPr>
        <w:tc>
          <w:tcPr>
            <w:tcW w:w="1239" w:type="dxa"/>
            <w:vAlign w:val="center"/>
          </w:tcPr>
          <w:p>
            <w:pPr>
              <w:pStyle w:val="19"/>
              <w:jc w:val="center"/>
              <w:rPr>
                <w:rFonts w:ascii="仿宋" w:hAnsi="仿宋" w:eastAsia="仿宋" w:cs="黑体"/>
                <w:sz w:val="24"/>
                <w:szCs w:val="24"/>
              </w:rPr>
            </w:pPr>
            <w:bookmarkStart w:id="38" w:name="_bookmark18"/>
            <w:bookmarkEnd w:id="38"/>
            <w:r>
              <w:rPr>
                <w:rFonts w:ascii="仿宋" w:hAnsi="仿宋" w:eastAsia="仿宋" w:cs="黑体"/>
                <w:spacing w:val="-4"/>
                <w:sz w:val="24"/>
                <w:szCs w:val="24"/>
              </w:rPr>
              <w:t>赛后阶</w:t>
            </w:r>
            <w:r>
              <w:rPr>
                <w:rFonts w:ascii="仿宋" w:hAnsi="仿宋" w:eastAsia="仿宋" w:cs="黑体"/>
                <w:spacing w:val="-7"/>
                <w:sz w:val="24"/>
                <w:szCs w:val="24"/>
              </w:rPr>
              <w:t>段</w:t>
            </w:r>
          </w:p>
        </w:tc>
        <w:tc>
          <w:tcPr>
            <w:tcW w:w="1304" w:type="dxa"/>
            <w:vAlign w:val="center"/>
          </w:tcPr>
          <w:p>
            <w:pPr>
              <w:pStyle w:val="19"/>
              <w:jc w:val="center"/>
              <w:rPr>
                <w:rFonts w:ascii="仿宋" w:hAnsi="仿宋" w:eastAsia="仿宋" w:cs="宋体"/>
                <w:sz w:val="24"/>
                <w:szCs w:val="24"/>
              </w:rPr>
            </w:pPr>
            <w:r>
              <w:rPr>
                <w:rFonts w:ascii="仿宋" w:hAnsi="仿宋" w:eastAsia="仿宋" w:cs="宋体"/>
                <w:sz w:val="24"/>
                <w:szCs w:val="24"/>
              </w:rPr>
              <w:t>赛后1天(C+1）</w:t>
            </w:r>
          </w:p>
        </w:tc>
        <w:tc>
          <w:tcPr>
            <w:tcW w:w="1565" w:type="dxa"/>
            <w:vAlign w:val="center"/>
          </w:tcPr>
          <w:p>
            <w:pPr>
              <w:pStyle w:val="19"/>
              <w:jc w:val="center"/>
              <w:rPr>
                <w:rFonts w:ascii="仿宋" w:hAnsi="仿宋" w:eastAsia="仿宋"/>
                <w:sz w:val="24"/>
                <w:szCs w:val="24"/>
              </w:rPr>
            </w:pPr>
            <w:r>
              <w:rPr>
                <w:rFonts w:ascii="仿宋" w:hAnsi="仿宋" w:eastAsia="仿宋"/>
                <w:sz w:val="24"/>
                <w:szCs w:val="24"/>
              </w:rPr>
              <w:t>09:00-12:00</w:t>
            </w:r>
          </w:p>
        </w:tc>
        <w:tc>
          <w:tcPr>
            <w:tcW w:w="5262" w:type="dxa"/>
            <w:gridSpan w:val="2"/>
            <w:vAlign w:val="center"/>
          </w:tcPr>
          <w:p>
            <w:pPr>
              <w:pStyle w:val="19"/>
              <w:jc w:val="center"/>
              <w:rPr>
                <w:rFonts w:ascii="仿宋" w:hAnsi="仿宋" w:eastAsia="仿宋" w:cs="宋体"/>
                <w:sz w:val="24"/>
                <w:szCs w:val="24"/>
              </w:rPr>
            </w:pPr>
            <w:r>
              <w:rPr>
                <w:rFonts w:ascii="仿宋" w:hAnsi="仿宋" w:eastAsia="仿宋" w:cs="宋体"/>
                <w:sz w:val="24"/>
                <w:szCs w:val="24"/>
              </w:rPr>
              <w:t>公布成绩</w:t>
            </w:r>
          </w:p>
        </w:tc>
      </w:tr>
    </w:tbl>
    <w:p>
      <w:pPr>
        <w:spacing w:before="1"/>
        <w:rPr>
          <w:rFonts w:ascii="仿宋" w:hAnsi="仿宋" w:eastAsia="仿宋" w:cs="仿宋"/>
          <w:sz w:val="2"/>
          <w:szCs w:val="2"/>
          <w:lang w:eastAsia="zh-CN"/>
        </w:rPr>
      </w:pPr>
    </w:p>
    <w:p>
      <w:pPr>
        <w:pStyle w:val="5"/>
        <w:spacing w:line="560" w:lineRule="exact"/>
        <w:ind w:left="0" w:firstLine="667" w:firstLineChars="200"/>
        <w:rPr>
          <w:spacing w:val="6"/>
          <w:sz w:val="32"/>
          <w:szCs w:val="32"/>
          <w:lang w:eastAsia="zh-CN"/>
        </w:rPr>
      </w:pPr>
      <w:bookmarkStart w:id="39" w:name="（二）竞赛实施细则"/>
      <w:bookmarkEnd w:id="39"/>
      <w:bookmarkStart w:id="40" w:name="_Toc144672089"/>
      <w:r>
        <w:rPr>
          <w:spacing w:val="6"/>
          <w:sz w:val="32"/>
          <w:szCs w:val="32"/>
          <w:lang w:eastAsia="zh-CN"/>
        </w:rPr>
        <w:t>（二）竞赛实施细则</w:t>
      </w:r>
      <w:bookmarkEnd w:id="40"/>
      <w:r>
        <w:rPr>
          <w:spacing w:val="6"/>
          <w:sz w:val="32"/>
          <w:szCs w:val="32"/>
          <w:lang w:eastAsia="zh-CN"/>
        </w:rPr>
        <w:t xml:space="preserve"> </w:t>
      </w:r>
      <w:bookmarkStart w:id="41" w:name="1.裁判人员要求"/>
      <w:bookmarkEnd w:id="41"/>
    </w:p>
    <w:p>
      <w:pPr>
        <w:pStyle w:val="5"/>
        <w:spacing w:line="560" w:lineRule="exact"/>
        <w:ind w:left="0" w:firstLine="667" w:firstLineChars="200"/>
        <w:rPr>
          <w:rFonts w:ascii="仿宋" w:hAnsi="仿宋" w:eastAsia="仿宋"/>
          <w:spacing w:val="6"/>
          <w:sz w:val="32"/>
          <w:szCs w:val="32"/>
          <w:lang w:eastAsia="zh-CN"/>
        </w:rPr>
      </w:pPr>
      <w:bookmarkStart w:id="42" w:name="_Toc144672090"/>
      <w:r>
        <w:rPr>
          <w:rFonts w:ascii="仿宋" w:hAnsi="仿宋" w:eastAsia="仿宋"/>
          <w:spacing w:val="6"/>
          <w:sz w:val="32"/>
          <w:szCs w:val="32"/>
          <w:lang w:eastAsia="zh-CN"/>
        </w:rPr>
        <w:t>1.裁判人员要求</w:t>
      </w:r>
      <w:bookmarkEnd w:id="42"/>
    </w:p>
    <w:p>
      <w:pPr>
        <w:pStyle w:val="6"/>
        <w:spacing w:line="560" w:lineRule="exact"/>
        <w:ind w:left="0" w:firstLine="636" w:firstLineChars="200"/>
        <w:jc w:val="both"/>
        <w:rPr>
          <w:spacing w:val="-1"/>
          <w:sz w:val="32"/>
          <w:szCs w:val="32"/>
          <w:lang w:eastAsia="zh-CN"/>
        </w:rPr>
      </w:pPr>
      <w:r>
        <w:rPr>
          <w:spacing w:val="-1"/>
          <w:sz w:val="32"/>
          <w:szCs w:val="32"/>
          <w:lang w:eastAsia="zh-CN"/>
        </w:rPr>
        <w:t>1）裁判员应服从裁判长的管理，裁判员的工作由裁判长根据需要决定。</w:t>
      </w:r>
    </w:p>
    <w:p>
      <w:pPr>
        <w:pStyle w:val="6"/>
        <w:spacing w:line="560" w:lineRule="exact"/>
        <w:ind w:left="0" w:firstLine="636" w:firstLineChars="200"/>
        <w:jc w:val="both"/>
        <w:rPr>
          <w:spacing w:val="-1"/>
          <w:sz w:val="32"/>
          <w:szCs w:val="32"/>
          <w:lang w:eastAsia="zh-CN"/>
        </w:rPr>
      </w:pPr>
      <w:r>
        <w:rPr>
          <w:spacing w:val="-1"/>
          <w:sz w:val="32"/>
          <w:szCs w:val="32"/>
          <w:lang w:eastAsia="zh-CN"/>
        </w:rPr>
        <w:t>2）裁判员的工作职责包括检查选手携带的物品、现场执裁、检测监督、安全管理、评判等。评分前由裁判长统一评判标准。</w:t>
      </w:r>
    </w:p>
    <w:p>
      <w:pPr>
        <w:pStyle w:val="6"/>
        <w:spacing w:line="560" w:lineRule="exact"/>
        <w:ind w:left="0" w:firstLine="636" w:firstLineChars="200"/>
        <w:jc w:val="both"/>
        <w:rPr>
          <w:spacing w:val="-1"/>
          <w:sz w:val="32"/>
          <w:szCs w:val="32"/>
          <w:lang w:eastAsia="zh-CN"/>
        </w:rPr>
      </w:pPr>
      <w:r>
        <w:rPr>
          <w:spacing w:val="-1"/>
          <w:sz w:val="32"/>
          <w:szCs w:val="32"/>
          <w:lang w:eastAsia="zh-CN"/>
        </w:rPr>
        <w:t>3）裁判员在比赛期间不得使用手机、照相机、录像机等设备，执裁过程中不得和场外人员聊天。</w:t>
      </w:r>
    </w:p>
    <w:p>
      <w:pPr>
        <w:pStyle w:val="6"/>
        <w:spacing w:line="560" w:lineRule="exact"/>
        <w:ind w:left="0" w:firstLine="636" w:firstLineChars="200"/>
        <w:jc w:val="both"/>
        <w:rPr>
          <w:spacing w:val="-1"/>
          <w:sz w:val="32"/>
          <w:szCs w:val="32"/>
          <w:lang w:eastAsia="zh-CN"/>
        </w:rPr>
      </w:pPr>
      <w:r>
        <w:rPr>
          <w:spacing w:val="-1"/>
          <w:sz w:val="32"/>
          <w:szCs w:val="32"/>
          <w:lang w:eastAsia="zh-CN"/>
        </w:rPr>
        <w:t>4）裁判员在比赛结束后要命令选手停止一切操作。监督选手撤离竞赛工位。</w:t>
      </w:r>
    </w:p>
    <w:p>
      <w:pPr>
        <w:pStyle w:val="6"/>
        <w:spacing w:line="560" w:lineRule="exact"/>
        <w:ind w:left="0" w:firstLine="636" w:firstLineChars="200"/>
        <w:jc w:val="both"/>
        <w:rPr>
          <w:spacing w:val="-1"/>
          <w:sz w:val="32"/>
          <w:szCs w:val="32"/>
          <w:lang w:eastAsia="zh-CN"/>
        </w:rPr>
      </w:pPr>
      <w:r>
        <w:rPr>
          <w:spacing w:val="-1"/>
          <w:sz w:val="32"/>
          <w:szCs w:val="32"/>
          <w:lang w:eastAsia="zh-CN"/>
        </w:rPr>
        <w:t>5）比赛中裁判员不得主动进入工位接近选手，当选手举手示意需要裁判员解决比赛中出现的问题或者是需要裁判员对选手的安全问题进行干预，应由2位裁判在场。</w:t>
      </w:r>
    </w:p>
    <w:p>
      <w:pPr>
        <w:pStyle w:val="5"/>
        <w:spacing w:line="560" w:lineRule="exact"/>
        <w:ind w:left="0" w:firstLine="667" w:firstLineChars="200"/>
        <w:rPr>
          <w:rFonts w:ascii="仿宋" w:hAnsi="仿宋" w:eastAsia="仿宋"/>
          <w:spacing w:val="6"/>
          <w:sz w:val="32"/>
          <w:szCs w:val="32"/>
          <w:lang w:eastAsia="zh-CN"/>
        </w:rPr>
      </w:pPr>
      <w:bookmarkStart w:id="43" w:name="2.选手要求"/>
      <w:bookmarkEnd w:id="43"/>
      <w:bookmarkStart w:id="44" w:name="_Toc144672091"/>
      <w:r>
        <w:rPr>
          <w:rFonts w:ascii="仿宋" w:hAnsi="仿宋" w:eastAsia="仿宋"/>
          <w:spacing w:val="6"/>
          <w:sz w:val="32"/>
          <w:szCs w:val="32"/>
          <w:lang w:eastAsia="zh-CN"/>
        </w:rPr>
        <w:t>2.选手要求</w:t>
      </w:r>
      <w:bookmarkEnd w:id="44"/>
    </w:p>
    <w:p>
      <w:pPr>
        <w:pStyle w:val="6"/>
        <w:spacing w:line="560" w:lineRule="exact"/>
        <w:ind w:left="0" w:firstLine="636" w:firstLineChars="200"/>
        <w:jc w:val="both"/>
        <w:rPr>
          <w:spacing w:val="-1"/>
          <w:sz w:val="32"/>
          <w:szCs w:val="32"/>
          <w:lang w:eastAsia="zh-CN"/>
        </w:rPr>
      </w:pPr>
      <w:r>
        <w:rPr>
          <w:spacing w:val="-1"/>
          <w:sz w:val="32"/>
          <w:szCs w:val="32"/>
          <w:lang w:eastAsia="zh-CN"/>
        </w:rPr>
        <w:t>1）选手通过抽签决定竞赛工位和竞赛设备。</w:t>
      </w:r>
    </w:p>
    <w:p>
      <w:pPr>
        <w:pStyle w:val="6"/>
        <w:spacing w:line="560" w:lineRule="exact"/>
        <w:ind w:left="0" w:firstLine="636" w:firstLineChars="200"/>
        <w:jc w:val="both"/>
        <w:rPr>
          <w:spacing w:val="-1"/>
          <w:sz w:val="32"/>
          <w:szCs w:val="32"/>
          <w:lang w:eastAsia="zh-CN"/>
        </w:rPr>
      </w:pPr>
      <w:r>
        <w:rPr>
          <w:spacing w:val="-1"/>
          <w:sz w:val="32"/>
          <w:szCs w:val="32"/>
          <w:lang w:eastAsia="zh-CN"/>
        </w:rPr>
        <w:t>2）选手必须正确选择和使用工具对设备和材料进行操作，以避免人身伤害或设备器件损坏。</w:t>
      </w:r>
    </w:p>
    <w:p>
      <w:pPr>
        <w:pStyle w:val="6"/>
        <w:spacing w:line="560" w:lineRule="exact"/>
        <w:ind w:left="0" w:firstLine="636" w:firstLineChars="200"/>
        <w:jc w:val="both"/>
        <w:rPr>
          <w:spacing w:val="-1"/>
          <w:sz w:val="32"/>
          <w:szCs w:val="32"/>
          <w:lang w:eastAsia="zh-CN"/>
        </w:rPr>
      </w:pPr>
      <w:r>
        <w:rPr>
          <w:spacing w:val="-1"/>
          <w:sz w:val="32"/>
          <w:szCs w:val="32"/>
          <w:lang w:eastAsia="zh-CN"/>
        </w:rPr>
        <w:t>3）选手禁止将移动电话带入比赛工位，禁止比赛时使用手机、照相机等设备，禁止携带和使用自带的任何存储设备。</w:t>
      </w:r>
    </w:p>
    <w:p>
      <w:pPr>
        <w:pStyle w:val="6"/>
        <w:spacing w:line="560" w:lineRule="exact"/>
        <w:ind w:left="0" w:firstLine="636" w:firstLineChars="200"/>
        <w:jc w:val="both"/>
        <w:rPr>
          <w:spacing w:val="-1"/>
          <w:sz w:val="32"/>
          <w:szCs w:val="32"/>
          <w:lang w:eastAsia="zh-CN"/>
        </w:rPr>
      </w:pPr>
      <w:r>
        <w:rPr>
          <w:spacing w:val="-1"/>
          <w:sz w:val="32"/>
          <w:szCs w:val="32"/>
          <w:lang w:eastAsia="zh-CN"/>
        </w:rPr>
        <w:t>4）选手比赛工具以及赛场提供的物品、资料一律不准带离比赛工位。</w:t>
      </w:r>
    </w:p>
    <w:p>
      <w:pPr>
        <w:pStyle w:val="6"/>
        <w:spacing w:line="560" w:lineRule="exact"/>
        <w:ind w:left="0" w:firstLine="636" w:firstLineChars="200"/>
        <w:jc w:val="both"/>
        <w:rPr>
          <w:spacing w:val="-1"/>
          <w:sz w:val="32"/>
          <w:szCs w:val="32"/>
          <w:lang w:eastAsia="zh-CN"/>
        </w:rPr>
      </w:pPr>
      <w:r>
        <w:rPr>
          <w:spacing w:val="-1"/>
          <w:sz w:val="32"/>
          <w:szCs w:val="32"/>
          <w:lang w:eastAsia="zh-CN"/>
        </w:rPr>
        <w:t>5）比赛时，选手有问题只能向本工位现场裁判反映。</w:t>
      </w:r>
    </w:p>
    <w:p>
      <w:pPr>
        <w:pStyle w:val="6"/>
        <w:spacing w:line="560" w:lineRule="exact"/>
        <w:ind w:left="0" w:firstLine="636" w:firstLineChars="200"/>
        <w:jc w:val="both"/>
        <w:rPr>
          <w:spacing w:val="-1"/>
          <w:sz w:val="32"/>
          <w:szCs w:val="32"/>
          <w:lang w:eastAsia="zh-CN"/>
        </w:rPr>
      </w:pPr>
      <w:r>
        <w:rPr>
          <w:spacing w:val="-1"/>
          <w:sz w:val="32"/>
          <w:szCs w:val="32"/>
          <w:lang w:eastAsia="zh-CN"/>
        </w:rPr>
        <w:t>6）参赛选手在比赛期间只允许在自己的工位内工作,不准离开比赛工位，如果有特殊原因需离开工位，必须通知现场裁判，得到允许后方可离开。</w:t>
      </w:r>
    </w:p>
    <w:p>
      <w:pPr>
        <w:pStyle w:val="6"/>
        <w:spacing w:line="560" w:lineRule="exact"/>
        <w:ind w:left="0" w:firstLine="636" w:firstLineChars="200"/>
        <w:jc w:val="both"/>
        <w:rPr>
          <w:spacing w:val="-1"/>
          <w:sz w:val="32"/>
          <w:szCs w:val="32"/>
          <w:lang w:eastAsia="zh-CN"/>
        </w:rPr>
      </w:pPr>
      <w:r>
        <w:rPr>
          <w:spacing w:val="-1"/>
          <w:sz w:val="32"/>
          <w:szCs w:val="32"/>
          <w:lang w:eastAsia="zh-CN"/>
        </w:rPr>
        <w:t>7）参赛选手只允许使用自己工位上的设备和工具，需经裁判同意才可向他人借用。</w:t>
      </w:r>
    </w:p>
    <w:p>
      <w:pPr>
        <w:pStyle w:val="6"/>
        <w:spacing w:line="560" w:lineRule="exact"/>
        <w:ind w:left="0" w:firstLine="636" w:firstLineChars="200"/>
        <w:jc w:val="both"/>
        <w:rPr>
          <w:spacing w:val="-1"/>
          <w:sz w:val="32"/>
          <w:szCs w:val="32"/>
          <w:lang w:eastAsia="zh-CN"/>
        </w:rPr>
      </w:pPr>
      <w:r>
        <w:rPr>
          <w:spacing w:val="-1"/>
          <w:sz w:val="32"/>
          <w:szCs w:val="32"/>
          <w:lang w:eastAsia="zh-CN"/>
        </w:rPr>
        <w:t>8）在竞赛过程中如出现问题（如设备故障等），选手应立即向现场裁判反映。得到同意后，选手退出到工作区外等候，等待故障处理完后方可继续比赛。如属于设备故障，补时时间为从选 手示意到故障处理结束这段时间，否则不予补时。</w:t>
      </w:r>
    </w:p>
    <w:p>
      <w:pPr>
        <w:pStyle w:val="6"/>
        <w:spacing w:line="560" w:lineRule="exact"/>
        <w:ind w:left="0" w:firstLine="636" w:firstLineChars="200"/>
        <w:jc w:val="both"/>
        <w:rPr>
          <w:spacing w:val="-1"/>
          <w:sz w:val="32"/>
          <w:szCs w:val="32"/>
          <w:lang w:eastAsia="zh-CN"/>
        </w:rPr>
      </w:pPr>
      <w:r>
        <w:rPr>
          <w:spacing w:val="-1"/>
          <w:sz w:val="32"/>
          <w:szCs w:val="32"/>
          <w:lang w:eastAsia="zh-CN"/>
        </w:rPr>
        <w:t>9）比赛结束时间到，选手应立即停止工作。未经裁判长允许，选手不得延长比赛时间。</w:t>
      </w:r>
    </w:p>
    <w:p>
      <w:pPr>
        <w:pStyle w:val="6"/>
        <w:spacing w:line="560" w:lineRule="exact"/>
        <w:ind w:left="0" w:firstLine="636" w:firstLineChars="200"/>
        <w:jc w:val="both"/>
        <w:rPr>
          <w:spacing w:val="-1"/>
          <w:sz w:val="32"/>
          <w:szCs w:val="32"/>
          <w:lang w:eastAsia="zh-CN"/>
        </w:rPr>
      </w:pPr>
      <w:r>
        <w:rPr>
          <w:spacing w:val="-1"/>
          <w:sz w:val="32"/>
          <w:szCs w:val="32"/>
          <w:lang w:eastAsia="zh-CN"/>
        </w:rPr>
        <w:t>10）评分期间，选手按裁判人员的指令要求操作设备，不允许更改、调整比赛设备及相关控制程序。</w:t>
      </w:r>
    </w:p>
    <w:p>
      <w:pPr>
        <w:pStyle w:val="5"/>
        <w:spacing w:line="560" w:lineRule="exact"/>
        <w:ind w:left="0" w:firstLine="667" w:firstLineChars="200"/>
        <w:rPr>
          <w:rFonts w:ascii="仿宋" w:hAnsi="仿宋" w:eastAsia="仿宋"/>
          <w:spacing w:val="6"/>
          <w:sz w:val="32"/>
          <w:szCs w:val="32"/>
          <w:lang w:eastAsia="zh-CN"/>
        </w:rPr>
      </w:pPr>
      <w:bookmarkStart w:id="45" w:name="3.技术人员和工作人员要求"/>
      <w:bookmarkEnd w:id="45"/>
      <w:bookmarkStart w:id="46" w:name="_Toc144672092"/>
      <w:r>
        <w:rPr>
          <w:rFonts w:ascii="仿宋" w:hAnsi="仿宋" w:eastAsia="仿宋"/>
          <w:spacing w:val="6"/>
          <w:sz w:val="32"/>
          <w:szCs w:val="32"/>
          <w:lang w:eastAsia="zh-CN"/>
        </w:rPr>
        <w:t>3.技术人员和工作人员要求</w:t>
      </w:r>
      <w:bookmarkEnd w:id="46"/>
    </w:p>
    <w:p>
      <w:pPr>
        <w:pStyle w:val="6"/>
        <w:spacing w:line="560" w:lineRule="exact"/>
        <w:ind w:left="0" w:firstLine="636" w:firstLineChars="200"/>
        <w:jc w:val="both"/>
        <w:rPr>
          <w:spacing w:val="-1"/>
          <w:sz w:val="32"/>
          <w:szCs w:val="32"/>
          <w:lang w:eastAsia="zh-CN"/>
        </w:rPr>
      </w:pPr>
      <w:r>
        <w:rPr>
          <w:spacing w:val="-1"/>
          <w:sz w:val="32"/>
          <w:szCs w:val="32"/>
          <w:lang w:eastAsia="zh-CN"/>
        </w:rPr>
        <w:t>1）技术人员和工作人员在比赛过程中不得主动接触选手。</w:t>
      </w:r>
    </w:p>
    <w:p>
      <w:pPr>
        <w:pStyle w:val="6"/>
        <w:spacing w:line="560" w:lineRule="exact"/>
        <w:ind w:left="0" w:firstLine="636" w:firstLineChars="200"/>
        <w:jc w:val="both"/>
        <w:rPr>
          <w:spacing w:val="-1"/>
          <w:sz w:val="32"/>
          <w:szCs w:val="32"/>
          <w:lang w:eastAsia="zh-CN"/>
        </w:rPr>
      </w:pPr>
      <w:r>
        <w:rPr>
          <w:spacing w:val="-1"/>
          <w:sz w:val="32"/>
          <w:szCs w:val="32"/>
          <w:lang w:eastAsia="zh-CN"/>
        </w:rPr>
        <w:t>2）技术人员和工作人员在竞赛区域内不得使用手机，照相机和摄像机等设备。</w:t>
      </w:r>
    </w:p>
    <w:p>
      <w:pPr>
        <w:pStyle w:val="6"/>
        <w:spacing w:line="560" w:lineRule="exact"/>
        <w:ind w:left="0" w:firstLine="636" w:firstLineChars="200"/>
        <w:jc w:val="both"/>
        <w:rPr>
          <w:spacing w:val="-1"/>
          <w:sz w:val="32"/>
          <w:szCs w:val="32"/>
          <w:lang w:eastAsia="zh-CN"/>
        </w:rPr>
      </w:pPr>
      <w:r>
        <w:rPr>
          <w:spacing w:val="-1"/>
          <w:sz w:val="32"/>
          <w:szCs w:val="32"/>
          <w:lang w:eastAsia="zh-CN"/>
        </w:rPr>
        <w:t>3）技术人员和工作人员按照要求，在规定位置就坐，进行自己的工作或者等待工作安排，不得擅自离开岗位。</w:t>
      </w:r>
    </w:p>
    <w:p>
      <w:pPr>
        <w:pStyle w:val="6"/>
        <w:spacing w:line="560" w:lineRule="exact"/>
        <w:ind w:left="0" w:firstLine="636" w:firstLineChars="200"/>
        <w:jc w:val="both"/>
        <w:rPr>
          <w:spacing w:val="-1"/>
          <w:sz w:val="32"/>
          <w:szCs w:val="32"/>
          <w:lang w:eastAsia="zh-CN"/>
        </w:rPr>
      </w:pPr>
      <w:r>
        <w:rPr>
          <w:spacing w:val="-1"/>
          <w:sz w:val="32"/>
          <w:szCs w:val="32"/>
          <w:lang w:eastAsia="zh-CN"/>
        </w:rPr>
        <w:t xml:space="preserve">4）技术人员和工作人员离开竞赛区域必须向裁判长报告并得到批准，进出竞赛区域必须进行登记。 </w:t>
      </w:r>
    </w:p>
    <w:p>
      <w:pPr>
        <w:pStyle w:val="6"/>
        <w:spacing w:line="560" w:lineRule="exact"/>
        <w:ind w:left="0" w:firstLine="636" w:firstLineChars="200"/>
        <w:jc w:val="both"/>
        <w:rPr>
          <w:spacing w:val="-1"/>
          <w:sz w:val="32"/>
          <w:szCs w:val="32"/>
          <w:lang w:eastAsia="zh-CN"/>
        </w:rPr>
      </w:pPr>
      <w:r>
        <w:rPr>
          <w:spacing w:val="-1"/>
          <w:sz w:val="32"/>
          <w:szCs w:val="32"/>
          <w:lang w:eastAsia="zh-CN"/>
        </w:rPr>
        <w:t>5）技术人员按照选手的申请或者裁判长的安排，对现场设备进行维护或鉴定等工作。</w:t>
      </w:r>
    </w:p>
    <w:p>
      <w:pPr>
        <w:pStyle w:val="6"/>
        <w:spacing w:line="560" w:lineRule="exact"/>
        <w:ind w:left="0" w:firstLine="636" w:firstLineChars="200"/>
        <w:jc w:val="both"/>
        <w:rPr>
          <w:spacing w:val="-1"/>
          <w:sz w:val="32"/>
          <w:szCs w:val="32"/>
          <w:lang w:eastAsia="zh-CN"/>
        </w:rPr>
      </w:pPr>
      <w:r>
        <w:rPr>
          <w:spacing w:val="-1"/>
          <w:sz w:val="32"/>
          <w:szCs w:val="32"/>
          <w:lang w:eastAsia="zh-CN"/>
        </w:rPr>
        <w:t>6）技术人员进入选手工位工作时，选手除了必要的问题描述外，不得向技术人员询问其他问题，技术人员也不可随意与选手交流。</w:t>
      </w:r>
    </w:p>
    <w:p>
      <w:pPr>
        <w:pStyle w:val="6"/>
        <w:spacing w:line="560" w:lineRule="exact"/>
        <w:ind w:left="0" w:firstLine="636" w:firstLineChars="200"/>
        <w:jc w:val="both"/>
        <w:rPr>
          <w:spacing w:val="-1"/>
          <w:sz w:val="32"/>
          <w:szCs w:val="32"/>
          <w:lang w:eastAsia="zh-CN"/>
        </w:rPr>
      </w:pPr>
      <w:r>
        <w:rPr>
          <w:spacing w:val="-1"/>
          <w:sz w:val="32"/>
          <w:szCs w:val="32"/>
          <w:lang w:eastAsia="zh-CN"/>
        </w:rPr>
        <w:t>7）技术人员进行技术处理时，选手必须停止工作，按照裁判员的规定离开工位，等待技术人员处理完毕后，由技术人员将处理结果通知给裁判员，由裁判员向选手告知处理结果。</w:t>
      </w:r>
    </w:p>
    <w:p>
      <w:pPr>
        <w:pStyle w:val="5"/>
        <w:spacing w:line="560" w:lineRule="exact"/>
        <w:ind w:left="0" w:firstLine="667" w:firstLineChars="200"/>
        <w:rPr>
          <w:rFonts w:ascii="仿宋" w:hAnsi="仿宋" w:eastAsia="仿宋"/>
          <w:spacing w:val="6"/>
          <w:sz w:val="32"/>
          <w:szCs w:val="32"/>
          <w:lang w:eastAsia="zh-CN"/>
        </w:rPr>
      </w:pPr>
      <w:bookmarkStart w:id="47" w:name="4.项目特殊规定"/>
      <w:bookmarkEnd w:id="47"/>
      <w:bookmarkStart w:id="48" w:name="_Toc144672093"/>
      <w:r>
        <w:rPr>
          <w:rFonts w:ascii="仿宋" w:hAnsi="仿宋" w:eastAsia="仿宋"/>
          <w:spacing w:val="6"/>
          <w:sz w:val="32"/>
          <w:szCs w:val="32"/>
          <w:lang w:eastAsia="zh-CN"/>
        </w:rPr>
        <w:t>4.项目特殊规定</w:t>
      </w:r>
      <w:bookmarkEnd w:id="48"/>
    </w:p>
    <w:p>
      <w:pPr>
        <w:pStyle w:val="6"/>
        <w:spacing w:line="560" w:lineRule="exact"/>
        <w:ind w:left="0" w:firstLine="636" w:firstLineChars="200"/>
        <w:jc w:val="both"/>
        <w:rPr>
          <w:spacing w:val="-1"/>
          <w:sz w:val="32"/>
          <w:szCs w:val="32"/>
          <w:lang w:eastAsia="zh-CN"/>
        </w:rPr>
      </w:pPr>
      <w:r>
        <w:rPr>
          <w:spacing w:val="-1"/>
          <w:sz w:val="32"/>
          <w:szCs w:val="32"/>
          <w:lang w:eastAsia="zh-CN"/>
        </w:rPr>
        <w:t>1）选手在竞赛过程中，不得携带赛场已经明确提供的设备备件和材料备料。</w:t>
      </w:r>
    </w:p>
    <w:p>
      <w:pPr>
        <w:pStyle w:val="6"/>
        <w:spacing w:line="560" w:lineRule="exact"/>
        <w:ind w:left="0" w:firstLine="636" w:firstLineChars="200"/>
        <w:jc w:val="both"/>
        <w:rPr>
          <w:spacing w:val="-1"/>
          <w:sz w:val="32"/>
          <w:szCs w:val="32"/>
          <w:lang w:eastAsia="zh-CN"/>
        </w:rPr>
      </w:pPr>
      <w:r>
        <w:rPr>
          <w:spacing w:val="-1"/>
          <w:sz w:val="32"/>
          <w:szCs w:val="32"/>
          <w:lang w:eastAsia="zh-CN"/>
        </w:rPr>
        <w:t>2）在竞赛过程中，选手不得将其他工具、材料、设备和资料带入竞赛区域，也不得接受未经裁判长许可的任何人从场外传递的物品。</w:t>
      </w:r>
    </w:p>
    <w:p>
      <w:pPr>
        <w:pStyle w:val="6"/>
        <w:spacing w:line="560" w:lineRule="exact"/>
        <w:ind w:left="0" w:firstLine="636" w:firstLineChars="200"/>
        <w:jc w:val="both"/>
        <w:rPr>
          <w:spacing w:val="-1"/>
          <w:sz w:val="32"/>
          <w:szCs w:val="32"/>
          <w:lang w:eastAsia="zh-CN"/>
        </w:rPr>
      </w:pPr>
      <w:r>
        <w:rPr>
          <w:spacing w:val="-1"/>
          <w:sz w:val="32"/>
          <w:szCs w:val="32"/>
          <w:lang w:eastAsia="zh-CN"/>
        </w:rPr>
        <w:t>3）在竞赛过程中，因为选手个人原因（竞赛期间饮食、去卫生间、受伤处理等）造成的时间损耗，不对选手进行补时。</w:t>
      </w:r>
    </w:p>
    <w:p>
      <w:pPr>
        <w:pStyle w:val="6"/>
        <w:spacing w:line="560" w:lineRule="exact"/>
        <w:ind w:left="0" w:firstLine="636" w:firstLineChars="200"/>
        <w:jc w:val="both"/>
        <w:rPr>
          <w:spacing w:val="-1"/>
          <w:sz w:val="32"/>
          <w:szCs w:val="32"/>
          <w:lang w:eastAsia="zh-CN"/>
        </w:rPr>
      </w:pPr>
      <w:r>
        <w:rPr>
          <w:spacing w:val="-1"/>
          <w:sz w:val="32"/>
          <w:szCs w:val="32"/>
          <w:lang w:eastAsia="zh-CN"/>
        </w:rPr>
        <w:t>4）在竞赛期间，当竞赛赛场提供的设备因选手操作不当损坏时，如果属于元器件故障，赛场有备用设备，可以给选手进行更换；如果没有备用设备，则选手需要自行设法妥善处理，期间所用时间不予补时；如果损坏PLC、变频器等控制器件，将终止选手 的比赛。</w:t>
      </w:r>
    </w:p>
    <w:p>
      <w:pPr>
        <w:pStyle w:val="6"/>
        <w:spacing w:line="560" w:lineRule="exact"/>
        <w:ind w:left="0" w:firstLine="636" w:firstLineChars="200"/>
        <w:jc w:val="both"/>
        <w:rPr>
          <w:spacing w:val="-1"/>
          <w:sz w:val="32"/>
          <w:szCs w:val="32"/>
          <w:lang w:eastAsia="zh-CN"/>
        </w:rPr>
      </w:pPr>
      <w:r>
        <w:rPr>
          <w:spacing w:val="-1"/>
          <w:sz w:val="32"/>
          <w:szCs w:val="32"/>
          <w:lang w:eastAsia="zh-CN"/>
        </w:rPr>
        <w:t>5）当选手发现竞赛赛场提供的材料不足时，需要向现场裁判提出申请，由场地技术人员进行增补，增补材料不计入测评分。选手等待材料增补的时间，不对选手进行补时。</w:t>
      </w:r>
    </w:p>
    <w:p>
      <w:pPr>
        <w:pStyle w:val="6"/>
        <w:spacing w:line="560" w:lineRule="exact"/>
        <w:ind w:left="0" w:firstLine="636" w:firstLineChars="200"/>
        <w:jc w:val="both"/>
        <w:rPr>
          <w:spacing w:val="-1"/>
          <w:sz w:val="32"/>
          <w:szCs w:val="32"/>
          <w:lang w:eastAsia="zh-CN"/>
        </w:rPr>
      </w:pPr>
      <w:r>
        <w:rPr>
          <w:spacing w:val="-1"/>
          <w:sz w:val="32"/>
          <w:szCs w:val="32"/>
          <w:lang w:eastAsia="zh-CN"/>
        </w:rPr>
        <w:t>6）由于计算机蓝屏、死机或整个工作区掉电造成的时间损失，将对选手进行补时。但是由于任何原因造成的选手程序或软件成果丢失和损坏，后果由选手自行承担。</w:t>
      </w:r>
    </w:p>
    <w:p>
      <w:pPr>
        <w:pStyle w:val="5"/>
        <w:spacing w:before="252"/>
        <w:ind w:left="0" w:firstLine="659" w:firstLineChars="200"/>
        <w:rPr>
          <w:rFonts w:ascii="黑体" w:hAnsi="黑体" w:eastAsia="黑体" w:cs="黑体"/>
          <w:spacing w:val="4"/>
          <w:sz w:val="32"/>
          <w:szCs w:val="32"/>
          <w:lang w:eastAsia="zh-CN"/>
        </w:rPr>
      </w:pPr>
      <w:bookmarkStart w:id="49" w:name="四、竞赛场地、设施设备等安排"/>
      <w:bookmarkEnd w:id="49"/>
      <w:bookmarkStart w:id="50" w:name="_Toc144672094"/>
      <w:r>
        <w:rPr>
          <w:rFonts w:ascii="黑体" w:hAnsi="黑体" w:eastAsia="黑体" w:cs="黑体"/>
          <w:spacing w:val="4"/>
          <w:sz w:val="32"/>
          <w:szCs w:val="32"/>
          <w:lang w:eastAsia="zh-CN"/>
        </w:rPr>
        <w:t>四、竞赛场地、设施设备等安排</w:t>
      </w:r>
      <w:bookmarkEnd w:id="50"/>
    </w:p>
    <w:p>
      <w:pPr>
        <w:pStyle w:val="5"/>
        <w:spacing w:line="560" w:lineRule="exact"/>
        <w:ind w:left="0" w:firstLine="667" w:firstLineChars="200"/>
        <w:rPr>
          <w:spacing w:val="6"/>
          <w:sz w:val="32"/>
          <w:szCs w:val="32"/>
          <w:lang w:eastAsia="zh-CN"/>
        </w:rPr>
      </w:pPr>
      <w:bookmarkStart w:id="51" w:name="（一）赛场规格要求"/>
      <w:bookmarkEnd w:id="51"/>
      <w:bookmarkStart w:id="52" w:name="_Toc144672095"/>
      <w:r>
        <w:rPr>
          <w:spacing w:val="6"/>
          <w:sz w:val="32"/>
          <w:szCs w:val="32"/>
          <w:lang w:eastAsia="zh-CN"/>
        </w:rPr>
        <w:t>（一）赛场规格要求</w:t>
      </w:r>
      <w:bookmarkEnd w:id="52"/>
    </w:p>
    <w:p>
      <w:pPr>
        <w:pStyle w:val="6"/>
        <w:spacing w:line="560" w:lineRule="exact"/>
        <w:ind w:left="0" w:firstLine="636" w:firstLineChars="200"/>
        <w:jc w:val="both"/>
        <w:rPr>
          <w:spacing w:val="-1"/>
          <w:sz w:val="32"/>
          <w:szCs w:val="32"/>
          <w:lang w:eastAsia="zh-CN"/>
        </w:rPr>
      </w:pPr>
      <w:r>
        <w:rPr>
          <w:spacing w:val="-1"/>
          <w:sz w:val="32"/>
          <w:szCs w:val="32"/>
          <w:lang w:eastAsia="zh-CN"/>
        </w:rPr>
        <w:t>本项目场地总体面积为</w:t>
      </w:r>
      <w:r>
        <w:rPr>
          <w:rFonts w:hint="eastAsia"/>
          <w:spacing w:val="-1"/>
          <w:sz w:val="32"/>
          <w:szCs w:val="32"/>
          <w:lang w:eastAsia="zh-CN"/>
        </w:rPr>
        <w:t>320m</w:t>
      </w:r>
      <w:r>
        <w:rPr>
          <w:rFonts w:hint="eastAsia"/>
          <w:spacing w:val="-1"/>
          <w:sz w:val="32"/>
          <w:szCs w:val="32"/>
          <w:vertAlign w:val="superscript"/>
          <w:lang w:eastAsia="zh-CN"/>
        </w:rPr>
        <w:t>2</w:t>
      </w:r>
      <w:r>
        <w:rPr>
          <w:spacing w:val="-1"/>
          <w:sz w:val="32"/>
          <w:szCs w:val="32"/>
          <w:lang w:eastAsia="zh-CN"/>
        </w:rPr>
        <w:t>（总长度为</w:t>
      </w:r>
      <w:r>
        <w:rPr>
          <w:rFonts w:hint="eastAsia"/>
          <w:spacing w:val="-1"/>
          <w:sz w:val="32"/>
          <w:szCs w:val="32"/>
          <w:lang w:eastAsia="zh-CN"/>
        </w:rPr>
        <w:t>21</w:t>
      </w:r>
      <w:r>
        <w:rPr>
          <w:spacing w:val="-1"/>
          <w:sz w:val="32"/>
          <w:szCs w:val="32"/>
          <w:lang w:eastAsia="zh-CN"/>
        </w:rPr>
        <w:t>333</w:t>
      </w:r>
      <w:r>
        <w:rPr>
          <w:rFonts w:hint="eastAsia"/>
          <w:spacing w:val="-1"/>
          <w:sz w:val="32"/>
          <w:szCs w:val="32"/>
          <w:lang w:eastAsia="zh-CN"/>
        </w:rPr>
        <w:t>mm，总宽度为15000mm），</w:t>
      </w:r>
      <w:r>
        <w:rPr>
          <w:spacing w:val="-1"/>
          <w:sz w:val="32"/>
          <w:szCs w:val="32"/>
          <w:lang w:eastAsia="zh-CN"/>
        </w:rPr>
        <w:t>工位数为1</w:t>
      </w:r>
      <w:r>
        <w:rPr>
          <w:rFonts w:hint="eastAsia"/>
          <w:spacing w:val="-1"/>
          <w:sz w:val="32"/>
          <w:szCs w:val="32"/>
          <w:lang w:eastAsia="zh-CN"/>
        </w:rPr>
        <w:t>2</w:t>
      </w:r>
      <w:r>
        <w:rPr>
          <w:spacing w:val="-1"/>
          <w:sz w:val="32"/>
          <w:szCs w:val="32"/>
          <w:lang w:eastAsia="zh-CN"/>
        </w:rPr>
        <w:t>个；每个工位的面积为10</w:t>
      </w:r>
      <w:r>
        <w:rPr>
          <w:rFonts w:hint="eastAsia"/>
          <w:spacing w:val="-1"/>
          <w:sz w:val="32"/>
          <w:szCs w:val="32"/>
          <w:lang w:eastAsia="zh-CN"/>
        </w:rPr>
        <w:t>.</w:t>
      </w:r>
      <w:r>
        <w:rPr>
          <w:spacing w:val="-1"/>
          <w:sz w:val="32"/>
          <w:szCs w:val="32"/>
          <w:lang w:eastAsia="zh-CN"/>
        </w:rPr>
        <w:t>78</w:t>
      </w:r>
      <w:r>
        <w:rPr>
          <w:rFonts w:hint="eastAsia"/>
          <w:spacing w:val="-1"/>
          <w:sz w:val="32"/>
          <w:szCs w:val="32"/>
          <w:lang w:eastAsia="zh-CN"/>
        </w:rPr>
        <w:t>m</w:t>
      </w:r>
      <w:r>
        <w:rPr>
          <w:rFonts w:hint="eastAsia"/>
          <w:spacing w:val="-1"/>
          <w:sz w:val="32"/>
          <w:szCs w:val="32"/>
          <w:vertAlign w:val="superscript"/>
          <w:lang w:eastAsia="zh-CN"/>
        </w:rPr>
        <w:t>2</w:t>
      </w:r>
      <w:r>
        <w:rPr>
          <w:rFonts w:hint="eastAsia"/>
          <w:spacing w:val="-1"/>
          <w:sz w:val="32"/>
          <w:szCs w:val="32"/>
          <w:lang w:eastAsia="zh-CN"/>
        </w:rPr>
        <w:t>（任务A的工位为2</w:t>
      </w:r>
      <w:r>
        <w:rPr>
          <w:spacing w:val="-1"/>
          <w:sz w:val="32"/>
          <w:szCs w:val="32"/>
          <w:lang w:eastAsia="zh-CN"/>
        </w:rPr>
        <w:t>200mm×2600mm</w:t>
      </w:r>
      <w:r>
        <w:rPr>
          <w:rFonts w:hint="eastAsia"/>
          <w:spacing w:val="-1"/>
          <w:sz w:val="32"/>
          <w:szCs w:val="32"/>
          <w:lang w:eastAsia="zh-CN"/>
        </w:rPr>
        <w:t>，任务B的工位为2</w:t>
      </w:r>
      <w:r>
        <w:rPr>
          <w:spacing w:val="-1"/>
          <w:sz w:val="32"/>
          <w:szCs w:val="32"/>
          <w:lang w:eastAsia="zh-CN"/>
        </w:rPr>
        <w:t>200mm×2300mm</w:t>
      </w:r>
      <w:r>
        <w:rPr>
          <w:rFonts w:hint="eastAsia"/>
          <w:spacing w:val="-1"/>
          <w:sz w:val="32"/>
          <w:szCs w:val="32"/>
          <w:lang w:eastAsia="zh-CN"/>
        </w:rPr>
        <w:t>）；</w:t>
      </w:r>
      <w:r>
        <w:rPr>
          <w:spacing w:val="-1"/>
          <w:sz w:val="32"/>
          <w:szCs w:val="32"/>
          <w:lang w:eastAsia="zh-CN"/>
        </w:rPr>
        <w:t>每个工位内的布局将在赛场布置完毕后公布。</w:t>
      </w:r>
    </w:p>
    <w:p>
      <w:pPr>
        <w:pStyle w:val="6"/>
        <w:spacing w:line="560" w:lineRule="exact"/>
        <w:ind w:left="0" w:firstLine="636" w:firstLineChars="200"/>
        <w:jc w:val="both"/>
        <w:rPr>
          <w:spacing w:val="-1"/>
          <w:sz w:val="32"/>
          <w:szCs w:val="32"/>
          <w:lang w:eastAsia="zh-CN"/>
        </w:rPr>
      </w:pPr>
      <w:r>
        <w:rPr>
          <w:spacing w:val="-1"/>
          <w:sz w:val="32"/>
          <w:szCs w:val="32"/>
          <w:lang w:eastAsia="zh-CN"/>
        </w:rPr>
        <w:t>赛场分操作区和非操作区，具体安排如下：</w:t>
      </w:r>
    </w:p>
    <w:p>
      <w:pPr>
        <w:pStyle w:val="6"/>
        <w:spacing w:line="560" w:lineRule="exact"/>
        <w:ind w:left="0" w:firstLine="636" w:firstLineChars="200"/>
        <w:jc w:val="both"/>
        <w:rPr>
          <w:spacing w:val="-1"/>
          <w:sz w:val="32"/>
          <w:szCs w:val="32"/>
          <w:lang w:eastAsia="zh-CN"/>
        </w:rPr>
      </w:pPr>
      <w:r>
        <w:rPr>
          <w:spacing w:val="-1"/>
          <w:sz w:val="32"/>
          <w:szCs w:val="32"/>
          <w:lang w:eastAsia="zh-CN"/>
        </w:rPr>
        <w:t>操作区：指赛场竞赛工位区域，用于选手竞赛操作使用。</w:t>
      </w:r>
    </w:p>
    <w:p>
      <w:pPr>
        <w:pStyle w:val="6"/>
        <w:spacing w:line="560" w:lineRule="exact"/>
        <w:ind w:left="0" w:firstLine="636" w:firstLineChars="200"/>
        <w:jc w:val="both"/>
        <w:rPr>
          <w:spacing w:val="-1"/>
          <w:sz w:val="32"/>
          <w:szCs w:val="32"/>
          <w:lang w:eastAsia="zh-CN"/>
        </w:rPr>
      </w:pPr>
      <w:r>
        <w:rPr>
          <w:spacing w:val="-1"/>
          <w:sz w:val="32"/>
          <w:szCs w:val="32"/>
          <w:lang w:eastAsia="zh-CN"/>
        </w:rPr>
        <w:t>非操作区：设备技术支持室、</w:t>
      </w:r>
      <w:r>
        <w:rPr>
          <w:rFonts w:hint="eastAsia"/>
          <w:spacing w:val="-1"/>
          <w:sz w:val="32"/>
          <w:szCs w:val="32"/>
          <w:lang w:eastAsia="zh-CN"/>
        </w:rPr>
        <w:t>录</w:t>
      </w:r>
      <w:r>
        <w:rPr>
          <w:spacing w:val="-1"/>
          <w:sz w:val="32"/>
          <w:szCs w:val="32"/>
          <w:lang w:eastAsia="zh-CN"/>
        </w:rPr>
        <w:t>分室、裁判休息室、选手讨论/休息区。</w:t>
      </w:r>
    </w:p>
    <w:p>
      <w:pPr>
        <w:pStyle w:val="6"/>
        <w:spacing w:line="560" w:lineRule="exact"/>
        <w:ind w:left="0" w:firstLine="636" w:firstLineChars="200"/>
        <w:jc w:val="both"/>
        <w:rPr>
          <w:spacing w:val="-1"/>
          <w:sz w:val="32"/>
          <w:szCs w:val="32"/>
          <w:lang w:eastAsia="zh-CN"/>
        </w:rPr>
      </w:pPr>
      <w:r>
        <w:rPr>
          <w:spacing w:val="-1"/>
          <w:sz w:val="32"/>
          <w:szCs w:val="32"/>
          <w:lang w:eastAsia="zh-CN"/>
        </w:rPr>
        <w:t>a）设备技术支持室：用于备用设备、器材存放及现场技术支持人员等候。</w:t>
      </w:r>
    </w:p>
    <w:p>
      <w:pPr>
        <w:pStyle w:val="6"/>
        <w:spacing w:line="560" w:lineRule="exact"/>
        <w:ind w:left="0" w:firstLine="636" w:firstLineChars="200"/>
        <w:jc w:val="both"/>
        <w:rPr>
          <w:spacing w:val="-1"/>
          <w:sz w:val="32"/>
          <w:szCs w:val="32"/>
          <w:lang w:eastAsia="zh-CN"/>
        </w:rPr>
      </w:pPr>
      <w:r>
        <w:rPr>
          <w:spacing w:val="-1"/>
          <w:sz w:val="32"/>
          <w:szCs w:val="32"/>
          <w:lang w:eastAsia="zh-CN"/>
        </w:rPr>
        <w:t>b）录分室：用于竞赛项目分数统计、汇总等。</w:t>
      </w:r>
    </w:p>
    <w:p>
      <w:pPr>
        <w:pStyle w:val="6"/>
        <w:spacing w:line="560" w:lineRule="exact"/>
        <w:ind w:left="0" w:firstLine="636" w:firstLineChars="200"/>
        <w:jc w:val="both"/>
        <w:rPr>
          <w:spacing w:val="-1"/>
          <w:sz w:val="32"/>
          <w:szCs w:val="32"/>
          <w:lang w:eastAsia="zh-CN"/>
        </w:rPr>
      </w:pPr>
      <w:r>
        <w:rPr>
          <w:spacing w:val="-1"/>
          <w:sz w:val="32"/>
          <w:szCs w:val="32"/>
          <w:lang w:eastAsia="zh-CN"/>
        </w:rPr>
        <w:t>c）裁判室：裁判员培训、讨论等。</w:t>
      </w:r>
    </w:p>
    <w:p>
      <w:pPr>
        <w:pStyle w:val="6"/>
        <w:spacing w:line="560" w:lineRule="exact"/>
        <w:ind w:left="0" w:firstLine="636" w:firstLineChars="200"/>
        <w:jc w:val="both"/>
        <w:rPr>
          <w:spacing w:val="-1"/>
          <w:sz w:val="32"/>
          <w:szCs w:val="32"/>
          <w:lang w:eastAsia="zh-CN"/>
        </w:rPr>
      </w:pPr>
      <w:r>
        <w:rPr>
          <w:spacing w:val="-1"/>
          <w:sz w:val="32"/>
          <w:szCs w:val="32"/>
          <w:lang w:eastAsia="zh-CN"/>
        </w:rPr>
        <w:t>d）选手讨论/休息区：用于开赛前技术宣导、赛场纪律说明、选手讨论与休息。</w:t>
      </w:r>
    </w:p>
    <w:p>
      <w:pPr>
        <w:pStyle w:val="5"/>
        <w:spacing w:line="560" w:lineRule="exact"/>
        <w:ind w:left="0" w:firstLine="667" w:firstLineChars="200"/>
        <w:rPr>
          <w:spacing w:val="6"/>
          <w:sz w:val="32"/>
          <w:szCs w:val="32"/>
          <w:lang w:eastAsia="zh-CN"/>
        </w:rPr>
      </w:pPr>
      <w:bookmarkStart w:id="53" w:name="（二）场地布局图"/>
      <w:bookmarkEnd w:id="53"/>
      <w:bookmarkStart w:id="54" w:name="_Toc144672096"/>
      <w:r>
        <w:rPr>
          <w:spacing w:val="6"/>
          <w:sz w:val="32"/>
          <w:szCs w:val="32"/>
          <w:lang w:eastAsia="zh-CN"/>
        </w:rPr>
        <w:t>（二）场地布局图</w:t>
      </w:r>
      <w:bookmarkEnd w:id="54"/>
    </w:p>
    <w:p>
      <w:pPr>
        <w:pStyle w:val="6"/>
        <w:spacing w:line="560" w:lineRule="exact"/>
        <w:ind w:left="0" w:firstLine="636" w:firstLineChars="200"/>
        <w:jc w:val="both"/>
        <w:rPr>
          <w:spacing w:val="-1"/>
          <w:sz w:val="32"/>
          <w:szCs w:val="32"/>
          <w:lang w:eastAsia="zh-CN"/>
        </w:rPr>
      </w:pPr>
      <w:r>
        <w:rPr>
          <w:spacing w:val="-1"/>
          <w:sz w:val="32"/>
          <w:szCs w:val="32"/>
          <w:lang w:eastAsia="zh-CN"/>
        </w:rPr>
        <w:t>场地布局</w:t>
      </w:r>
      <w:r>
        <w:rPr>
          <w:rFonts w:hint="eastAsia"/>
          <w:spacing w:val="-1"/>
          <w:sz w:val="32"/>
          <w:szCs w:val="32"/>
          <w:lang w:eastAsia="zh-CN"/>
        </w:rPr>
        <w:t>如</w:t>
      </w:r>
      <w:r>
        <w:rPr>
          <w:spacing w:val="-1"/>
          <w:sz w:val="32"/>
          <w:szCs w:val="32"/>
          <w:lang w:eastAsia="zh-CN"/>
        </w:rPr>
        <w:t>下图所示。</w:t>
      </w:r>
    </w:p>
    <w:p>
      <w:pPr>
        <w:pStyle w:val="6"/>
        <w:ind w:left="0"/>
        <w:jc w:val="center"/>
        <w:rPr>
          <w:spacing w:val="-1"/>
          <w:lang w:eastAsia="zh-CN"/>
        </w:rPr>
      </w:pPr>
      <w:r>
        <w:rPr>
          <w:spacing w:val="-1"/>
          <w:lang w:eastAsia="zh-CN"/>
        </w:rPr>
        <w:drawing>
          <wp:inline distT="0" distB="0" distL="0" distR="0">
            <wp:extent cx="4547870" cy="6329680"/>
            <wp:effectExtent l="0" t="0" r="5080" b="0"/>
            <wp:docPr id="1" name="图片 1" descr="C:\Users\zhangfengshu\Documents\Tencent Files\86128878\FileRecv\场地尺寸(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angfengshu\Documents\Tencent Files\86128878\FileRecv\场地尺寸(2).png"/>
                    <pic:cNvPicPr>
                      <a:picLocks noChangeAspect="1" noChangeArrowheads="1"/>
                    </pic:cNvPicPr>
                  </pic:nvPicPr>
                  <pic:blipFill>
                    <a:blip r:embed="rId6">
                      <a:extLst>
                        <a:ext uri="{28A0092B-C50C-407E-A947-70E740481C1C}">
                          <a14:useLocalDpi xmlns:a14="http://schemas.microsoft.com/office/drawing/2010/main" val="0"/>
                        </a:ext>
                      </a:extLst>
                    </a:blip>
                    <a:srcRect l="1196"/>
                    <a:stretch>
                      <a:fillRect/>
                    </a:stretch>
                  </pic:blipFill>
                  <pic:spPr>
                    <a:xfrm>
                      <a:off x="0" y="0"/>
                      <a:ext cx="4574621" cy="6367140"/>
                    </a:xfrm>
                    <a:prstGeom prst="rect">
                      <a:avLst/>
                    </a:prstGeom>
                    <a:noFill/>
                    <a:ln>
                      <a:noFill/>
                    </a:ln>
                  </pic:spPr>
                </pic:pic>
              </a:graphicData>
            </a:graphic>
          </wp:inline>
        </w:drawing>
      </w:r>
    </w:p>
    <w:p>
      <w:pPr>
        <w:pStyle w:val="5"/>
        <w:spacing w:line="560" w:lineRule="exact"/>
        <w:ind w:left="0" w:firstLine="667" w:firstLineChars="200"/>
        <w:rPr>
          <w:spacing w:val="6"/>
          <w:sz w:val="32"/>
          <w:szCs w:val="32"/>
          <w:lang w:eastAsia="zh-CN"/>
        </w:rPr>
      </w:pPr>
      <w:bookmarkStart w:id="55" w:name="（三）基础设施清单"/>
      <w:bookmarkEnd w:id="55"/>
      <w:bookmarkStart w:id="56" w:name="_Toc144672097"/>
      <w:r>
        <w:rPr>
          <w:spacing w:val="6"/>
          <w:sz w:val="32"/>
          <w:szCs w:val="32"/>
          <w:lang w:eastAsia="zh-CN"/>
        </w:rPr>
        <w:t>（三）基础设施清单</w:t>
      </w:r>
      <w:bookmarkEnd w:id="56"/>
    </w:p>
    <w:p>
      <w:pPr>
        <w:pStyle w:val="6"/>
        <w:spacing w:line="560" w:lineRule="exact"/>
        <w:ind w:left="0" w:firstLine="636" w:firstLineChars="200"/>
        <w:jc w:val="both"/>
        <w:rPr>
          <w:spacing w:val="-1"/>
          <w:sz w:val="32"/>
          <w:szCs w:val="32"/>
          <w:lang w:eastAsia="zh-CN"/>
        </w:rPr>
      </w:pPr>
      <w:r>
        <w:rPr>
          <w:spacing w:val="-1"/>
          <w:sz w:val="32"/>
          <w:szCs w:val="32"/>
          <w:lang w:eastAsia="zh-CN"/>
        </w:rPr>
        <w:t>根据竞赛举办地的情况，赛场使用的设备和耗材可能与技术文件有少量出入，在正式竞赛前，设备和耗材的最终确认列表会在竞赛网站上发布。</w:t>
      </w:r>
    </w:p>
    <w:p>
      <w:pPr>
        <w:pStyle w:val="5"/>
        <w:spacing w:line="560" w:lineRule="exact"/>
        <w:ind w:left="0" w:firstLine="667" w:firstLineChars="200"/>
        <w:rPr>
          <w:rFonts w:ascii="仿宋" w:hAnsi="仿宋" w:eastAsia="仿宋"/>
          <w:spacing w:val="6"/>
          <w:sz w:val="32"/>
          <w:szCs w:val="32"/>
          <w:lang w:eastAsia="zh-CN"/>
        </w:rPr>
      </w:pPr>
      <w:bookmarkStart w:id="57" w:name="1.竞赛设备及要求"/>
      <w:bookmarkEnd w:id="57"/>
      <w:bookmarkStart w:id="58" w:name="_Toc144672098"/>
      <w:r>
        <w:rPr>
          <w:rFonts w:ascii="仿宋" w:hAnsi="仿宋" w:eastAsia="仿宋"/>
          <w:spacing w:val="6"/>
          <w:sz w:val="32"/>
          <w:szCs w:val="32"/>
          <w:lang w:eastAsia="zh-CN"/>
        </w:rPr>
        <w:t>1.竞赛设备及要求</w:t>
      </w:r>
      <w:bookmarkEnd w:id="58"/>
    </w:p>
    <w:p>
      <w:pPr>
        <w:pStyle w:val="6"/>
        <w:spacing w:line="560" w:lineRule="exact"/>
        <w:ind w:left="0" w:firstLine="636" w:firstLineChars="200"/>
        <w:jc w:val="both"/>
        <w:rPr>
          <w:rFonts w:hint="eastAsia"/>
          <w:spacing w:val="-1"/>
          <w:sz w:val="32"/>
          <w:szCs w:val="32"/>
          <w:lang w:eastAsia="zh-CN"/>
        </w:rPr>
      </w:pPr>
      <w:r>
        <w:rPr>
          <w:spacing w:val="-1"/>
          <w:sz w:val="32"/>
          <w:szCs w:val="32"/>
          <w:lang w:eastAsia="zh-CN"/>
        </w:rPr>
        <w:t>根据专家组对核心技能的要求以及命题的需要，比赛设备由PLC电气控制实训平台、继电控制系统平台等组成。具体竞赛设备清单和材料清单见表</w:t>
      </w:r>
      <w:r>
        <w:rPr>
          <w:rFonts w:hint="eastAsia"/>
          <w:spacing w:val="-1"/>
          <w:sz w:val="32"/>
          <w:szCs w:val="32"/>
          <w:lang w:eastAsia="zh-CN"/>
        </w:rPr>
        <w:t>7</w:t>
      </w:r>
      <w:r>
        <w:rPr>
          <w:spacing w:val="-1"/>
          <w:sz w:val="32"/>
          <w:szCs w:val="32"/>
          <w:lang w:eastAsia="zh-CN"/>
        </w:rPr>
        <w:t>-表</w:t>
      </w:r>
      <w:r>
        <w:rPr>
          <w:rFonts w:hint="eastAsia"/>
          <w:spacing w:val="-1"/>
          <w:sz w:val="32"/>
          <w:szCs w:val="32"/>
          <w:lang w:eastAsia="zh-CN"/>
        </w:rPr>
        <w:t>8</w:t>
      </w:r>
      <w:r>
        <w:rPr>
          <w:spacing w:val="-1"/>
          <w:sz w:val="32"/>
          <w:szCs w:val="32"/>
          <w:lang w:eastAsia="zh-CN"/>
        </w:rPr>
        <w:t>。</w:t>
      </w:r>
    </w:p>
    <w:p>
      <w:pPr>
        <w:jc w:val="center"/>
        <w:rPr>
          <w:rFonts w:ascii="仿宋" w:hAnsi="仿宋" w:eastAsia="仿宋" w:cs="仿宋"/>
          <w:sz w:val="28"/>
          <w:szCs w:val="28"/>
          <w:lang w:eastAsia="zh-CN"/>
        </w:rPr>
      </w:pPr>
      <w:r>
        <w:rPr>
          <w:rFonts w:ascii="仿宋" w:hAnsi="仿宋" w:eastAsia="仿宋" w:cs="仿宋"/>
          <w:sz w:val="28"/>
          <w:szCs w:val="28"/>
          <w:lang w:eastAsia="zh-CN"/>
        </w:rPr>
        <w:t>表7主要竞赛设备清单（单</w:t>
      </w:r>
      <w:r>
        <w:rPr>
          <w:rFonts w:hint="eastAsia" w:ascii="仿宋" w:hAnsi="仿宋" w:eastAsia="仿宋" w:cs="仿宋"/>
          <w:sz w:val="28"/>
          <w:szCs w:val="28"/>
          <w:lang w:eastAsia="zh-CN"/>
        </w:rPr>
        <w:t>台</w:t>
      </w:r>
      <w:r>
        <w:rPr>
          <w:rFonts w:ascii="仿宋" w:hAnsi="仿宋" w:eastAsia="仿宋" w:cs="仿宋"/>
          <w:sz w:val="28"/>
          <w:szCs w:val="28"/>
          <w:lang w:eastAsia="zh-CN"/>
        </w:rPr>
        <w:t>）</w:t>
      </w:r>
    </w:p>
    <w:p>
      <w:pPr>
        <w:spacing w:before="2"/>
        <w:rPr>
          <w:rFonts w:ascii="仿宋" w:hAnsi="仿宋" w:eastAsia="仿宋" w:cs="仿宋"/>
          <w:sz w:val="3"/>
          <w:szCs w:val="3"/>
          <w:lang w:eastAsia="zh-CN"/>
        </w:rPr>
      </w:pP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44"/>
        <w:gridCol w:w="1319"/>
        <w:gridCol w:w="5103"/>
        <w:gridCol w:w="567"/>
        <w:gridCol w:w="567"/>
        <w:gridCol w:w="75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1" w:hRule="exact"/>
          <w:jc w:val="center"/>
        </w:trPr>
        <w:tc>
          <w:tcPr>
            <w:tcW w:w="744" w:type="dxa"/>
            <w:vAlign w:val="center"/>
          </w:tcPr>
          <w:p>
            <w:pPr>
              <w:pStyle w:val="19"/>
              <w:jc w:val="center"/>
              <w:rPr>
                <w:rFonts w:ascii="仿宋" w:hAnsi="仿宋" w:eastAsia="仿宋" w:cs="仿宋"/>
                <w:sz w:val="24"/>
                <w:szCs w:val="24"/>
              </w:rPr>
            </w:pPr>
            <w:r>
              <w:rPr>
                <w:rFonts w:ascii="仿宋" w:hAnsi="仿宋" w:eastAsia="仿宋" w:cs="仿宋"/>
                <w:b/>
                <w:bCs/>
                <w:sz w:val="24"/>
                <w:szCs w:val="24"/>
              </w:rPr>
              <w:t>序号</w:t>
            </w:r>
          </w:p>
        </w:tc>
        <w:tc>
          <w:tcPr>
            <w:tcW w:w="1319" w:type="dxa"/>
            <w:vAlign w:val="center"/>
          </w:tcPr>
          <w:p>
            <w:pPr>
              <w:pStyle w:val="19"/>
              <w:jc w:val="center"/>
              <w:rPr>
                <w:rFonts w:ascii="仿宋" w:hAnsi="仿宋" w:eastAsia="仿宋" w:cs="仿宋"/>
                <w:sz w:val="24"/>
                <w:szCs w:val="24"/>
              </w:rPr>
            </w:pPr>
            <w:r>
              <w:rPr>
                <w:rFonts w:ascii="仿宋" w:hAnsi="仿宋" w:eastAsia="仿宋" w:cs="仿宋"/>
                <w:b/>
                <w:bCs/>
                <w:sz w:val="24"/>
                <w:szCs w:val="24"/>
              </w:rPr>
              <w:t>配置名称</w:t>
            </w:r>
          </w:p>
        </w:tc>
        <w:tc>
          <w:tcPr>
            <w:tcW w:w="5103" w:type="dxa"/>
            <w:vAlign w:val="center"/>
          </w:tcPr>
          <w:p>
            <w:pPr>
              <w:pStyle w:val="19"/>
              <w:jc w:val="center"/>
              <w:rPr>
                <w:rFonts w:ascii="仿宋" w:hAnsi="仿宋" w:eastAsia="仿宋" w:cs="仿宋"/>
                <w:sz w:val="24"/>
                <w:szCs w:val="24"/>
              </w:rPr>
            </w:pPr>
            <w:r>
              <w:rPr>
                <w:rFonts w:ascii="仿宋" w:hAnsi="仿宋" w:eastAsia="仿宋" w:cs="仿宋"/>
                <w:b/>
                <w:bCs/>
                <w:sz w:val="24"/>
                <w:szCs w:val="24"/>
              </w:rPr>
              <w:t>规格型号</w:t>
            </w:r>
          </w:p>
        </w:tc>
        <w:tc>
          <w:tcPr>
            <w:tcW w:w="567" w:type="dxa"/>
            <w:vAlign w:val="center"/>
          </w:tcPr>
          <w:p>
            <w:pPr>
              <w:pStyle w:val="19"/>
              <w:jc w:val="center"/>
              <w:rPr>
                <w:rFonts w:ascii="仿宋" w:hAnsi="仿宋" w:eastAsia="仿宋" w:cs="仿宋"/>
                <w:sz w:val="24"/>
                <w:szCs w:val="24"/>
              </w:rPr>
            </w:pPr>
            <w:r>
              <w:rPr>
                <w:rFonts w:ascii="仿宋" w:hAnsi="仿宋" w:eastAsia="仿宋" w:cs="仿宋"/>
                <w:b/>
                <w:bCs/>
                <w:sz w:val="24"/>
                <w:szCs w:val="24"/>
              </w:rPr>
              <w:t>单位</w:t>
            </w:r>
          </w:p>
        </w:tc>
        <w:tc>
          <w:tcPr>
            <w:tcW w:w="567" w:type="dxa"/>
            <w:vAlign w:val="center"/>
          </w:tcPr>
          <w:p>
            <w:pPr>
              <w:pStyle w:val="19"/>
              <w:jc w:val="center"/>
              <w:rPr>
                <w:rFonts w:ascii="仿宋" w:hAnsi="仿宋" w:eastAsia="仿宋" w:cs="仿宋"/>
                <w:sz w:val="24"/>
                <w:szCs w:val="24"/>
              </w:rPr>
            </w:pPr>
            <w:r>
              <w:rPr>
                <w:rFonts w:ascii="仿宋" w:hAnsi="仿宋" w:eastAsia="仿宋" w:cs="仿宋"/>
                <w:b/>
                <w:bCs/>
                <w:sz w:val="24"/>
                <w:szCs w:val="24"/>
              </w:rPr>
              <w:t>数量</w:t>
            </w:r>
          </w:p>
        </w:tc>
        <w:tc>
          <w:tcPr>
            <w:tcW w:w="755" w:type="dxa"/>
            <w:vAlign w:val="center"/>
          </w:tcPr>
          <w:p>
            <w:pPr>
              <w:pStyle w:val="19"/>
              <w:jc w:val="center"/>
              <w:rPr>
                <w:rFonts w:ascii="仿宋" w:hAnsi="仿宋" w:eastAsia="仿宋" w:cs="仿宋"/>
                <w:sz w:val="24"/>
                <w:szCs w:val="24"/>
              </w:rPr>
            </w:pPr>
            <w:r>
              <w:rPr>
                <w:rFonts w:ascii="仿宋" w:hAnsi="仿宋" w:eastAsia="仿宋" w:cs="仿宋"/>
                <w:b/>
                <w:bCs/>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64" w:hRule="exact"/>
          <w:jc w:val="center"/>
        </w:trPr>
        <w:tc>
          <w:tcPr>
            <w:tcW w:w="744" w:type="dxa"/>
            <w:vAlign w:val="center"/>
          </w:tcPr>
          <w:p>
            <w:pPr>
              <w:pStyle w:val="19"/>
              <w:jc w:val="center"/>
              <w:rPr>
                <w:rFonts w:ascii="仿宋" w:hAnsi="仿宋" w:eastAsia="仿宋" w:cs="仿宋"/>
                <w:sz w:val="24"/>
                <w:szCs w:val="24"/>
              </w:rPr>
            </w:pPr>
            <w:r>
              <w:rPr>
                <w:rFonts w:ascii="仿宋" w:hAnsi="仿宋" w:eastAsia="仿宋"/>
                <w:sz w:val="24"/>
                <w:szCs w:val="24"/>
              </w:rPr>
              <w:t>1</w:t>
            </w:r>
          </w:p>
        </w:tc>
        <w:tc>
          <w:tcPr>
            <w:tcW w:w="8311" w:type="dxa"/>
            <w:gridSpan w:val="5"/>
            <w:vAlign w:val="center"/>
          </w:tcPr>
          <w:p>
            <w:pPr>
              <w:pStyle w:val="19"/>
              <w:jc w:val="both"/>
              <w:rPr>
                <w:rFonts w:ascii="仿宋" w:hAnsi="仿宋" w:eastAsia="仿宋" w:cs="仿宋"/>
                <w:sz w:val="24"/>
                <w:szCs w:val="24"/>
              </w:rPr>
            </w:pPr>
            <w:r>
              <w:rPr>
                <w:rFonts w:ascii="仿宋" w:hAnsi="仿宋" w:eastAsia="仿宋" w:cs="仿宋"/>
                <w:b/>
                <w:bCs/>
                <w:sz w:val="24"/>
                <w:szCs w:val="24"/>
              </w:rPr>
              <w:t>PLC电气控制平台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37" w:hRule="exact"/>
          <w:jc w:val="center"/>
        </w:trPr>
        <w:tc>
          <w:tcPr>
            <w:tcW w:w="744" w:type="dxa"/>
            <w:vAlign w:val="center"/>
          </w:tcPr>
          <w:p>
            <w:pPr>
              <w:pStyle w:val="19"/>
              <w:jc w:val="center"/>
              <w:rPr>
                <w:rFonts w:ascii="仿宋" w:hAnsi="仿宋" w:eastAsia="仿宋" w:cs="仿宋"/>
                <w:sz w:val="24"/>
                <w:szCs w:val="24"/>
              </w:rPr>
            </w:pPr>
            <w:r>
              <w:rPr>
                <w:rFonts w:ascii="仿宋" w:hAnsi="仿宋" w:eastAsia="仿宋"/>
                <w:sz w:val="24"/>
                <w:szCs w:val="24"/>
              </w:rPr>
              <w:t>1）</w:t>
            </w:r>
          </w:p>
        </w:tc>
        <w:tc>
          <w:tcPr>
            <w:tcW w:w="1319" w:type="dxa"/>
            <w:vAlign w:val="center"/>
          </w:tcPr>
          <w:p>
            <w:pPr>
              <w:pStyle w:val="19"/>
              <w:jc w:val="center"/>
              <w:rPr>
                <w:rFonts w:ascii="仿宋" w:hAnsi="仿宋" w:eastAsia="仿宋" w:cs="仿宋"/>
                <w:sz w:val="24"/>
                <w:szCs w:val="24"/>
              </w:rPr>
            </w:pPr>
            <w:r>
              <w:rPr>
                <w:rFonts w:ascii="仿宋" w:hAnsi="仿宋" w:eastAsia="仿宋" w:cs="仿宋"/>
                <w:sz w:val="24"/>
                <w:szCs w:val="24"/>
              </w:rPr>
              <w:t>主体平台</w:t>
            </w:r>
          </w:p>
        </w:tc>
        <w:tc>
          <w:tcPr>
            <w:tcW w:w="5103" w:type="dxa"/>
            <w:vAlign w:val="center"/>
          </w:tcPr>
          <w:p>
            <w:pPr>
              <w:pStyle w:val="19"/>
              <w:jc w:val="both"/>
              <w:rPr>
                <w:rFonts w:ascii="仿宋" w:hAnsi="仿宋" w:eastAsia="仿宋" w:cs="仿宋"/>
                <w:sz w:val="24"/>
                <w:szCs w:val="24"/>
              </w:rPr>
            </w:pPr>
            <w:r>
              <w:rPr>
                <w:rFonts w:ascii="仿宋" w:hAnsi="仿宋" w:eastAsia="仿宋" w:cs="仿宋"/>
                <w:sz w:val="24"/>
                <w:szCs w:val="24"/>
              </w:rPr>
              <w:t>整体尺寸:W800*D700*H1829mm</w:t>
            </w:r>
          </w:p>
          <w:p>
            <w:pPr>
              <w:pStyle w:val="19"/>
              <w:jc w:val="both"/>
              <w:rPr>
                <w:rFonts w:ascii="仿宋" w:hAnsi="仿宋" w:eastAsia="仿宋" w:cs="仿宋"/>
                <w:sz w:val="24"/>
                <w:szCs w:val="24"/>
              </w:rPr>
            </w:pPr>
            <w:r>
              <w:rPr>
                <w:rFonts w:ascii="仿宋" w:hAnsi="仿宋" w:eastAsia="仿宋" w:cs="仿宋"/>
                <w:sz w:val="24"/>
                <w:szCs w:val="24"/>
              </w:rPr>
              <w:t>网孔板尺寸:W718*D40*H1490mm</w:t>
            </w:r>
          </w:p>
        </w:tc>
        <w:tc>
          <w:tcPr>
            <w:tcW w:w="567" w:type="dxa"/>
            <w:vAlign w:val="center"/>
          </w:tcPr>
          <w:p>
            <w:pPr>
              <w:pStyle w:val="19"/>
              <w:jc w:val="center"/>
              <w:rPr>
                <w:rFonts w:ascii="仿宋" w:hAnsi="仿宋" w:eastAsia="仿宋" w:cs="仿宋"/>
                <w:sz w:val="24"/>
                <w:szCs w:val="24"/>
              </w:rPr>
            </w:pPr>
            <w:r>
              <w:rPr>
                <w:rFonts w:ascii="仿宋" w:hAnsi="仿宋" w:eastAsia="仿宋" w:cs="仿宋"/>
                <w:sz w:val="24"/>
                <w:szCs w:val="24"/>
              </w:rPr>
              <w:t>套</w:t>
            </w:r>
          </w:p>
        </w:tc>
        <w:tc>
          <w:tcPr>
            <w:tcW w:w="567" w:type="dxa"/>
            <w:vAlign w:val="center"/>
          </w:tcPr>
          <w:p>
            <w:pPr>
              <w:pStyle w:val="19"/>
              <w:jc w:val="center"/>
              <w:rPr>
                <w:rFonts w:ascii="仿宋" w:hAnsi="仿宋" w:eastAsia="仿宋" w:cs="仿宋"/>
                <w:sz w:val="24"/>
                <w:szCs w:val="24"/>
              </w:rPr>
            </w:pPr>
            <w:r>
              <w:rPr>
                <w:rFonts w:ascii="仿宋" w:hAnsi="仿宋" w:eastAsia="仿宋"/>
                <w:sz w:val="24"/>
                <w:szCs w:val="24"/>
              </w:rPr>
              <w:t>1</w:t>
            </w:r>
          </w:p>
        </w:tc>
        <w:tc>
          <w:tcPr>
            <w:tcW w:w="755"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008" w:hRule="exact"/>
          <w:jc w:val="center"/>
        </w:trPr>
        <w:tc>
          <w:tcPr>
            <w:tcW w:w="744" w:type="dxa"/>
            <w:vAlign w:val="center"/>
          </w:tcPr>
          <w:p>
            <w:pPr>
              <w:pStyle w:val="19"/>
              <w:jc w:val="center"/>
              <w:rPr>
                <w:rFonts w:ascii="仿宋" w:hAnsi="仿宋" w:eastAsia="仿宋" w:cs="仿宋"/>
                <w:sz w:val="24"/>
                <w:szCs w:val="24"/>
              </w:rPr>
            </w:pPr>
            <w:r>
              <w:rPr>
                <w:rFonts w:ascii="仿宋" w:hAnsi="仿宋" w:eastAsia="仿宋"/>
                <w:sz w:val="24"/>
                <w:szCs w:val="24"/>
              </w:rPr>
              <w:t>2）</w:t>
            </w:r>
          </w:p>
        </w:tc>
        <w:tc>
          <w:tcPr>
            <w:tcW w:w="1319" w:type="dxa"/>
            <w:vAlign w:val="center"/>
          </w:tcPr>
          <w:p>
            <w:pPr>
              <w:pStyle w:val="19"/>
              <w:jc w:val="center"/>
              <w:rPr>
                <w:rFonts w:ascii="仿宋" w:hAnsi="仿宋" w:eastAsia="仿宋" w:cs="仿宋"/>
                <w:sz w:val="24"/>
                <w:szCs w:val="24"/>
              </w:rPr>
            </w:pPr>
            <w:r>
              <w:rPr>
                <w:rFonts w:ascii="仿宋" w:hAnsi="仿宋" w:eastAsia="仿宋" w:cs="仿宋"/>
                <w:sz w:val="24"/>
                <w:szCs w:val="24"/>
              </w:rPr>
              <w:t>智能物联网模块</w:t>
            </w:r>
          </w:p>
        </w:tc>
        <w:tc>
          <w:tcPr>
            <w:tcW w:w="5103" w:type="dxa"/>
            <w:vAlign w:val="center"/>
          </w:tcPr>
          <w:p>
            <w:pPr>
              <w:pStyle w:val="19"/>
              <w:jc w:val="both"/>
              <w:rPr>
                <w:rFonts w:ascii="仿宋" w:hAnsi="仿宋" w:eastAsia="仿宋" w:cs="仿宋"/>
                <w:sz w:val="24"/>
                <w:szCs w:val="24"/>
                <w:lang w:eastAsia="zh-CN"/>
              </w:rPr>
            </w:pPr>
            <w:r>
              <w:rPr>
                <w:rFonts w:ascii="仿宋" w:hAnsi="仿宋" w:eastAsia="仿宋" w:cs="仿宋"/>
                <w:sz w:val="24"/>
                <w:szCs w:val="24"/>
                <w:lang w:eastAsia="zh-CN"/>
              </w:rPr>
              <w:t>通讯方式:4G；</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监控数据:设备电压、电流、通电状态、电箱温度等信息；</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通过4G网络采集设备功率、电压、电流、温度等信息，经过数据处理后上传到服务器平台云平台，实时监控设备状态。</w:t>
            </w:r>
          </w:p>
        </w:tc>
        <w:tc>
          <w:tcPr>
            <w:tcW w:w="567" w:type="dxa"/>
            <w:vAlign w:val="center"/>
          </w:tcPr>
          <w:p>
            <w:pPr>
              <w:pStyle w:val="19"/>
              <w:jc w:val="center"/>
              <w:rPr>
                <w:rFonts w:ascii="仿宋" w:hAnsi="仿宋" w:eastAsia="仿宋" w:cs="仿宋"/>
                <w:sz w:val="24"/>
                <w:szCs w:val="24"/>
              </w:rPr>
            </w:pPr>
            <w:r>
              <w:rPr>
                <w:rFonts w:ascii="仿宋" w:hAnsi="仿宋" w:eastAsia="仿宋" w:cs="仿宋"/>
                <w:sz w:val="24"/>
                <w:szCs w:val="24"/>
              </w:rPr>
              <w:t>套</w:t>
            </w:r>
          </w:p>
        </w:tc>
        <w:tc>
          <w:tcPr>
            <w:tcW w:w="567" w:type="dxa"/>
            <w:vAlign w:val="center"/>
          </w:tcPr>
          <w:p>
            <w:pPr>
              <w:pStyle w:val="19"/>
              <w:jc w:val="center"/>
              <w:rPr>
                <w:rFonts w:ascii="仿宋" w:hAnsi="仿宋" w:eastAsia="仿宋" w:cs="仿宋"/>
                <w:sz w:val="24"/>
                <w:szCs w:val="24"/>
              </w:rPr>
            </w:pPr>
            <w:r>
              <w:rPr>
                <w:rFonts w:ascii="仿宋" w:hAnsi="仿宋" w:eastAsia="仿宋" w:cs="仿宋"/>
                <w:sz w:val="24"/>
                <w:szCs w:val="24"/>
              </w:rPr>
              <w:t>1</w:t>
            </w:r>
          </w:p>
        </w:tc>
        <w:tc>
          <w:tcPr>
            <w:tcW w:w="755" w:type="dxa"/>
            <w:vAlign w:val="center"/>
          </w:tcPr>
          <w:p>
            <w:pPr>
              <w:jc w:val="center"/>
              <w:rPr>
                <w:rFonts w:ascii="仿宋" w:hAnsi="仿宋" w:eastAsia="仿宋"/>
                <w:sz w:val="24"/>
                <w:szCs w:val="24"/>
                <w:lang w:eastAsia="zh-CN"/>
              </w:rPr>
            </w:pPr>
            <w:r>
              <w:rPr>
                <w:rFonts w:ascii="仿宋" w:hAnsi="仿宋" w:eastAsia="仿宋" w:cs="仿宋"/>
                <w:b/>
                <w:bCs/>
                <w:sz w:val="24"/>
                <w:szCs w:val="24"/>
                <w:lang w:eastAsia="zh-CN"/>
              </w:rPr>
              <w:t>“2）”本次</w:t>
            </w:r>
            <w:r>
              <w:rPr>
                <w:rFonts w:hint="eastAsia" w:ascii="仿宋" w:hAnsi="仿宋" w:eastAsia="仿宋" w:cs="仿宋"/>
                <w:b/>
                <w:bCs/>
                <w:sz w:val="24"/>
                <w:szCs w:val="24"/>
                <w:lang w:eastAsia="zh-CN"/>
              </w:rPr>
              <w:t>比</w:t>
            </w:r>
            <w:r>
              <w:rPr>
                <w:rFonts w:ascii="仿宋" w:hAnsi="仿宋" w:eastAsia="仿宋" w:cs="仿宋"/>
                <w:b/>
                <w:bCs/>
                <w:sz w:val="24"/>
                <w:szCs w:val="24"/>
                <w:lang w:eastAsia="zh-CN"/>
              </w:rPr>
              <w:t>赛不使用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38" w:hRule="exact"/>
          <w:jc w:val="center"/>
        </w:trPr>
        <w:tc>
          <w:tcPr>
            <w:tcW w:w="744" w:type="dxa"/>
            <w:vAlign w:val="center"/>
          </w:tcPr>
          <w:p>
            <w:pPr>
              <w:pStyle w:val="19"/>
              <w:jc w:val="center"/>
              <w:rPr>
                <w:rFonts w:ascii="仿宋" w:hAnsi="仿宋" w:eastAsia="仿宋" w:cs="仿宋"/>
                <w:sz w:val="24"/>
                <w:szCs w:val="24"/>
              </w:rPr>
            </w:pPr>
            <w:r>
              <w:rPr>
                <w:rFonts w:ascii="仿宋" w:hAnsi="仿宋" w:eastAsia="仿宋"/>
                <w:sz w:val="24"/>
                <w:szCs w:val="24"/>
              </w:rPr>
              <w:t>3）</w:t>
            </w:r>
          </w:p>
        </w:tc>
        <w:tc>
          <w:tcPr>
            <w:tcW w:w="1319" w:type="dxa"/>
            <w:vAlign w:val="center"/>
          </w:tcPr>
          <w:p>
            <w:pPr>
              <w:pStyle w:val="19"/>
              <w:jc w:val="center"/>
              <w:rPr>
                <w:rFonts w:ascii="仿宋" w:hAnsi="仿宋" w:eastAsia="仿宋" w:cs="仿宋"/>
                <w:sz w:val="24"/>
                <w:szCs w:val="24"/>
              </w:rPr>
            </w:pPr>
            <w:r>
              <w:rPr>
                <w:rFonts w:ascii="仿宋" w:hAnsi="仿宋" w:eastAsia="仿宋" w:cs="仿宋"/>
                <w:sz w:val="24"/>
                <w:szCs w:val="24"/>
              </w:rPr>
              <w:t>电源模块</w:t>
            </w:r>
          </w:p>
        </w:tc>
        <w:tc>
          <w:tcPr>
            <w:tcW w:w="5103" w:type="dxa"/>
            <w:vAlign w:val="center"/>
          </w:tcPr>
          <w:p>
            <w:pPr>
              <w:pStyle w:val="19"/>
              <w:jc w:val="both"/>
              <w:rPr>
                <w:rFonts w:ascii="仿宋" w:hAnsi="仿宋" w:eastAsia="仿宋" w:cs="仿宋"/>
                <w:sz w:val="24"/>
                <w:szCs w:val="24"/>
                <w:lang w:eastAsia="zh-CN"/>
              </w:rPr>
            </w:pPr>
            <w:r>
              <w:rPr>
                <w:rFonts w:ascii="仿宋" w:hAnsi="仿宋" w:eastAsia="仿宋" w:cs="仿宋"/>
                <w:sz w:val="24"/>
                <w:szCs w:val="24"/>
                <w:lang w:eastAsia="zh-CN"/>
              </w:rPr>
              <w:t>直流电源输出:DC24V/6.5A，两组交流电源输出:AC380V、AC220V</w:t>
            </w:r>
          </w:p>
        </w:tc>
        <w:tc>
          <w:tcPr>
            <w:tcW w:w="567" w:type="dxa"/>
            <w:vAlign w:val="center"/>
          </w:tcPr>
          <w:p>
            <w:pPr>
              <w:pStyle w:val="19"/>
              <w:jc w:val="center"/>
              <w:rPr>
                <w:rFonts w:ascii="仿宋" w:hAnsi="仿宋" w:eastAsia="仿宋" w:cs="仿宋"/>
                <w:sz w:val="24"/>
                <w:szCs w:val="24"/>
              </w:rPr>
            </w:pPr>
            <w:r>
              <w:rPr>
                <w:rFonts w:ascii="仿宋" w:hAnsi="仿宋" w:eastAsia="仿宋" w:cs="仿宋"/>
                <w:sz w:val="24"/>
                <w:szCs w:val="24"/>
              </w:rPr>
              <w:t>套</w:t>
            </w:r>
          </w:p>
        </w:tc>
        <w:tc>
          <w:tcPr>
            <w:tcW w:w="567" w:type="dxa"/>
            <w:vAlign w:val="center"/>
          </w:tcPr>
          <w:p>
            <w:pPr>
              <w:pStyle w:val="19"/>
              <w:jc w:val="center"/>
              <w:rPr>
                <w:rFonts w:ascii="仿宋" w:hAnsi="仿宋" w:eastAsia="仿宋" w:cs="仿宋"/>
                <w:sz w:val="24"/>
                <w:szCs w:val="24"/>
              </w:rPr>
            </w:pPr>
            <w:r>
              <w:rPr>
                <w:rFonts w:ascii="仿宋" w:hAnsi="仿宋" w:eastAsia="仿宋" w:cs="仿宋"/>
                <w:sz w:val="24"/>
                <w:szCs w:val="24"/>
              </w:rPr>
              <w:t>1</w:t>
            </w:r>
          </w:p>
        </w:tc>
        <w:tc>
          <w:tcPr>
            <w:tcW w:w="755"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635" w:hRule="exact"/>
          <w:jc w:val="center"/>
        </w:trPr>
        <w:tc>
          <w:tcPr>
            <w:tcW w:w="744" w:type="dxa"/>
            <w:vAlign w:val="center"/>
          </w:tcPr>
          <w:p>
            <w:pPr>
              <w:pStyle w:val="19"/>
              <w:jc w:val="center"/>
              <w:rPr>
                <w:rFonts w:ascii="仿宋" w:hAnsi="仿宋" w:eastAsia="仿宋" w:cs="仿宋"/>
                <w:sz w:val="24"/>
                <w:szCs w:val="24"/>
              </w:rPr>
            </w:pPr>
            <w:r>
              <w:rPr>
                <w:rFonts w:ascii="仿宋" w:hAnsi="仿宋" w:eastAsia="仿宋"/>
                <w:sz w:val="24"/>
                <w:szCs w:val="24"/>
              </w:rPr>
              <w:t>4）</w:t>
            </w:r>
          </w:p>
        </w:tc>
        <w:tc>
          <w:tcPr>
            <w:tcW w:w="1319" w:type="dxa"/>
            <w:vAlign w:val="center"/>
          </w:tcPr>
          <w:p>
            <w:pPr>
              <w:pStyle w:val="19"/>
              <w:jc w:val="center"/>
              <w:rPr>
                <w:rFonts w:ascii="仿宋" w:hAnsi="仿宋" w:eastAsia="仿宋" w:cs="仿宋"/>
                <w:sz w:val="24"/>
                <w:szCs w:val="24"/>
              </w:rPr>
            </w:pPr>
            <w:r>
              <w:rPr>
                <w:rFonts w:ascii="仿宋" w:hAnsi="仿宋" w:eastAsia="仿宋" w:cs="仿宋"/>
                <w:sz w:val="24"/>
                <w:szCs w:val="24"/>
              </w:rPr>
              <w:t>PLC模块</w:t>
            </w:r>
          </w:p>
        </w:tc>
        <w:tc>
          <w:tcPr>
            <w:tcW w:w="5103" w:type="dxa"/>
            <w:vAlign w:val="center"/>
          </w:tcPr>
          <w:p>
            <w:pPr>
              <w:pStyle w:val="19"/>
              <w:jc w:val="both"/>
              <w:rPr>
                <w:rFonts w:ascii="仿宋" w:hAnsi="仿宋" w:eastAsia="仿宋" w:cs="仿宋"/>
                <w:sz w:val="24"/>
                <w:szCs w:val="24"/>
                <w:lang w:eastAsia="zh-CN"/>
              </w:rPr>
            </w:pPr>
            <w:r>
              <w:rPr>
                <w:rFonts w:ascii="仿宋" w:hAnsi="仿宋" w:eastAsia="仿宋" w:cs="仿宋"/>
                <w:sz w:val="24"/>
                <w:szCs w:val="24"/>
                <w:lang w:eastAsia="zh-CN"/>
              </w:rPr>
              <w:t>品牌:西门子</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CPU1214CDC/DC/DC,14输入/10输出,集成2AI</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数字量输入输出模块:</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16输入</w:t>
            </w:r>
            <w:r>
              <w:rPr>
                <w:rFonts w:hint="eastAsia" w:ascii="仿宋" w:hAnsi="仿宋" w:eastAsia="仿宋" w:cs="仿宋"/>
                <w:sz w:val="24"/>
                <w:szCs w:val="24"/>
                <w:lang w:eastAsia="zh-CN"/>
              </w:rPr>
              <w:t>,</w:t>
            </w:r>
            <w:r>
              <w:rPr>
                <w:rFonts w:ascii="仿宋" w:hAnsi="仿宋" w:eastAsia="仿宋" w:cs="仿宋"/>
                <w:sz w:val="24"/>
                <w:szCs w:val="24"/>
                <w:lang w:eastAsia="zh-CN"/>
              </w:rPr>
              <w:t>24VDC/16输出继电器</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软件:博图TIA Portal V14 SP1</w:t>
            </w:r>
          </w:p>
        </w:tc>
        <w:tc>
          <w:tcPr>
            <w:tcW w:w="567" w:type="dxa"/>
            <w:vAlign w:val="center"/>
          </w:tcPr>
          <w:p>
            <w:pPr>
              <w:pStyle w:val="19"/>
              <w:jc w:val="center"/>
              <w:rPr>
                <w:rFonts w:ascii="仿宋" w:hAnsi="仿宋" w:eastAsia="仿宋" w:cs="仿宋"/>
                <w:sz w:val="24"/>
                <w:szCs w:val="24"/>
              </w:rPr>
            </w:pPr>
            <w:r>
              <w:rPr>
                <w:rFonts w:ascii="仿宋" w:hAnsi="仿宋" w:eastAsia="仿宋" w:cs="仿宋"/>
                <w:sz w:val="24"/>
                <w:szCs w:val="24"/>
              </w:rPr>
              <w:t>套</w:t>
            </w:r>
          </w:p>
        </w:tc>
        <w:tc>
          <w:tcPr>
            <w:tcW w:w="567" w:type="dxa"/>
            <w:vAlign w:val="center"/>
          </w:tcPr>
          <w:p>
            <w:pPr>
              <w:pStyle w:val="19"/>
              <w:jc w:val="center"/>
              <w:rPr>
                <w:rFonts w:ascii="仿宋" w:hAnsi="仿宋" w:eastAsia="仿宋" w:cs="仿宋"/>
                <w:sz w:val="24"/>
                <w:szCs w:val="24"/>
              </w:rPr>
            </w:pPr>
            <w:r>
              <w:rPr>
                <w:rFonts w:ascii="仿宋" w:hAnsi="仿宋" w:eastAsia="仿宋" w:cs="仿宋"/>
                <w:sz w:val="24"/>
                <w:szCs w:val="24"/>
              </w:rPr>
              <w:t>1</w:t>
            </w:r>
          </w:p>
        </w:tc>
        <w:tc>
          <w:tcPr>
            <w:tcW w:w="755"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125" w:hRule="exact"/>
          <w:jc w:val="center"/>
        </w:trPr>
        <w:tc>
          <w:tcPr>
            <w:tcW w:w="744" w:type="dxa"/>
            <w:vAlign w:val="center"/>
          </w:tcPr>
          <w:p>
            <w:pPr>
              <w:pStyle w:val="19"/>
              <w:jc w:val="center"/>
              <w:rPr>
                <w:rFonts w:ascii="仿宋" w:hAnsi="仿宋" w:eastAsia="仿宋" w:cs="仿宋"/>
                <w:sz w:val="24"/>
                <w:szCs w:val="24"/>
              </w:rPr>
            </w:pPr>
            <w:r>
              <w:rPr>
                <w:rFonts w:ascii="仿宋" w:hAnsi="仿宋" w:eastAsia="仿宋"/>
                <w:sz w:val="24"/>
                <w:szCs w:val="24"/>
              </w:rPr>
              <w:t>5）</w:t>
            </w:r>
          </w:p>
        </w:tc>
        <w:tc>
          <w:tcPr>
            <w:tcW w:w="1319" w:type="dxa"/>
            <w:vAlign w:val="center"/>
          </w:tcPr>
          <w:p>
            <w:pPr>
              <w:pStyle w:val="19"/>
              <w:jc w:val="center"/>
              <w:rPr>
                <w:rFonts w:ascii="仿宋" w:hAnsi="仿宋" w:eastAsia="仿宋" w:cs="仿宋"/>
                <w:sz w:val="24"/>
                <w:szCs w:val="24"/>
              </w:rPr>
            </w:pPr>
            <w:r>
              <w:rPr>
                <w:rFonts w:ascii="仿宋" w:hAnsi="仿宋" w:eastAsia="仿宋" w:cs="仿宋"/>
                <w:sz w:val="24"/>
                <w:szCs w:val="24"/>
              </w:rPr>
              <w:t>触摸屏模块</w:t>
            </w:r>
          </w:p>
        </w:tc>
        <w:tc>
          <w:tcPr>
            <w:tcW w:w="5103" w:type="dxa"/>
            <w:vAlign w:val="center"/>
          </w:tcPr>
          <w:p>
            <w:pPr>
              <w:pStyle w:val="19"/>
              <w:jc w:val="both"/>
              <w:rPr>
                <w:rFonts w:ascii="仿宋" w:hAnsi="仿宋" w:eastAsia="仿宋" w:cs="仿宋"/>
                <w:sz w:val="24"/>
                <w:szCs w:val="24"/>
                <w:lang w:eastAsia="zh-CN"/>
              </w:rPr>
            </w:pPr>
            <w:r>
              <w:rPr>
                <w:rFonts w:ascii="仿宋" w:hAnsi="仿宋" w:eastAsia="仿宋" w:cs="仿宋"/>
                <w:sz w:val="24"/>
                <w:szCs w:val="24"/>
                <w:lang w:eastAsia="zh-CN"/>
              </w:rPr>
              <w:t>品牌:昆仑通态</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型号:TPC 7062Ti 7"TFT液晶屏软件:MCGS嵌入版7.7.1.7_V1.3</w:t>
            </w:r>
          </w:p>
        </w:tc>
        <w:tc>
          <w:tcPr>
            <w:tcW w:w="567" w:type="dxa"/>
            <w:vAlign w:val="center"/>
          </w:tcPr>
          <w:p>
            <w:pPr>
              <w:pStyle w:val="19"/>
              <w:jc w:val="center"/>
              <w:rPr>
                <w:rFonts w:ascii="仿宋" w:hAnsi="仿宋" w:eastAsia="仿宋" w:cs="仿宋"/>
                <w:sz w:val="24"/>
                <w:szCs w:val="24"/>
              </w:rPr>
            </w:pPr>
            <w:r>
              <w:rPr>
                <w:rFonts w:ascii="仿宋" w:hAnsi="仿宋" w:eastAsia="仿宋" w:cs="仿宋"/>
                <w:sz w:val="24"/>
                <w:szCs w:val="24"/>
              </w:rPr>
              <w:t>套</w:t>
            </w:r>
          </w:p>
        </w:tc>
        <w:tc>
          <w:tcPr>
            <w:tcW w:w="567" w:type="dxa"/>
            <w:vAlign w:val="center"/>
          </w:tcPr>
          <w:p>
            <w:pPr>
              <w:pStyle w:val="19"/>
              <w:jc w:val="center"/>
              <w:rPr>
                <w:rFonts w:ascii="仿宋" w:hAnsi="仿宋" w:eastAsia="仿宋" w:cs="仿宋"/>
                <w:sz w:val="24"/>
                <w:szCs w:val="24"/>
              </w:rPr>
            </w:pPr>
            <w:r>
              <w:rPr>
                <w:rFonts w:ascii="仿宋" w:hAnsi="仿宋" w:eastAsia="仿宋" w:cs="仿宋"/>
                <w:sz w:val="24"/>
                <w:szCs w:val="24"/>
              </w:rPr>
              <w:t>1</w:t>
            </w:r>
          </w:p>
        </w:tc>
        <w:tc>
          <w:tcPr>
            <w:tcW w:w="755"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173" w:hRule="exact"/>
          <w:jc w:val="center"/>
        </w:trPr>
        <w:tc>
          <w:tcPr>
            <w:tcW w:w="744" w:type="dxa"/>
            <w:vAlign w:val="center"/>
          </w:tcPr>
          <w:p>
            <w:pPr>
              <w:pStyle w:val="19"/>
              <w:jc w:val="center"/>
              <w:rPr>
                <w:rFonts w:ascii="仿宋" w:hAnsi="仿宋" w:eastAsia="仿宋" w:cs="仿宋"/>
                <w:sz w:val="24"/>
                <w:szCs w:val="24"/>
              </w:rPr>
            </w:pPr>
            <w:r>
              <w:rPr>
                <w:rFonts w:ascii="仿宋" w:hAnsi="仿宋" w:eastAsia="仿宋"/>
                <w:sz w:val="24"/>
                <w:szCs w:val="24"/>
              </w:rPr>
              <w:t>6）</w:t>
            </w:r>
          </w:p>
        </w:tc>
        <w:tc>
          <w:tcPr>
            <w:tcW w:w="1319" w:type="dxa"/>
            <w:vAlign w:val="center"/>
          </w:tcPr>
          <w:p>
            <w:pPr>
              <w:pStyle w:val="19"/>
              <w:jc w:val="center"/>
              <w:rPr>
                <w:rFonts w:ascii="仿宋" w:hAnsi="仿宋" w:eastAsia="仿宋" w:cs="仿宋"/>
                <w:sz w:val="24"/>
                <w:szCs w:val="24"/>
              </w:rPr>
            </w:pPr>
            <w:r>
              <w:rPr>
                <w:rFonts w:ascii="仿宋" w:hAnsi="仿宋" w:eastAsia="仿宋" w:cs="仿宋"/>
                <w:sz w:val="24"/>
                <w:szCs w:val="24"/>
              </w:rPr>
              <w:t>变频器</w:t>
            </w:r>
          </w:p>
        </w:tc>
        <w:tc>
          <w:tcPr>
            <w:tcW w:w="5103" w:type="dxa"/>
            <w:vAlign w:val="center"/>
          </w:tcPr>
          <w:p>
            <w:pPr>
              <w:pStyle w:val="19"/>
              <w:jc w:val="both"/>
              <w:rPr>
                <w:rFonts w:ascii="仿宋" w:hAnsi="仿宋" w:eastAsia="仿宋" w:cs="仿宋"/>
                <w:sz w:val="24"/>
                <w:szCs w:val="24"/>
                <w:lang w:eastAsia="zh-CN"/>
              </w:rPr>
            </w:pPr>
            <w:r>
              <w:rPr>
                <w:rFonts w:ascii="仿宋" w:hAnsi="仿宋" w:eastAsia="仿宋" w:cs="仿宋"/>
                <w:spacing w:val="2"/>
                <w:sz w:val="24"/>
                <w:szCs w:val="24"/>
                <w:lang w:eastAsia="zh-CN"/>
              </w:rPr>
              <w:t>品牌:西门子</w:t>
            </w:r>
          </w:p>
          <w:p>
            <w:pPr>
              <w:pStyle w:val="19"/>
              <w:jc w:val="both"/>
              <w:rPr>
                <w:rFonts w:ascii="仿宋" w:hAnsi="仿宋" w:eastAsia="仿宋" w:cs="Times New Roman"/>
                <w:spacing w:val="3"/>
                <w:sz w:val="24"/>
                <w:szCs w:val="24"/>
                <w:lang w:eastAsia="zh-CN"/>
              </w:rPr>
            </w:pPr>
            <w:r>
              <w:rPr>
                <w:rFonts w:ascii="仿宋" w:hAnsi="仿宋" w:eastAsia="仿宋" w:cs="仿宋"/>
                <w:spacing w:val="3"/>
                <w:sz w:val="24"/>
                <w:szCs w:val="24"/>
                <w:lang w:eastAsia="zh-CN"/>
              </w:rPr>
              <w:t>型号:</w:t>
            </w:r>
            <w:r>
              <w:rPr>
                <w:rFonts w:ascii="仿宋" w:hAnsi="仿宋" w:eastAsia="仿宋" w:cs="Times New Roman"/>
                <w:spacing w:val="3"/>
                <w:sz w:val="24"/>
                <w:szCs w:val="24"/>
                <w:lang w:eastAsia="zh-CN"/>
              </w:rPr>
              <w:t>G120C</w:t>
            </w:r>
          </w:p>
          <w:p>
            <w:pPr>
              <w:pStyle w:val="19"/>
              <w:jc w:val="both"/>
              <w:rPr>
                <w:rFonts w:ascii="仿宋" w:hAnsi="仿宋" w:eastAsia="仿宋" w:cs="仿宋"/>
                <w:sz w:val="24"/>
                <w:szCs w:val="24"/>
                <w:lang w:eastAsia="zh-CN"/>
              </w:rPr>
            </w:pPr>
            <w:r>
              <w:rPr>
                <w:rFonts w:ascii="仿宋" w:hAnsi="仿宋" w:eastAsia="仿宋" w:cs="仿宋"/>
                <w:spacing w:val="7"/>
                <w:sz w:val="24"/>
                <w:szCs w:val="24"/>
                <w:lang w:eastAsia="zh-CN"/>
              </w:rPr>
              <w:t>电机:三相交流减速电机</w:t>
            </w:r>
          </w:p>
        </w:tc>
        <w:tc>
          <w:tcPr>
            <w:tcW w:w="567" w:type="dxa"/>
            <w:vAlign w:val="center"/>
          </w:tcPr>
          <w:p>
            <w:pPr>
              <w:pStyle w:val="19"/>
              <w:jc w:val="center"/>
              <w:rPr>
                <w:rFonts w:ascii="仿宋" w:hAnsi="仿宋" w:eastAsia="仿宋" w:cs="仿宋"/>
                <w:sz w:val="24"/>
                <w:szCs w:val="24"/>
              </w:rPr>
            </w:pPr>
            <w:r>
              <w:rPr>
                <w:rFonts w:ascii="仿宋" w:hAnsi="仿宋" w:eastAsia="仿宋" w:cs="仿宋"/>
                <w:sz w:val="24"/>
                <w:szCs w:val="24"/>
              </w:rPr>
              <w:t>套</w:t>
            </w:r>
          </w:p>
        </w:tc>
        <w:tc>
          <w:tcPr>
            <w:tcW w:w="567" w:type="dxa"/>
            <w:vAlign w:val="center"/>
          </w:tcPr>
          <w:p>
            <w:pPr>
              <w:pStyle w:val="19"/>
              <w:jc w:val="center"/>
              <w:rPr>
                <w:rFonts w:ascii="仿宋" w:hAnsi="仿宋" w:eastAsia="仿宋" w:cs="仿宋"/>
                <w:sz w:val="24"/>
                <w:szCs w:val="24"/>
              </w:rPr>
            </w:pPr>
            <w:r>
              <w:rPr>
                <w:rFonts w:ascii="仿宋" w:hAnsi="仿宋" w:eastAsia="仿宋" w:cs="仿宋"/>
                <w:sz w:val="24"/>
                <w:szCs w:val="24"/>
              </w:rPr>
              <w:t>1</w:t>
            </w:r>
          </w:p>
        </w:tc>
        <w:tc>
          <w:tcPr>
            <w:tcW w:w="755"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438" w:hRule="exact"/>
          <w:jc w:val="center"/>
        </w:trPr>
        <w:tc>
          <w:tcPr>
            <w:tcW w:w="744" w:type="dxa"/>
            <w:vAlign w:val="center"/>
          </w:tcPr>
          <w:p>
            <w:pPr>
              <w:pStyle w:val="19"/>
              <w:jc w:val="center"/>
              <w:rPr>
                <w:rFonts w:ascii="仿宋" w:hAnsi="仿宋" w:eastAsia="仿宋" w:cs="仿宋"/>
                <w:sz w:val="24"/>
                <w:szCs w:val="24"/>
              </w:rPr>
            </w:pPr>
            <w:r>
              <w:rPr>
                <w:rFonts w:ascii="仿宋" w:hAnsi="仿宋" w:eastAsia="仿宋"/>
                <w:sz w:val="24"/>
                <w:szCs w:val="24"/>
              </w:rPr>
              <w:t>7）</w:t>
            </w:r>
          </w:p>
        </w:tc>
        <w:tc>
          <w:tcPr>
            <w:tcW w:w="1319" w:type="dxa"/>
            <w:vAlign w:val="center"/>
          </w:tcPr>
          <w:p>
            <w:pPr>
              <w:pStyle w:val="19"/>
              <w:jc w:val="center"/>
              <w:rPr>
                <w:rFonts w:ascii="仿宋" w:hAnsi="仿宋" w:eastAsia="仿宋" w:cs="仿宋"/>
                <w:sz w:val="24"/>
                <w:szCs w:val="24"/>
              </w:rPr>
            </w:pPr>
            <w:r>
              <w:rPr>
                <w:rFonts w:ascii="仿宋" w:hAnsi="仿宋" w:eastAsia="仿宋" w:cs="仿宋"/>
                <w:sz w:val="24"/>
                <w:szCs w:val="24"/>
              </w:rPr>
              <w:t>伺服系统</w:t>
            </w:r>
          </w:p>
        </w:tc>
        <w:tc>
          <w:tcPr>
            <w:tcW w:w="5103" w:type="dxa"/>
            <w:vAlign w:val="center"/>
          </w:tcPr>
          <w:p>
            <w:pPr>
              <w:pStyle w:val="19"/>
              <w:jc w:val="both"/>
              <w:rPr>
                <w:rFonts w:ascii="仿宋" w:hAnsi="仿宋" w:eastAsia="仿宋" w:cs="仿宋"/>
                <w:sz w:val="24"/>
                <w:szCs w:val="24"/>
              </w:rPr>
            </w:pPr>
            <w:r>
              <w:rPr>
                <w:rFonts w:ascii="仿宋" w:hAnsi="仿宋" w:eastAsia="仿宋" w:cs="仿宋"/>
                <w:sz w:val="24"/>
                <w:szCs w:val="24"/>
              </w:rPr>
              <w:t>品牌:汇川</w:t>
            </w:r>
          </w:p>
          <w:p>
            <w:pPr>
              <w:pStyle w:val="19"/>
              <w:jc w:val="both"/>
              <w:rPr>
                <w:rFonts w:ascii="仿宋" w:hAnsi="仿宋" w:eastAsia="仿宋" w:cs="仿宋"/>
                <w:sz w:val="24"/>
                <w:szCs w:val="24"/>
              </w:rPr>
            </w:pPr>
            <w:r>
              <w:rPr>
                <w:rFonts w:ascii="仿宋" w:hAnsi="仿宋" w:eastAsia="仿宋" w:cs="仿宋"/>
                <w:sz w:val="24"/>
                <w:szCs w:val="24"/>
              </w:rPr>
              <w:t>伺服驱动器:IS620PS1R6I-C</w:t>
            </w:r>
          </w:p>
          <w:p>
            <w:pPr>
              <w:pStyle w:val="19"/>
              <w:jc w:val="both"/>
              <w:rPr>
                <w:rFonts w:ascii="仿宋" w:hAnsi="仿宋" w:eastAsia="仿宋" w:cs="仿宋"/>
                <w:sz w:val="24"/>
                <w:szCs w:val="24"/>
              </w:rPr>
            </w:pPr>
            <w:r>
              <w:rPr>
                <w:rFonts w:ascii="仿宋" w:hAnsi="仿宋" w:eastAsia="仿宋" w:cs="仿宋"/>
                <w:sz w:val="24"/>
                <w:szCs w:val="24"/>
              </w:rPr>
              <w:t>伺服电机:0.1KW;</w:t>
            </w:r>
          </w:p>
          <w:p>
            <w:pPr>
              <w:pStyle w:val="19"/>
              <w:jc w:val="both"/>
              <w:rPr>
                <w:rFonts w:ascii="仿宋" w:hAnsi="仿宋" w:eastAsia="仿宋" w:cs="仿宋"/>
                <w:sz w:val="24"/>
                <w:szCs w:val="24"/>
              </w:rPr>
            </w:pPr>
            <w:r>
              <w:rPr>
                <w:rFonts w:ascii="仿宋" w:hAnsi="仿宋" w:eastAsia="仿宋"/>
                <w:sz w:val="24"/>
                <w:szCs w:val="24"/>
              </w:rPr>
              <w:t>MS1H1-10B30CB-A330Z</w:t>
            </w:r>
          </w:p>
        </w:tc>
        <w:tc>
          <w:tcPr>
            <w:tcW w:w="567" w:type="dxa"/>
            <w:vAlign w:val="center"/>
          </w:tcPr>
          <w:p>
            <w:pPr>
              <w:pStyle w:val="19"/>
              <w:jc w:val="center"/>
              <w:rPr>
                <w:rFonts w:ascii="仿宋" w:hAnsi="仿宋" w:eastAsia="仿宋" w:cs="仿宋"/>
                <w:sz w:val="24"/>
                <w:szCs w:val="24"/>
              </w:rPr>
            </w:pPr>
            <w:r>
              <w:rPr>
                <w:rFonts w:ascii="仿宋" w:hAnsi="仿宋" w:eastAsia="仿宋" w:cs="仿宋"/>
                <w:sz w:val="24"/>
                <w:szCs w:val="24"/>
              </w:rPr>
              <w:t>套</w:t>
            </w:r>
          </w:p>
        </w:tc>
        <w:tc>
          <w:tcPr>
            <w:tcW w:w="567" w:type="dxa"/>
            <w:vAlign w:val="center"/>
          </w:tcPr>
          <w:p>
            <w:pPr>
              <w:pStyle w:val="19"/>
              <w:jc w:val="center"/>
              <w:rPr>
                <w:rFonts w:ascii="仿宋" w:hAnsi="仿宋" w:eastAsia="仿宋" w:cs="仿宋"/>
                <w:sz w:val="24"/>
                <w:szCs w:val="24"/>
              </w:rPr>
            </w:pPr>
            <w:r>
              <w:rPr>
                <w:rFonts w:ascii="仿宋" w:hAnsi="仿宋" w:eastAsia="仿宋" w:cs="仿宋"/>
                <w:sz w:val="24"/>
                <w:szCs w:val="24"/>
              </w:rPr>
              <w:t>1</w:t>
            </w:r>
          </w:p>
        </w:tc>
        <w:tc>
          <w:tcPr>
            <w:tcW w:w="755"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949" w:hRule="exact"/>
          <w:jc w:val="center"/>
        </w:trPr>
        <w:tc>
          <w:tcPr>
            <w:tcW w:w="744" w:type="dxa"/>
            <w:vAlign w:val="center"/>
          </w:tcPr>
          <w:p>
            <w:pPr>
              <w:pStyle w:val="19"/>
              <w:jc w:val="center"/>
              <w:rPr>
                <w:rFonts w:ascii="仿宋" w:hAnsi="仿宋" w:eastAsia="仿宋" w:cs="仿宋"/>
                <w:sz w:val="24"/>
                <w:szCs w:val="24"/>
              </w:rPr>
            </w:pPr>
            <w:r>
              <w:rPr>
                <w:rFonts w:ascii="仿宋" w:hAnsi="仿宋" w:eastAsia="仿宋"/>
                <w:sz w:val="24"/>
                <w:szCs w:val="24"/>
              </w:rPr>
              <w:t>8）</w:t>
            </w:r>
          </w:p>
        </w:tc>
        <w:tc>
          <w:tcPr>
            <w:tcW w:w="1319" w:type="dxa"/>
            <w:vAlign w:val="center"/>
          </w:tcPr>
          <w:p>
            <w:pPr>
              <w:pStyle w:val="19"/>
              <w:jc w:val="center"/>
              <w:rPr>
                <w:rFonts w:ascii="仿宋" w:hAnsi="仿宋" w:eastAsia="仿宋" w:cs="仿宋"/>
                <w:sz w:val="24"/>
                <w:szCs w:val="24"/>
              </w:rPr>
            </w:pPr>
            <w:r>
              <w:rPr>
                <w:rFonts w:ascii="仿宋" w:hAnsi="仿宋" w:eastAsia="仿宋" w:cs="仿宋"/>
                <w:sz w:val="24"/>
                <w:szCs w:val="24"/>
              </w:rPr>
              <w:t>步进系统</w:t>
            </w:r>
          </w:p>
        </w:tc>
        <w:tc>
          <w:tcPr>
            <w:tcW w:w="5103" w:type="dxa"/>
            <w:vAlign w:val="center"/>
          </w:tcPr>
          <w:p>
            <w:pPr>
              <w:pStyle w:val="19"/>
              <w:jc w:val="both"/>
              <w:rPr>
                <w:rFonts w:ascii="仿宋" w:hAnsi="仿宋" w:eastAsia="仿宋" w:cs="仿宋"/>
                <w:sz w:val="24"/>
                <w:szCs w:val="24"/>
                <w:lang w:eastAsia="zh-CN"/>
              </w:rPr>
            </w:pPr>
            <w:r>
              <w:rPr>
                <w:rFonts w:ascii="仿宋" w:hAnsi="仿宋" w:eastAsia="仿宋" w:cs="仿宋"/>
                <w:sz w:val="24"/>
                <w:szCs w:val="24"/>
                <w:lang w:eastAsia="zh-CN"/>
              </w:rPr>
              <w:t>品牌:研控</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步进驱动器:YKD2305M</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步进电机:YK42XQ47-02A</w:t>
            </w:r>
          </w:p>
        </w:tc>
        <w:tc>
          <w:tcPr>
            <w:tcW w:w="567" w:type="dxa"/>
            <w:vAlign w:val="center"/>
          </w:tcPr>
          <w:p>
            <w:pPr>
              <w:pStyle w:val="19"/>
              <w:jc w:val="center"/>
              <w:rPr>
                <w:rFonts w:ascii="仿宋" w:hAnsi="仿宋" w:eastAsia="仿宋" w:cs="仿宋"/>
                <w:sz w:val="24"/>
                <w:szCs w:val="24"/>
              </w:rPr>
            </w:pPr>
            <w:r>
              <w:rPr>
                <w:rFonts w:ascii="仿宋" w:hAnsi="仿宋" w:eastAsia="仿宋" w:cs="仿宋"/>
                <w:sz w:val="24"/>
                <w:szCs w:val="24"/>
              </w:rPr>
              <w:t>套</w:t>
            </w:r>
          </w:p>
        </w:tc>
        <w:tc>
          <w:tcPr>
            <w:tcW w:w="567" w:type="dxa"/>
            <w:vAlign w:val="center"/>
          </w:tcPr>
          <w:p>
            <w:pPr>
              <w:pStyle w:val="19"/>
              <w:jc w:val="center"/>
              <w:rPr>
                <w:rFonts w:ascii="仿宋" w:hAnsi="仿宋" w:eastAsia="仿宋" w:cs="仿宋"/>
                <w:sz w:val="24"/>
                <w:szCs w:val="24"/>
              </w:rPr>
            </w:pPr>
            <w:r>
              <w:rPr>
                <w:rFonts w:ascii="仿宋" w:hAnsi="仿宋" w:eastAsia="仿宋" w:cs="仿宋"/>
                <w:sz w:val="24"/>
                <w:szCs w:val="24"/>
              </w:rPr>
              <w:t>1</w:t>
            </w:r>
          </w:p>
        </w:tc>
        <w:tc>
          <w:tcPr>
            <w:tcW w:w="755"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9478" w:hRule="atLeast"/>
          <w:jc w:val="center"/>
        </w:trPr>
        <w:tc>
          <w:tcPr>
            <w:tcW w:w="744" w:type="dxa"/>
            <w:vAlign w:val="center"/>
          </w:tcPr>
          <w:p>
            <w:pPr>
              <w:pStyle w:val="19"/>
              <w:jc w:val="center"/>
              <w:rPr>
                <w:rFonts w:ascii="仿宋" w:hAnsi="仿宋" w:eastAsia="仿宋" w:cs="仿宋"/>
                <w:sz w:val="24"/>
                <w:szCs w:val="24"/>
              </w:rPr>
            </w:pPr>
            <w:r>
              <w:rPr>
                <w:rFonts w:ascii="仿宋" w:hAnsi="仿宋" w:eastAsia="仿宋"/>
                <w:sz w:val="24"/>
                <w:szCs w:val="24"/>
              </w:rPr>
              <w:t>9）</w:t>
            </w:r>
          </w:p>
        </w:tc>
        <w:tc>
          <w:tcPr>
            <w:tcW w:w="1319" w:type="dxa"/>
            <w:vAlign w:val="center"/>
          </w:tcPr>
          <w:p>
            <w:pPr>
              <w:pStyle w:val="19"/>
              <w:jc w:val="center"/>
              <w:rPr>
                <w:rFonts w:ascii="仿宋" w:hAnsi="仿宋" w:eastAsia="仿宋" w:cs="仿宋"/>
                <w:sz w:val="24"/>
                <w:szCs w:val="24"/>
              </w:rPr>
            </w:pPr>
            <w:r>
              <w:rPr>
                <w:rFonts w:ascii="仿宋" w:hAnsi="仿宋" w:eastAsia="仿宋" w:cs="仿宋"/>
                <w:sz w:val="24"/>
                <w:szCs w:val="24"/>
              </w:rPr>
              <w:t>数字孪生仿真系统</w:t>
            </w:r>
          </w:p>
        </w:tc>
        <w:tc>
          <w:tcPr>
            <w:tcW w:w="5103" w:type="dxa"/>
            <w:vAlign w:val="center"/>
          </w:tcPr>
          <w:p>
            <w:pPr>
              <w:pStyle w:val="19"/>
              <w:jc w:val="both"/>
              <w:rPr>
                <w:rFonts w:ascii="仿宋" w:hAnsi="仿宋" w:eastAsia="仿宋" w:cs="仿宋"/>
                <w:sz w:val="24"/>
                <w:szCs w:val="24"/>
                <w:lang w:eastAsia="zh-CN"/>
              </w:rPr>
            </w:pPr>
            <w:r>
              <w:rPr>
                <w:rFonts w:ascii="仿宋" w:hAnsi="仿宋" w:eastAsia="仿宋" w:cs="仿宋"/>
                <w:sz w:val="24"/>
                <w:szCs w:val="24"/>
                <w:lang w:eastAsia="zh-CN"/>
              </w:rPr>
              <w:t>1）仿真驱动器主机</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电源:DC24V，≤200mA</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数字I/O:8路输入</w:t>
            </w:r>
            <w:r>
              <w:rPr>
                <w:rFonts w:hint="eastAsia" w:ascii="仿宋" w:hAnsi="仿宋" w:eastAsia="仿宋" w:cs="仿宋"/>
                <w:sz w:val="24"/>
                <w:szCs w:val="24"/>
                <w:lang w:eastAsia="zh-CN"/>
              </w:rPr>
              <w:t>/</w:t>
            </w:r>
            <w:r>
              <w:rPr>
                <w:rFonts w:ascii="仿宋" w:hAnsi="仿宋" w:eastAsia="仿宋" w:cs="仿宋"/>
                <w:sz w:val="24"/>
                <w:szCs w:val="24"/>
                <w:lang w:eastAsia="zh-CN"/>
              </w:rPr>
              <w:t>8路输出</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模拟I/O:2路输入4-20mA/2路输出</w:t>
            </w:r>
            <w:r>
              <w:rPr>
                <w:rFonts w:ascii="仿宋" w:hAnsi="仿宋" w:eastAsia="仿宋"/>
                <w:sz w:val="24"/>
                <w:szCs w:val="24"/>
                <w:lang w:eastAsia="zh-CN"/>
              </w:rPr>
              <w:t>4-20mA/0-10V</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通讯接口:RS485、以太网、wifi、USB</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2）仿真驱动板</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数字I/O:2路高速脉冲输入，16路开关量输入，16路开关量输出</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3）组件仿真驱动外设板</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输入端口:16路开关量输入</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输出端口:16路开关量输出</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4）仿真软件</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▲信息化虚拟仿真上位机，可交互式安装演示程序及软件接口实现与下位机通讯。采用软件建模及上位机界面设计，通过USB通讯与下位机的连接，实现上位机的虚拟仿真。</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▲仿真模型完全按真实设备实训模型比例设计，可以实现数字IO、模拟量、脉冲信号的</w:t>
            </w:r>
            <w:r>
              <w:rPr>
                <w:rFonts w:hint="eastAsia" w:ascii="仿宋" w:hAnsi="仿宋" w:eastAsia="仿宋" w:cs="仿宋"/>
                <w:sz w:val="24"/>
                <w:szCs w:val="24"/>
                <w:lang w:eastAsia="zh-CN"/>
              </w:rPr>
              <w:t>输入输出</w:t>
            </w:r>
            <w:r>
              <w:rPr>
                <w:rFonts w:ascii="仿宋" w:hAnsi="仿宋" w:eastAsia="仿宋" w:cs="仿宋"/>
                <w:sz w:val="24"/>
                <w:szCs w:val="24"/>
                <w:lang w:eastAsia="zh-CN"/>
              </w:rPr>
              <w:t>，运行机构演示动作功能和I/O连接控制都完全一致，用户将PLC控制程序下载到PLC中，3D仿真模型和仿真数据驱动器取代实物设备受PLC程序控制并反馈相关的传感器信号。</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▲仿真数据驱动器通过IO输入端采集实物PLC、变频器等控制及驱动器件的输出信号，将输出控制信息通过USB通信传送给上位机仿真模型。</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▲仿真模型接收数据后驱动3D模型运行，运行中机构对应的传感器等信息通过仿真驱动器IO输出端输出到PLC及自动化控制系统的输入端。</w:t>
            </w:r>
          </w:p>
        </w:tc>
        <w:tc>
          <w:tcPr>
            <w:tcW w:w="567" w:type="dxa"/>
            <w:vAlign w:val="center"/>
          </w:tcPr>
          <w:p>
            <w:pPr>
              <w:pStyle w:val="19"/>
              <w:jc w:val="center"/>
              <w:rPr>
                <w:rFonts w:ascii="仿宋" w:hAnsi="仿宋" w:eastAsia="仿宋" w:cs="仿宋"/>
                <w:sz w:val="24"/>
                <w:szCs w:val="24"/>
              </w:rPr>
            </w:pPr>
            <w:r>
              <w:rPr>
                <w:rFonts w:ascii="仿宋" w:hAnsi="仿宋" w:eastAsia="仿宋" w:cs="仿宋"/>
                <w:sz w:val="24"/>
                <w:szCs w:val="24"/>
              </w:rPr>
              <w:t>套</w:t>
            </w:r>
          </w:p>
        </w:tc>
        <w:tc>
          <w:tcPr>
            <w:tcW w:w="567" w:type="dxa"/>
            <w:vAlign w:val="center"/>
          </w:tcPr>
          <w:p>
            <w:pPr>
              <w:pStyle w:val="19"/>
              <w:jc w:val="center"/>
              <w:rPr>
                <w:rFonts w:ascii="仿宋" w:hAnsi="仿宋" w:eastAsia="仿宋" w:cs="仿宋"/>
                <w:sz w:val="24"/>
                <w:szCs w:val="24"/>
              </w:rPr>
            </w:pPr>
            <w:r>
              <w:rPr>
                <w:rFonts w:ascii="仿宋" w:hAnsi="仿宋" w:eastAsia="仿宋" w:cs="仿宋"/>
                <w:sz w:val="24"/>
                <w:szCs w:val="24"/>
              </w:rPr>
              <w:t>1</w:t>
            </w:r>
          </w:p>
        </w:tc>
        <w:tc>
          <w:tcPr>
            <w:tcW w:w="755" w:type="dxa"/>
            <w:vAlign w:val="center"/>
          </w:tcPr>
          <w:p>
            <w:pPr>
              <w:pStyle w:val="19"/>
              <w:jc w:val="center"/>
              <w:rPr>
                <w:rFonts w:ascii="仿宋" w:hAnsi="仿宋" w:eastAsia="仿宋" w:cs="仿宋"/>
                <w:sz w:val="24"/>
                <w:szCs w:val="24"/>
                <w:lang w:eastAsia="zh-CN"/>
              </w:rPr>
            </w:pPr>
            <w:r>
              <w:rPr>
                <w:rFonts w:ascii="仿宋" w:hAnsi="仿宋" w:eastAsia="仿宋" w:cs="仿宋"/>
                <w:b/>
                <w:bCs/>
                <w:sz w:val="24"/>
                <w:szCs w:val="24"/>
                <w:lang w:eastAsia="zh-CN"/>
              </w:rPr>
              <w:t>“9）”本次</w:t>
            </w:r>
            <w:r>
              <w:rPr>
                <w:rFonts w:hint="eastAsia" w:ascii="仿宋" w:hAnsi="仿宋" w:eastAsia="仿宋" w:cs="仿宋"/>
                <w:b/>
                <w:bCs/>
                <w:sz w:val="24"/>
                <w:szCs w:val="24"/>
                <w:lang w:eastAsia="zh-CN"/>
              </w:rPr>
              <w:t>比</w:t>
            </w:r>
            <w:r>
              <w:rPr>
                <w:rFonts w:ascii="仿宋" w:hAnsi="仿宋" w:eastAsia="仿宋" w:cs="仿宋"/>
                <w:b/>
                <w:bCs/>
                <w:sz w:val="24"/>
                <w:szCs w:val="24"/>
                <w:lang w:eastAsia="zh-CN"/>
              </w:rPr>
              <w:t>赛不</w:t>
            </w:r>
          </w:p>
          <w:p>
            <w:pPr>
              <w:pStyle w:val="19"/>
              <w:jc w:val="center"/>
              <w:rPr>
                <w:rFonts w:ascii="仿宋" w:hAnsi="仿宋" w:eastAsia="仿宋" w:cs="仿宋"/>
                <w:sz w:val="24"/>
                <w:szCs w:val="24"/>
                <w:lang w:eastAsia="zh-CN"/>
              </w:rPr>
            </w:pPr>
            <w:r>
              <w:rPr>
                <w:rFonts w:ascii="仿宋" w:hAnsi="仿宋" w:eastAsia="仿宋" w:cs="仿宋"/>
                <w:b/>
                <w:bCs/>
                <w:sz w:val="24"/>
                <w:szCs w:val="24"/>
                <w:lang w:eastAsia="zh-CN"/>
              </w:rPr>
              <w:t>使用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32" w:hRule="exact"/>
          <w:jc w:val="center"/>
        </w:trPr>
        <w:tc>
          <w:tcPr>
            <w:tcW w:w="744" w:type="dxa"/>
            <w:vAlign w:val="center"/>
          </w:tcPr>
          <w:p>
            <w:pPr>
              <w:pStyle w:val="19"/>
              <w:jc w:val="center"/>
              <w:rPr>
                <w:rFonts w:ascii="仿宋" w:hAnsi="仿宋" w:eastAsia="仿宋" w:cs="仿宋"/>
                <w:sz w:val="24"/>
                <w:szCs w:val="24"/>
              </w:rPr>
            </w:pPr>
            <w:r>
              <w:rPr>
                <w:rFonts w:ascii="仿宋" w:hAnsi="仿宋" w:eastAsia="仿宋"/>
                <w:b/>
                <w:w w:val="99"/>
                <w:sz w:val="24"/>
                <w:szCs w:val="24"/>
              </w:rPr>
              <w:t>2</w:t>
            </w:r>
          </w:p>
        </w:tc>
        <w:tc>
          <w:tcPr>
            <w:tcW w:w="8311" w:type="dxa"/>
            <w:gridSpan w:val="5"/>
            <w:vAlign w:val="center"/>
          </w:tcPr>
          <w:p>
            <w:pPr>
              <w:pStyle w:val="19"/>
              <w:rPr>
                <w:rFonts w:ascii="仿宋" w:hAnsi="仿宋" w:eastAsia="仿宋" w:cs="仿宋"/>
                <w:sz w:val="24"/>
                <w:szCs w:val="24"/>
              </w:rPr>
            </w:pPr>
            <w:r>
              <w:rPr>
                <w:rFonts w:ascii="仿宋" w:hAnsi="仿宋" w:eastAsia="仿宋" w:cs="仿宋"/>
                <w:b/>
                <w:bCs/>
                <w:sz w:val="24"/>
                <w:szCs w:val="24"/>
              </w:rPr>
              <w:t>继电控制系统平台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jc w:val="center"/>
        </w:trPr>
        <w:tc>
          <w:tcPr>
            <w:tcW w:w="744" w:type="dxa"/>
            <w:vAlign w:val="center"/>
          </w:tcPr>
          <w:p>
            <w:pPr>
              <w:pStyle w:val="19"/>
              <w:jc w:val="center"/>
              <w:rPr>
                <w:rFonts w:ascii="仿宋" w:hAnsi="仿宋" w:eastAsia="仿宋" w:cs="Times New Roman"/>
                <w:sz w:val="24"/>
                <w:szCs w:val="24"/>
              </w:rPr>
            </w:pPr>
            <w:r>
              <w:rPr>
                <w:rFonts w:ascii="仿宋" w:hAnsi="仿宋" w:eastAsia="仿宋"/>
                <w:sz w:val="24"/>
                <w:szCs w:val="24"/>
              </w:rPr>
              <w:t>1）</w:t>
            </w:r>
          </w:p>
        </w:tc>
        <w:tc>
          <w:tcPr>
            <w:tcW w:w="1319" w:type="dxa"/>
            <w:vAlign w:val="center"/>
          </w:tcPr>
          <w:p>
            <w:pPr>
              <w:pStyle w:val="19"/>
              <w:jc w:val="center"/>
              <w:rPr>
                <w:rFonts w:ascii="仿宋" w:hAnsi="仿宋" w:eastAsia="仿宋" w:cs="仿宋"/>
                <w:sz w:val="24"/>
                <w:szCs w:val="24"/>
              </w:rPr>
            </w:pPr>
            <w:r>
              <w:rPr>
                <w:rFonts w:ascii="仿宋" w:hAnsi="仿宋" w:eastAsia="仿宋" w:cs="仿宋"/>
                <w:spacing w:val="3"/>
                <w:sz w:val="24"/>
                <w:szCs w:val="24"/>
              </w:rPr>
              <w:t>主体平台</w:t>
            </w:r>
          </w:p>
        </w:tc>
        <w:tc>
          <w:tcPr>
            <w:tcW w:w="5103" w:type="dxa"/>
            <w:vAlign w:val="center"/>
          </w:tcPr>
          <w:p>
            <w:pPr>
              <w:pStyle w:val="19"/>
              <w:jc w:val="both"/>
              <w:rPr>
                <w:rFonts w:ascii="仿宋" w:hAnsi="仿宋" w:eastAsia="仿宋" w:cs="Times New Roman"/>
                <w:spacing w:val="5"/>
                <w:sz w:val="24"/>
                <w:szCs w:val="24"/>
              </w:rPr>
            </w:pPr>
            <w:r>
              <w:rPr>
                <w:rFonts w:ascii="仿宋" w:hAnsi="仿宋" w:eastAsia="仿宋" w:cs="仿宋"/>
                <w:spacing w:val="5"/>
                <w:sz w:val="24"/>
                <w:szCs w:val="24"/>
              </w:rPr>
              <w:t>整体尺寸:</w:t>
            </w:r>
            <w:r>
              <w:rPr>
                <w:rFonts w:ascii="仿宋" w:hAnsi="仿宋" w:eastAsia="仿宋" w:cs="Times New Roman"/>
                <w:spacing w:val="5"/>
                <w:sz w:val="24"/>
                <w:szCs w:val="24"/>
              </w:rPr>
              <w:t>W800*D700*H1829mm</w:t>
            </w:r>
          </w:p>
          <w:p>
            <w:pPr>
              <w:pStyle w:val="19"/>
              <w:jc w:val="both"/>
              <w:rPr>
                <w:rFonts w:ascii="仿宋" w:hAnsi="仿宋" w:eastAsia="仿宋" w:cs="Times New Roman"/>
                <w:sz w:val="24"/>
                <w:szCs w:val="24"/>
              </w:rPr>
            </w:pPr>
            <w:r>
              <w:rPr>
                <w:rFonts w:ascii="仿宋" w:hAnsi="仿宋" w:eastAsia="仿宋" w:cs="仿宋"/>
                <w:spacing w:val="4"/>
                <w:sz w:val="24"/>
                <w:szCs w:val="24"/>
              </w:rPr>
              <w:t>网孔板尺寸:</w:t>
            </w:r>
            <w:r>
              <w:rPr>
                <w:rFonts w:ascii="仿宋" w:hAnsi="仿宋" w:eastAsia="仿宋" w:cs="Times New Roman"/>
                <w:spacing w:val="4"/>
                <w:sz w:val="24"/>
                <w:szCs w:val="24"/>
              </w:rPr>
              <w:t>W718*D40*H1490mm</w:t>
            </w:r>
          </w:p>
        </w:tc>
        <w:tc>
          <w:tcPr>
            <w:tcW w:w="567" w:type="dxa"/>
            <w:vAlign w:val="center"/>
          </w:tcPr>
          <w:p>
            <w:pPr>
              <w:pStyle w:val="19"/>
              <w:jc w:val="center"/>
              <w:rPr>
                <w:rFonts w:ascii="仿宋" w:hAnsi="仿宋" w:eastAsia="仿宋" w:cs="仿宋"/>
                <w:sz w:val="24"/>
                <w:szCs w:val="24"/>
              </w:rPr>
            </w:pPr>
            <w:r>
              <w:rPr>
                <w:rFonts w:ascii="仿宋" w:hAnsi="仿宋" w:eastAsia="仿宋" w:cs="仿宋"/>
                <w:sz w:val="24"/>
                <w:szCs w:val="24"/>
              </w:rPr>
              <w:t>套</w:t>
            </w:r>
          </w:p>
        </w:tc>
        <w:tc>
          <w:tcPr>
            <w:tcW w:w="567" w:type="dxa"/>
            <w:vAlign w:val="center"/>
          </w:tcPr>
          <w:p>
            <w:pPr>
              <w:pStyle w:val="19"/>
              <w:jc w:val="center"/>
              <w:rPr>
                <w:rFonts w:ascii="仿宋" w:hAnsi="仿宋" w:eastAsia="仿宋" w:cs="Times New Roman"/>
                <w:sz w:val="24"/>
                <w:szCs w:val="24"/>
              </w:rPr>
            </w:pPr>
            <w:r>
              <w:rPr>
                <w:rFonts w:ascii="仿宋" w:hAnsi="仿宋" w:eastAsia="仿宋"/>
                <w:sz w:val="24"/>
                <w:szCs w:val="24"/>
              </w:rPr>
              <w:t>1</w:t>
            </w:r>
          </w:p>
        </w:tc>
        <w:tc>
          <w:tcPr>
            <w:tcW w:w="755"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986" w:hRule="exact"/>
          <w:jc w:val="center"/>
        </w:trPr>
        <w:tc>
          <w:tcPr>
            <w:tcW w:w="744" w:type="dxa"/>
            <w:vAlign w:val="center"/>
          </w:tcPr>
          <w:p>
            <w:pPr>
              <w:pStyle w:val="19"/>
              <w:jc w:val="center"/>
              <w:rPr>
                <w:rFonts w:ascii="仿宋" w:hAnsi="仿宋" w:eastAsia="仿宋" w:cs="Times New Roman"/>
                <w:sz w:val="24"/>
                <w:szCs w:val="24"/>
              </w:rPr>
            </w:pPr>
            <w:r>
              <w:rPr>
                <w:rFonts w:ascii="仿宋" w:hAnsi="仿宋" w:eastAsia="仿宋"/>
                <w:sz w:val="24"/>
                <w:szCs w:val="24"/>
              </w:rPr>
              <w:t>2）</w:t>
            </w:r>
          </w:p>
        </w:tc>
        <w:tc>
          <w:tcPr>
            <w:tcW w:w="1319" w:type="dxa"/>
            <w:vAlign w:val="center"/>
          </w:tcPr>
          <w:p>
            <w:pPr>
              <w:pStyle w:val="19"/>
              <w:jc w:val="center"/>
              <w:rPr>
                <w:rFonts w:ascii="仿宋" w:hAnsi="仿宋" w:eastAsia="仿宋" w:cs="仿宋"/>
                <w:sz w:val="24"/>
                <w:szCs w:val="24"/>
              </w:rPr>
            </w:pPr>
            <w:r>
              <w:rPr>
                <w:rFonts w:ascii="仿宋" w:hAnsi="仿宋" w:eastAsia="仿宋" w:cs="仿宋"/>
                <w:spacing w:val="6"/>
                <w:sz w:val="24"/>
                <w:szCs w:val="24"/>
              </w:rPr>
              <w:t>智能物联网</w:t>
            </w:r>
            <w:r>
              <w:rPr>
                <w:rFonts w:ascii="仿宋" w:hAnsi="仿宋" w:eastAsia="仿宋" w:cs="仿宋"/>
                <w:spacing w:val="3"/>
                <w:sz w:val="24"/>
                <w:szCs w:val="24"/>
              </w:rPr>
              <w:t>模块</w:t>
            </w:r>
          </w:p>
        </w:tc>
        <w:tc>
          <w:tcPr>
            <w:tcW w:w="5103" w:type="dxa"/>
            <w:vAlign w:val="center"/>
          </w:tcPr>
          <w:p>
            <w:pPr>
              <w:pStyle w:val="19"/>
              <w:jc w:val="both"/>
              <w:rPr>
                <w:rFonts w:ascii="仿宋" w:hAnsi="仿宋" w:eastAsia="仿宋" w:cs="仿宋"/>
                <w:spacing w:val="4"/>
                <w:sz w:val="24"/>
                <w:szCs w:val="24"/>
                <w:lang w:eastAsia="zh-CN"/>
              </w:rPr>
            </w:pPr>
            <w:r>
              <w:rPr>
                <w:rFonts w:ascii="仿宋" w:hAnsi="仿宋" w:eastAsia="仿宋" w:cs="仿宋"/>
                <w:spacing w:val="4"/>
                <w:sz w:val="24"/>
                <w:szCs w:val="24"/>
                <w:lang w:eastAsia="zh-CN"/>
              </w:rPr>
              <w:t>通讯方式:</w:t>
            </w:r>
            <w:r>
              <w:rPr>
                <w:rFonts w:ascii="仿宋" w:hAnsi="仿宋" w:eastAsia="仿宋" w:cs="Times New Roman"/>
                <w:spacing w:val="4"/>
                <w:sz w:val="24"/>
                <w:szCs w:val="24"/>
                <w:lang w:eastAsia="zh-CN"/>
              </w:rPr>
              <w:t>4G</w:t>
            </w:r>
            <w:r>
              <w:rPr>
                <w:rFonts w:ascii="仿宋" w:hAnsi="仿宋" w:eastAsia="仿宋" w:cs="仿宋"/>
                <w:spacing w:val="4"/>
                <w:sz w:val="24"/>
                <w:szCs w:val="24"/>
                <w:lang w:eastAsia="zh-CN"/>
              </w:rPr>
              <w:t>；</w:t>
            </w:r>
          </w:p>
          <w:p>
            <w:pPr>
              <w:pStyle w:val="19"/>
              <w:jc w:val="both"/>
              <w:rPr>
                <w:rFonts w:ascii="仿宋" w:hAnsi="仿宋" w:eastAsia="仿宋" w:cs="仿宋"/>
                <w:sz w:val="24"/>
                <w:szCs w:val="24"/>
                <w:lang w:eastAsia="zh-CN"/>
              </w:rPr>
            </w:pPr>
            <w:r>
              <w:rPr>
                <w:rFonts w:ascii="仿宋" w:hAnsi="仿宋" w:eastAsia="仿宋" w:cs="仿宋"/>
                <w:spacing w:val="2"/>
                <w:sz w:val="24"/>
                <w:szCs w:val="24"/>
                <w:lang w:eastAsia="zh-CN"/>
              </w:rPr>
              <w:t>监控数据:设备电压、电流、通电</w:t>
            </w:r>
            <w:r>
              <w:rPr>
                <w:rFonts w:ascii="仿宋" w:hAnsi="仿宋" w:eastAsia="仿宋" w:cs="仿宋"/>
                <w:sz w:val="24"/>
                <w:szCs w:val="24"/>
                <w:lang w:eastAsia="zh-CN"/>
              </w:rPr>
              <w:t>状</w:t>
            </w:r>
            <w:r>
              <w:rPr>
                <w:rFonts w:ascii="仿宋" w:hAnsi="仿宋" w:eastAsia="仿宋" w:cs="仿宋"/>
                <w:spacing w:val="-4"/>
                <w:sz w:val="24"/>
                <w:szCs w:val="24"/>
                <w:lang w:eastAsia="zh-CN"/>
              </w:rPr>
              <w:t>态、</w:t>
            </w:r>
            <w:r>
              <w:rPr>
                <w:rFonts w:ascii="仿宋" w:hAnsi="仿宋" w:eastAsia="仿宋" w:cs="仿宋"/>
                <w:spacing w:val="-3"/>
                <w:sz w:val="24"/>
                <w:szCs w:val="24"/>
                <w:lang w:eastAsia="zh-CN"/>
              </w:rPr>
              <w:t>电箱温度等信息；</w:t>
            </w:r>
          </w:p>
          <w:p>
            <w:pPr>
              <w:pStyle w:val="19"/>
              <w:jc w:val="both"/>
              <w:rPr>
                <w:rFonts w:ascii="仿宋" w:hAnsi="仿宋" w:eastAsia="仿宋" w:cs="仿宋"/>
                <w:sz w:val="24"/>
                <w:szCs w:val="24"/>
                <w:lang w:eastAsia="zh-CN"/>
              </w:rPr>
            </w:pPr>
            <w:r>
              <w:rPr>
                <w:rFonts w:ascii="仿宋" w:hAnsi="仿宋" w:eastAsia="仿宋" w:cs="仿宋"/>
                <w:sz w:val="24"/>
                <w:szCs w:val="24"/>
                <w:lang w:eastAsia="zh-CN"/>
              </w:rPr>
              <w:t>通过</w:t>
            </w:r>
            <w:r>
              <w:rPr>
                <w:rFonts w:ascii="仿宋" w:hAnsi="仿宋" w:eastAsia="仿宋" w:cs="Times New Roman"/>
                <w:sz w:val="24"/>
                <w:szCs w:val="24"/>
                <w:lang w:eastAsia="zh-CN"/>
              </w:rPr>
              <w:t>4G</w:t>
            </w:r>
            <w:r>
              <w:rPr>
                <w:rFonts w:ascii="仿宋" w:hAnsi="仿宋" w:eastAsia="仿宋" w:cs="仿宋"/>
                <w:spacing w:val="-3"/>
                <w:sz w:val="24"/>
                <w:szCs w:val="24"/>
                <w:lang w:eastAsia="zh-CN"/>
              </w:rPr>
              <w:t>网络采集设备功率、</w:t>
            </w:r>
            <w:r>
              <w:rPr>
                <w:rFonts w:ascii="仿宋" w:hAnsi="仿宋" w:eastAsia="仿宋" w:cs="仿宋"/>
                <w:sz w:val="24"/>
                <w:szCs w:val="24"/>
                <w:lang w:eastAsia="zh-CN"/>
              </w:rPr>
              <w:t>电压、</w:t>
            </w:r>
            <w:r>
              <w:rPr>
                <w:rFonts w:ascii="仿宋" w:hAnsi="仿宋" w:eastAsia="仿宋" w:cs="仿宋"/>
                <w:spacing w:val="2"/>
                <w:sz w:val="24"/>
                <w:szCs w:val="24"/>
                <w:lang w:eastAsia="zh-CN"/>
              </w:rPr>
              <w:t>电流、温度等信息，经过数据</w:t>
            </w:r>
            <w:r>
              <w:rPr>
                <w:rFonts w:ascii="仿宋" w:hAnsi="仿宋" w:eastAsia="仿宋" w:cs="仿宋"/>
                <w:sz w:val="24"/>
                <w:szCs w:val="24"/>
                <w:lang w:eastAsia="zh-CN"/>
              </w:rPr>
              <w:t>处理后</w:t>
            </w:r>
            <w:r>
              <w:rPr>
                <w:rFonts w:ascii="仿宋" w:hAnsi="仿宋" w:eastAsia="仿宋" w:cs="仿宋"/>
                <w:spacing w:val="2"/>
                <w:sz w:val="24"/>
                <w:szCs w:val="24"/>
                <w:lang w:eastAsia="zh-CN"/>
              </w:rPr>
              <w:t>上传到服务器平台云平台，</w:t>
            </w:r>
            <w:r>
              <w:rPr>
                <w:rFonts w:ascii="仿宋" w:hAnsi="仿宋" w:eastAsia="仿宋" w:cs="仿宋"/>
                <w:sz w:val="24"/>
                <w:szCs w:val="24"/>
                <w:lang w:eastAsia="zh-CN"/>
              </w:rPr>
              <w:t>实时监控</w:t>
            </w:r>
            <w:r>
              <w:rPr>
                <w:rFonts w:ascii="仿宋" w:hAnsi="仿宋" w:eastAsia="仿宋" w:cs="仿宋"/>
                <w:spacing w:val="4"/>
                <w:sz w:val="24"/>
                <w:szCs w:val="24"/>
                <w:lang w:eastAsia="zh-CN"/>
              </w:rPr>
              <w:t>设备状态。</w:t>
            </w:r>
          </w:p>
        </w:tc>
        <w:tc>
          <w:tcPr>
            <w:tcW w:w="567" w:type="dxa"/>
            <w:vAlign w:val="center"/>
          </w:tcPr>
          <w:p>
            <w:pPr>
              <w:pStyle w:val="19"/>
              <w:jc w:val="center"/>
              <w:rPr>
                <w:rFonts w:ascii="仿宋" w:hAnsi="仿宋" w:eastAsia="仿宋" w:cs="仿宋"/>
                <w:sz w:val="24"/>
                <w:szCs w:val="24"/>
              </w:rPr>
            </w:pPr>
            <w:r>
              <w:rPr>
                <w:rFonts w:ascii="仿宋" w:hAnsi="仿宋" w:eastAsia="仿宋" w:cs="仿宋"/>
                <w:sz w:val="24"/>
                <w:szCs w:val="24"/>
              </w:rPr>
              <w:t>套</w:t>
            </w:r>
          </w:p>
        </w:tc>
        <w:tc>
          <w:tcPr>
            <w:tcW w:w="567" w:type="dxa"/>
            <w:vAlign w:val="center"/>
          </w:tcPr>
          <w:p>
            <w:pPr>
              <w:pStyle w:val="19"/>
              <w:jc w:val="center"/>
              <w:rPr>
                <w:rFonts w:ascii="仿宋" w:hAnsi="仿宋" w:eastAsia="仿宋" w:cs="Times New Roman"/>
                <w:sz w:val="24"/>
                <w:szCs w:val="24"/>
              </w:rPr>
            </w:pPr>
            <w:r>
              <w:rPr>
                <w:rFonts w:ascii="仿宋" w:hAnsi="仿宋" w:eastAsia="仿宋"/>
                <w:sz w:val="24"/>
                <w:szCs w:val="24"/>
              </w:rPr>
              <w:t>1</w:t>
            </w:r>
          </w:p>
        </w:tc>
        <w:tc>
          <w:tcPr>
            <w:tcW w:w="755" w:type="dxa"/>
            <w:vAlign w:val="center"/>
          </w:tcPr>
          <w:p>
            <w:pPr>
              <w:pStyle w:val="19"/>
              <w:jc w:val="center"/>
              <w:rPr>
                <w:rFonts w:ascii="仿宋" w:hAnsi="仿宋" w:eastAsia="仿宋"/>
                <w:sz w:val="24"/>
                <w:szCs w:val="24"/>
                <w:lang w:eastAsia="zh-CN"/>
              </w:rPr>
            </w:pPr>
            <w:r>
              <w:rPr>
                <w:rFonts w:ascii="仿宋" w:hAnsi="仿宋" w:eastAsia="仿宋" w:cs="仿宋"/>
                <w:b/>
                <w:bCs/>
                <w:sz w:val="24"/>
                <w:szCs w:val="24"/>
                <w:lang w:eastAsia="zh-CN"/>
              </w:rPr>
              <w:t>“2）”本次</w:t>
            </w:r>
            <w:r>
              <w:rPr>
                <w:rFonts w:hint="eastAsia" w:ascii="仿宋" w:hAnsi="仿宋" w:eastAsia="仿宋" w:cs="仿宋"/>
                <w:b/>
                <w:bCs/>
                <w:sz w:val="24"/>
                <w:szCs w:val="24"/>
                <w:lang w:eastAsia="zh-CN"/>
              </w:rPr>
              <w:t>比</w:t>
            </w:r>
            <w:r>
              <w:rPr>
                <w:rFonts w:ascii="仿宋" w:hAnsi="仿宋" w:eastAsia="仿宋" w:cs="仿宋"/>
                <w:b/>
                <w:bCs/>
                <w:sz w:val="24"/>
                <w:szCs w:val="24"/>
                <w:lang w:eastAsia="zh-CN"/>
              </w:rPr>
              <w:t>赛不使用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852" w:hRule="exact"/>
          <w:jc w:val="center"/>
        </w:trPr>
        <w:tc>
          <w:tcPr>
            <w:tcW w:w="744" w:type="dxa"/>
            <w:vAlign w:val="center"/>
          </w:tcPr>
          <w:p>
            <w:pPr>
              <w:pStyle w:val="19"/>
              <w:jc w:val="center"/>
              <w:rPr>
                <w:rFonts w:ascii="仿宋" w:hAnsi="仿宋" w:eastAsia="仿宋" w:cs="Times New Roman"/>
                <w:sz w:val="24"/>
                <w:szCs w:val="24"/>
              </w:rPr>
            </w:pPr>
            <w:r>
              <w:rPr>
                <w:rFonts w:ascii="仿宋" w:hAnsi="仿宋" w:eastAsia="仿宋"/>
                <w:sz w:val="24"/>
                <w:szCs w:val="24"/>
              </w:rPr>
              <w:t>3）</w:t>
            </w:r>
          </w:p>
        </w:tc>
        <w:tc>
          <w:tcPr>
            <w:tcW w:w="1319" w:type="dxa"/>
            <w:vAlign w:val="center"/>
          </w:tcPr>
          <w:p>
            <w:pPr>
              <w:pStyle w:val="19"/>
              <w:jc w:val="center"/>
              <w:rPr>
                <w:rFonts w:ascii="仿宋" w:hAnsi="仿宋" w:eastAsia="仿宋" w:cs="仿宋"/>
                <w:sz w:val="24"/>
                <w:szCs w:val="24"/>
              </w:rPr>
            </w:pPr>
            <w:r>
              <w:rPr>
                <w:rFonts w:ascii="仿宋" w:hAnsi="仿宋" w:eastAsia="仿宋" w:cs="仿宋"/>
                <w:sz w:val="24"/>
                <w:szCs w:val="24"/>
              </w:rPr>
              <w:t>电源模块</w:t>
            </w:r>
          </w:p>
        </w:tc>
        <w:tc>
          <w:tcPr>
            <w:tcW w:w="5103" w:type="dxa"/>
            <w:vAlign w:val="center"/>
          </w:tcPr>
          <w:p>
            <w:pPr>
              <w:pStyle w:val="19"/>
              <w:jc w:val="both"/>
              <w:rPr>
                <w:rFonts w:ascii="仿宋" w:hAnsi="仿宋" w:eastAsia="仿宋" w:cs="Times New Roman"/>
                <w:spacing w:val="5"/>
                <w:sz w:val="24"/>
                <w:szCs w:val="24"/>
                <w:lang w:eastAsia="zh-CN"/>
              </w:rPr>
            </w:pPr>
            <w:r>
              <w:rPr>
                <w:rFonts w:ascii="仿宋" w:hAnsi="仿宋" w:eastAsia="仿宋" w:cs="仿宋"/>
                <w:spacing w:val="5"/>
                <w:sz w:val="24"/>
                <w:szCs w:val="24"/>
                <w:lang w:eastAsia="zh-CN"/>
              </w:rPr>
              <w:t>直流电源输出:</w:t>
            </w:r>
            <w:r>
              <w:rPr>
                <w:rFonts w:ascii="仿宋" w:hAnsi="仿宋" w:eastAsia="仿宋" w:cs="Times New Roman"/>
                <w:spacing w:val="5"/>
                <w:sz w:val="24"/>
                <w:szCs w:val="24"/>
                <w:lang w:eastAsia="zh-CN"/>
              </w:rPr>
              <w:t>DC24V/6.5A</w:t>
            </w:r>
          </w:p>
          <w:p>
            <w:pPr>
              <w:pStyle w:val="19"/>
              <w:jc w:val="both"/>
              <w:rPr>
                <w:rFonts w:ascii="仿宋" w:hAnsi="仿宋" w:eastAsia="仿宋" w:cs="Times New Roman"/>
                <w:sz w:val="24"/>
                <w:szCs w:val="24"/>
                <w:lang w:eastAsia="zh-CN"/>
              </w:rPr>
            </w:pPr>
            <w:r>
              <w:rPr>
                <w:rFonts w:ascii="仿宋" w:hAnsi="仿宋" w:eastAsia="仿宋" w:cs="仿宋"/>
                <w:spacing w:val="4"/>
                <w:sz w:val="24"/>
                <w:szCs w:val="24"/>
                <w:lang w:eastAsia="zh-CN"/>
              </w:rPr>
              <w:t>两组交流电源输出:</w:t>
            </w:r>
            <w:r>
              <w:rPr>
                <w:rFonts w:ascii="仿宋" w:hAnsi="仿宋" w:eastAsia="仿宋" w:cs="Times New Roman"/>
                <w:sz w:val="24"/>
                <w:szCs w:val="24"/>
                <w:lang w:eastAsia="zh-CN"/>
              </w:rPr>
              <w:t>AC380V</w:t>
            </w:r>
            <w:r>
              <w:rPr>
                <w:rFonts w:ascii="仿宋" w:hAnsi="仿宋" w:eastAsia="仿宋" w:cs="仿宋"/>
                <w:sz w:val="24"/>
                <w:szCs w:val="24"/>
                <w:lang w:eastAsia="zh-CN"/>
              </w:rPr>
              <w:t>、</w:t>
            </w:r>
            <w:r>
              <w:rPr>
                <w:rFonts w:ascii="仿宋" w:hAnsi="仿宋" w:eastAsia="仿宋" w:cs="Times New Roman"/>
                <w:spacing w:val="5"/>
                <w:sz w:val="24"/>
                <w:szCs w:val="24"/>
                <w:lang w:eastAsia="zh-CN"/>
              </w:rPr>
              <w:t>AC220V</w:t>
            </w:r>
          </w:p>
        </w:tc>
        <w:tc>
          <w:tcPr>
            <w:tcW w:w="567" w:type="dxa"/>
            <w:vAlign w:val="center"/>
          </w:tcPr>
          <w:p>
            <w:pPr>
              <w:pStyle w:val="19"/>
              <w:jc w:val="center"/>
              <w:rPr>
                <w:rFonts w:ascii="仿宋" w:hAnsi="仿宋" w:eastAsia="仿宋" w:cs="仿宋"/>
                <w:sz w:val="24"/>
                <w:szCs w:val="24"/>
              </w:rPr>
            </w:pPr>
            <w:r>
              <w:rPr>
                <w:rFonts w:ascii="仿宋" w:hAnsi="仿宋" w:eastAsia="仿宋" w:cs="仿宋"/>
                <w:sz w:val="24"/>
                <w:szCs w:val="24"/>
              </w:rPr>
              <w:t>套</w:t>
            </w:r>
          </w:p>
        </w:tc>
        <w:tc>
          <w:tcPr>
            <w:tcW w:w="567" w:type="dxa"/>
            <w:vAlign w:val="center"/>
          </w:tcPr>
          <w:p>
            <w:pPr>
              <w:pStyle w:val="19"/>
              <w:jc w:val="center"/>
              <w:rPr>
                <w:rFonts w:ascii="仿宋" w:hAnsi="仿宋" w:eastAsia="仿宋" w:cs="Times New Roman"/>
                <w:sz w:val="24"/>
                <w:szCs w:val="24"/>
              </w:rPr>
            </w:pPr>
            <w:r>
              <w:rPr>
                <w:rFonts w:ascii="仿宋" w:hAnsi="仿宋" w:eastAsia="仿宋"/>
                <w:sz w:val="24"/>
                <w:szCs w:val="24"/>
              </w:rPr>
              <w:t>1</w:t>
            </w:r>
          </w:p>
        </w:tc>
        <w:tc>
          <w:tcPr>
            <w:tcW w:w="755"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10" w:hRule="exact"/>
          <w:jc w:val="center"/>
        </w:trPr>
        <w:tc>
          <w:tcPr>
            <w:tcW w:w="744" w:type="dxa"/>
            <w:vAlign w:val="center"/>
          </w:tcPr>
          <w:p>
            <w:pPr>
              <w:pStyle w:val="19"/>
              <w:jc w:val="center"/>
              <w:rPr>
                <w:rFonts w:ascii="仿宋" w:hAnsi="仿宋" w:eastAsia="仿宋" w:cs="Times New Roman"/>
                <w:sz w:val="24"/>
                <w:szCs w:val="24"/>
              </w:rPr>
            </w:pPr>
            <w:r>
              <w:rPr>
                <w:rFonts w:ascii="仿宋" w:hAnsi="仿宋" w:eastAsia="仿宋"/>
                <w:sz w:val="24"/>
                <w:szCs w:val="24"/>
              </w:rPr>
              <w:t>4）</w:t>
            </w:r>
          </w:p>
        </w:tc>
        <w:tc>
          <w:tcPr>
            <w:tcW w:w="1319" w:type="dxa"/>
            <w:vAlign w:val="center"/>
          </w:tcPr>
          <w:p>
            <w:pPr>
              <w:pStyle w:val="19"/>
              <w:jc w:val="center"/>
              <w:rPr>
                <w:rFonts w:ascii="仿宋" w:hAnsi="仿宋" w:eastAsia="仿宋" w:cs="仿宋"/>
                <w:sz w:val="24"/>
                <w:szCs w:val="24"/>
              </w:rPr>
            </w:pPr>
            <w:r>
              <w:rPr>
                <w:rFonts w:ascii="仿宋" w:hAnsi="仿宋" w:eastAsia="仿宋" w:cs="仿宋"/>
                <w:sz w:val="24"/>
                <w:szCs w:val="24"/>
              </w:rPr>
              <w:t>电力拖动</w:t>
            </w:r>
            <w:r>
              <w:rPr>
                <w:rFonts w:ascii="仿宋" w:hAnsi="仿宋" w:eastAsia="仿宋" w:cs="仿宋"/>
                <w:spacing w:val="4"/>
                <w:sz w:val="24"/>
                <w:szCs w:val="24"/>
              </w:rPr>
              <w:t>套件箱</w:t>
            </w:r>
          </w:p>
        </w:tc>
        <w:tc>
          <w:tcPr>
            <w:tcW w:w="5103" w:type="dxa"/>
            <w:vAlign w:val="center"/>
          </w:tcPr>
          <w:p>
            <w:pPr>
              <w:pStyle w:val="19"/>
              <w:jc w:val="both"/>
              <w:rPr>
                <w:rFonts w:ascii="仿宋" w:hAnsi="仿宋" w:eastAsia="仿宋" w:cs="仿宋"/>
                <w:sz w:val="24"/>
                <w:szCs w:val="24"/>
              </w:rPr>
            </w:pPr>
            <w:r>
              <w:rPr>
                <w:rFonts w:ascii="仿宋" w:hAnsi="仿宋" w:eastAsia="仿宋" w:cs="仿宋"/>
                <w:sz w:val="24"/>
                <w:szCs w:val="24"/>
              </w:rPr>
              <w:t>具体器件见表8</w:t>
            </w:r>
          </w:p>
        </w:tc>
        <w:tc>
          <w:tcPr>
            <w:tcW w:w="567" w:type="dxa"/>
            <w:vAlign w:val="center"/>
          </w:tcPr>
          <w:p>
            <w:pPr>
              <w:pStyle w:val="19"/>
              <w:jc w:val="center"/>
              <w:rPr>
                <w:rFonts w:ascii="仿宋" w:hAnsi="仿宋" w:eastAsia="仿宋" w:cs="仿宋"/>
                <w:sz w:val="24"/>
                <w:szCs w:val="24"/>
              </w:rPr>
            </w:pPr>
            <w:r>
              <w:rPr>
                <w:rFonts w:ascii="仿宋" w:hAnsi="仿宋" w:eastAsia="仿宋" w:cs="仿宋"/>
                <w:sz w:val="24"/>
                <w:szCs w:val="24"/>
              </w:rPr>
              <w:t>套</w:t>
            </w:r>
          </w:p>
        </w:tc>
        <w:tc>
          <w:tcPr>
            <w:tcW w:w="567" w:type="dxa"/>
            <w:vAlign w:val="center"/>
          </w:tcPr>
          <w:p>
            <w:pPr>
              <w:pStyle w:val="19"/>
              <w:jc w:val="center"/>
              <w:rPr>
                <w:rFonts w:ascii="仿宋" w:hAnsi="仿宋" w:eastAsia="仿宋" w:cs="Times New Roman"/>
                <w:sz w:val="24"/>
                <w:szCs w:val="24"/>
              </w:rPr>
            </w:pPr>
            <w:r>
              <w:rPr>
                <w:rFonts w:ascii="仿宋" w:hAnsi="仿宋" w:eastAsia="仿宋"/>
                <w:sz w:val="24"/>
                <w:szCs w:val="24"/>
              </w:rPr>
              <w:t>1</w:t>
            </w:r>
          </w:p>
        </w:tc>
        <w:tc>
          <w:tcPr>
            <w:tcW w:w="755"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568" w:hRule="exact"/>
          <w:jc w:val="center"/>
        </w:trPr>
        <w:tc>
          <w:tcPr>
            <w:tcW w:w="744" w:type="dxa"/>
            <w:vAlign w:val="center"/>
          </w:tcPr>
          <w:p>
            <w:pPr>
              <w:pStyle w:val="19"/>
              <w:jc w:val="center"/>
              <w:rPr>
                <w:rFonts w:ascii="仿宋" w:hAnsi="仿宋" w:eastAsia="仿宋" w:cs="Times New Roman"/>
                <w:sz w:val="24"/>
                <w:szCs w:val="24"/>
              </w:rPr>
            </w:pPr>
            <w:r>
              <w:rPr>
                <w:rFonts w:ascii="仿宋" w:hAnsi="仿宋" w:eastAsia="仿宋"/>
                <w:sz w:val="24"/>
                <w:szCs w:val="24"/>
              </w:rPr>
              <w:t>5）</w:t>
            </w:r>
          </w:p>
        </w:tc>
        <w:tc>
          <w:tcPr>
            <w:tcW w:w="1319" w:type="dxa"/>
            <w:vAlign w:val="center"/>
          </w:tcPr>
          <w:p>
            <w:pPr>
              <w:pStyle w:val="19"/>
              <w:jc w:val="center"/>
              <w:rPr>
                <w:rFonts w:ascii="仿宋" w:hAnsi="仿宋" w:eastAsia="仿宋" w:cs="仿宋"/>
                <w:sz w:val="24"/>
                <w:szCs w:val="24"/>
              </w:rPr>
            </w:pPr>
            <w:r>
              <w:rPr>
                <w:rFonts w:ascii="仿宋" w:hAnsi="仿宋" w:eastAsia="仿宋" w:cs="仿宋"/>
                <w:sz w:val="24"/>
                <w:szCs w:val="24"/>
              </w:rPr>
              <w:t>电动机组</w:t>
            </w:r>
          </w:p>
        </w:tc>
        <w:tc>
          <w:tcPr>
            <w:tcW w:w="5103" w:type="dxa"/>
            <w:vAlign w:val="center"/>
          </w:tcPr>
          <w:p>
            <w:pPr>
              <w:pStyle w:val="19"/>
              <w:jc w:val="both"/>
              <w:rPr>
                <w:rFonts w:ascii="仿宋" w:hAnsi="仿宋" w:eastAsia="仿宋" w:cs="仿宋"/>
                <w:sz w:val="24"/>
                <w:szCs w:val="24"/>
                <w:lang w:eastAsia="zh-CN"/>
              </w:rPr>
            </w:pPr>
            <w:r>
              <w:rPr>
                <w:rFonts w:ascii="仿宋" w:hAnsi="仿宋" w:eastAsia="仿宋" w:cs="仿宋"/>
                <w:sz w:val="24"/>
                <w:szCs w:val="24"/>
                <w:lang w:eastAsia="zh-CN"/>
              </w:rPr>
              <w:t>三相异步电动机:</w:t>
            </w:r>
          </w:p>
          <w:p>
            <w:pPr>
              <w:pStyle w:val="19"/>
              <w:tabs>
                <w:tab w:val="left" w:pos="2005"/>
                <w:tab w:val="left" w:pos="2423"/>
              </w:tabs>
              <w:jc w:val="both"/>
              <w:rPr>
                <w:rFonts w:ascii="仿宋" w:hAnsi="仿宋" w:eastAsia="仿宋" w:cs="Times New Roman"/>
                <w:spacing w:val="-2"/>
                <w:sz w:val="24"/>
                <w:szCs w:val="24"/>
                <w:lang w:eastAsia="zh-CN"/>
              </w:rPr>
            </w:pPr>
            <w:r>
              <w:rPr>
                <w:rFonts w:ascii="仿宋" w:hAnsi="仿宋" w:eastAsia="仿宋" w:cs="Times New Roman"/>
                <w:spacing w:val="-2"/>
                <w:w w:val="95"/>
                <w:sz w:val="24"/>
                <w:szCs w:val="24"/>
                <w:lang w:eastAsia="zh-CN"/>
              </w:rPr>
              <w:t>a</w:t>
            </w:r>
            <w:r>
              <w:rPr>
                <w:rFonts w:hint="eastAsia" w:ascii="仿宋" w:hAnsi="仿宋" w:eastAsia="仿宋" w:cs="宋体"/>
                <w:spacing w:val="-2"/>
                <w:w w:val="95"/>
                <w:sz w:val="24"/>
                <w:szCs w:val="24"/>
                <w:lang w:eastAsia="zh-CN"/>
              </w:rPr>
              <w:t>）</w:t>
            </w:r>
            <w:r>
              <w:rPr>
                <w:rFonts w:ascii="仿宋" w:hAnsi="仿宋" w:eastAsia="仿宋" w:cs="仿宋"/>
                <w:spacing w:val="-4"/>
                <w:sz w:val="24"/>
                <w:szCs w:val="24"/>
                <w:lang w:eastAsia="zh-CN"/>
              </w:rPr>
              <w:t>电压:</w:t>
            </w:r>
            <w:r>
              <w:rPr>
                <w:rFonts w:ascii="仿宋" w:hAnsi="仿宋" w:eastAsia="仿宋" w:cs="Times New Roman"/>
                <w:spacing w:val="-3"/>
                <w:sz w:val="24"/>
                <w:szCs w:val="24"/>
                <w:lang w:eastAsia="zh-CN"/>
              </w:rPr>
              <w:t xml:space="preserve">380V  </w:t>
            </w:r>
            <w:r>
              <w:rPr>
                <w:rFonts w:ascii="仿宋" w:hAnsi="仿宋" w:eastAsia="仿宋" w:cs="Times New Roman"/>
                <w:spacing w:val="-1"/>
                <w:sz w:val="24"/>
                <w:szCs w:val="24"/>
                <w:lang w:eastAsia="zh-CN"/>
              </w:rPr>
              <w:t>b</w:t>
            </w:r>
            <w:r>
              <w:rPr>
                <w:rFonts w:hint="eastAsia" w:ascii="仿宋" w:hAnsi="仿宋" w:eastAsia="仿宋" w:cs="宋体"/>
                <w:spacing w:val="-1"/>
                <w:sz w:val="24"/>
                <w:szCs w:val="24"/>
                <w:lang w:eastAsia="zh-CN"/>
              </w:rPr>
              <w:t>）</w:t>
            </w:r>
            <w:r>
              <w:rPr>
                <w:rFonts w:ascii="仿宋" w:hAnsi="仿宋" w:eastAsia="仿宋" w:cs="仿宋"/>
                <w:spacing w:val="-2"/>
                <w:sz w:val="24"/>
                <w:szCs w:val="24"/>
                <w:lang w:eastAsia="zh-CN"/>
              </w:rPr>
              <w:t>功率:</w:t>
            </w:r>
            <w:r>
              <w:rPr>
                <w:rFonts w:ascii="仿宋" w:hAnsi="仿宋" w:eastAsia="仿宋" w:cs="Times New Roman"/>
                <w:spacing w:val="-2"/>
                <w:sz w:val="24"/>
                <w:szCs w:val="24"/>
                <w:lang w:eastAsia="zh-CN"/>
              </w:rPr>
              <w:t>180W</w:t>
            </w:r>
          </w:p>
          <w:p>
            <w:pPr>
              <w:pStyle w:val="19"/>
              <w:tabs>
                <w:tab w:val="left" w:pos="2005"/>
                <w:tab w:val="left" w:pos="2423"/>
              </w:tabs>
              <w:jc w:val="both"/>
              <w:rPr>
                <w:rFonts w:ascii="仿宋" w:hAnsi="仿宋" w:eastAsia="仿宋" w:cs="宋体"/>
                <w:spacing w:val="10"/>
                <w:sz w:val="24"/>
                <w:szCs w:val="24"/>
                <w:lang w:eastAsia="zh-CN"/>
              </w:rPr>
            </w:pPr>
            <w:r>
              <w:rPr>
                <w:rFonts w:ascii="仿宋" w:hAnsi="仿宋" w:eastAsia="仿宋" w:cs="Times New Roman"/>
                <w:spacing w:val="-1"/>
                <w:sz w:val="24"/>
                <w:szCs w:val="24"/>
                <w:lang w:eastAsia="zh-CN"/>
              </w:rPr>
              <w:t>c</w:t>
            </w:r>
            <w:r>
              <w:rPr>
                <w:rFonts w:hint="eastAsia" w:ascii="仿宋" w:hAnsi="仿宋" w:eastAsia="仿宋" w:cs="宋体"/>
                <w:spacing w:val="-1"/>
                <w:sz w:val="24"/>
                <w:szCs w:val="24"/>
                <w:lang w:eastAsia="zh-CN"/>
              </w:rPr>
              <w:t>）</w:t>
            </w:r>
            <w:r>
              <w:rPr>
                <w:rFonts w:ascii="仿宋" w:hAnsi="仿宋" w:eastAsia="仿宋" w:cs="仿宋"/>
                <w:spacing w:val="6"/>
                <w:sz w:val="24"/>
                <w:szCs w:val="24"/>
                <w:lang w:eastAsia="zh-CN"/>
              </w:rPr>
              <w:t>频率:</w:t>
            </w:r>
            <w:r>
              <w:rPr>
                <w:rFonts w:ascii="仿宋" w:hAnsi="仿宋" w:eastAsia="仿宋" w:cs="Times New Roman"/>
                <w:spacing w:val="6"/>
                <w:sz w:val="24"/>
                <w:szCs w:val="24"/>
                <w:lang w:eastAsia="zh-CN"/>
              </w:rPr>
              <w:t xml:space="preserve">50Hz </w:t>
            </w:r>
            <w:r>
              <w:rPr>
                <w:rFonts w:ascii="仿宋" w:hAnsi="仿宋" w:eastAsia="仿宋" w:cs="Times New Roman"/>
                <w:spacing w:val="-1"/>
                <w:sz w:val="24"/>
                <w:szCs w:val="24"/>
                <w:lang w:eastAsia="zh-CN"/>
              </w:rPr>
              <w:t>d</w:t>
            </w:r>
            <w:r>
              <w:rPr>
                <w:rFonts w:hint="eastAsia" w:ascii="仿宋" w:hAnsi="仿宋" w:eastAsia="仿宋" w:cs="宋体"/>
                <w:spacing w:val="-1"/>
                <w:sz w:val="24"/>
                <w:szCs w:val="24"/>
                <w:lang w:eastAsia="zh-CN"/>
              </w:rPr>
              <w:t>）</w:t>
            </w:r>
            <w:r>
              <w:rPr>
                <w:rFonts w:ascii="仿宋" w:hAnsi="仿宋" w:eastAsia="仿宋" w:cs="仿宋"/>
                <w:spacing w:val="10"/>
                <w:sz w:val="24"/>
                <w:szCs w:val="24"/>
                <w:lang w:eastAsia="zh-CN"/>
              </w:rPr>
              <w:t>接法:</w:t>
            </w:r>
            <w:r>
              <w:rPr>
                <w:rFonts w:ascii="仿宋" w:hAnsi="仿宋" w:eastAsia="仿宋" w:cs="Times New Roman"/>
                <w:spacing w:val="10"/>
                <w:sz w:val="24"/>
                <w:szCs w:val="24"/>
                <w:lang w:eastAsia="zh-CN"/>
              </w:rPr>
              <w:t>Y/</w:t>
            </w:r>
            <w:r>
              <w:rPr>
                <w:rFonts w:ascii="仿宋" w:hAnsi="仿宋" w:eastAsia="仿宋" w:cs="宋体"/>
                <w:spacing w:val="10"/>
                <w:sz w:val="24"/>
                <w:szCs w:val="24"/>
                <w:lang w:eastAsia="zh-CN"/>
              </w:rPr>
              <w:t>△</w:t>
            </w:r>
          </w:p>
          <w:p>
            <w:pPr>
              <w:pStyle w:val="19"/>
              <w:tabs>
                <w:tab w:val="left" w:pos="2005"/>
                <w:tab w:val="left" w:pos="2423"/>
              </w:tabs>
              <w:jc w:val="both"/>
              <w:rPr>
                <w:rFonts w:ascii="仿宋" w:hAnsi="仿宋" w:eastAsia="仿宋" w:cs="Times New Roman"/>
                <w:spacing w:val="4"/>
                <w:sz w:val="24"/>
                <w:szCs w:val="24"/>
                <w:lang w:eastAsia="zh-CN"/>
              </w:rPr>
            </w:pPr>
            <w:r>
              <w:rPr>
                <w:rFonts w:ascii="仿宋" w:hAnsi="仿宋" w:eastAsia="仿宋" w:cs="Times New Roman"/>
                <w:spacing w:val="-1"/>
                <w:sz w:val="24"/>
                <w:szCs w:val="24"/>
                <w:lang w:eastAsia="zh-CN"/>
              </w:rPr>
              <w:t>e</w:t>
            </w:r>
            <w:r>
              <w:rPr>
                <w:rFonts w:hint="eastAsia" w:ascii="仿宋" w:hAnsi="仿宋" w:eastAsia="仿宋" w:cs="宋体"/>
                <w:spacing w:val="-1"/>
                <w:sz w:val="24"/>
                <w:szCs w:val="24"/>
                <w:lang w:eastAsia="zh-CN"/>
              </w:rPr>
              <w:t>）</w:t>
            </w:r>
            <w:r>
              <w:rPr>
                <w:rFonts w:ascii="仿宋" w:hAnsi="仿宋" w:eastAsia="仿宋" w:cs="仿宋"/>
                <w:spacing w:val="7"/>
                <w:sz w:val="24"/>
                <w:szCs w:val="24"/>
                <w:lang w:eastAsia="zh-CN"/>
              </w:rPr>
              <w:t>电流:</w:t>
            </w:r>
            <w:r>
              <w:rPr>
                <w:rFonts w:ascii="仿宋" w:hAnsi="仿宋" w:eastAsia="仿宋" w:cs="Times New Roman"/>
                <w:spacing w:val="7"/>
                <w:sz w:val="24"/>
                <w:szCs w:val="24"/>
                <w:lang w:eastAsia="zh-CN"/>
              </w:rPr>
              <w:t xml:space="preserve">0.4A </w:t>
            </w:r>
            <w:r>
              <w:rPr>
                <w:rFonts w:ascii="仿宋" w:hAnsi="仿宋" w:eastAsia="仿宋" w:cs="Times New Roman"/>
                <w:sz w:val="24"/>
                <w:szCs w:val="24"/>
                <w:lang w:eastAsia="zh-CN"/>
              </w:rPr>
              <w:t>f</w:t>
            </w:r>
            <w:r>
              <w:rPr>
                <w:rFonts w:hint="eastAsia" w:ascii="仿宋" w:hAnsi="仿宋" w:eastAsia="仿宋" w:cs="宋体"/>
                <w:sz w:val="24"/>
                <w:szCs w:val="24"/>
                <w:lang w:eastAsia="zh-CN"/>
              </w:rPr>
              <w:t>）</w:t>
            </w:r>
            <w:r>
              <w:rPr>
                <w:rFonts w:ascii="仿宋" w:hAnsi="仿宋" w:eastAsia="仿宋" w:cs="仿宋"/>
                <w:spacing w:val="4"/>
                <w:sz w:val="24"/>
                <w:szCs w:val="24"/>
                <w:lang w:eastAsia="zh-CN"/>
              </w:rPr>
              <w:t>转速:</w:t>
            </w:r>
            <w:r>
              <w:rPr>
                <w:rFonts w:ascii="仿宋" w:hAnsi="仿宋" w:eastAsia="仿宋" w:cs="Times New Roman"/>
                <w:spacing w:val="4"/>
                <w:sz w:val="24"/>
                <w:szCs w:val="24"/>
                <w:lang w:eastAsia="zh-CN"/>
              </w:rPr>
              <w:t>1400r/min</w:t>
            </w:r>
          </w:p>
          <w:p>
            <w:pPr>
              <w:pStyle w:val="19"/>
              <w:tabs>
                <w:tab w:val="left" w:pos="2005"/>
                <w:tab w:val="left" w:pos="2423"/>
              </w:tabs>
              <w:jc w:val="both"/>
              <w:rPr>
                <w:rFonts w:ascii="仿宋" w:hAnsi="仿宋" w:eastAsia="仿宋" w:cs="仿宋"/>
                <w:sz w:val="24"/>
                <w:szCs w:val="24"/>
                <w:lang w:eastAsia="zh-CN"/>
              </w:rPr>
            </w:pPr>
            <w:r>
              <w:rPr>
                <w:rFonts w:ascii="仿宋" w:hAnsi="仿宋" w:eastAsia="仿宋" w:cs="仿宋"/>
                <w:spacing w:val="8"/>
                <w:sz w:val="24"/>
                <w:szCs w:val="24"/>
                <w:lang w:eastAsia="zh-CN"/>
              </w:rPr>
              <w:t>双速电机:</w:t>
            </w:r>
            <w:r>
              <w:rPr>
                <w:rFonts w:ascii="仿宋" w:hAnsi="仿宋" w:eastAsia="仿宋" w:cs="Times New Roman"/>
                <w:spacing w:val="8"/>
                <w:sz w:val="24"/>
                <w:szCs w:val="24"/>
                <w:lang w:eastAsia="zh-CN"/>
              </w:rPr>
              <w:t>1</w:t>
            </w:r>
            <w:r>
              <w:rPr>
                <w:rFonts w:ascii="仿宋" w:hAnsi="仿宋" w:eastAsia="仿宋" w:cs="仿宋"/>
                <w:sz w:val="24"/>
                <w:szCs w:val="24"/>
                <w:lang w:eastAsia="zh-CN"/>
              </w:rPr>
              <w:t>台</w:t>
            </w:r>
          </w:p>
          <w:p>
            <w:pPr>
              <w:pStyle w:val="19"/>
              <w:tabs>
                <w:tab w:val="left" w:pos="429"/>
                <w:tab w:val="left" w:pos="1329"/>
                <w:tab w:val="left" w:pos="2445"/>
              </w:tabs>
              <w:jc w:val="both"/>
              <w:rPr>
                <w:rFonts w:ascii="仿宋" w:hAnsi="仿宋" w:eastAsia="仿宋" w:cs="Times New Roman"/>
                <w:sz w:val="24"/>
                <w:szCs w:val="24"/>
                <w:lang w:eastAsia="zh-CN"/>
              </w:rPr>
            </w:pPr>
            <w:r>
              <w:rPr>
                <w:rFonts w:ascii="仿宋" w:hAnsi="仿宋" w:eastAsia="仿宋" w:cs="Times New Roman"/>
                <w:spacing w:val="-2"/>
                <w:w w:val="95"/>
                <w:sz w:val="24"/>
                <w:szCs w:val="24"/>
                <w:lang w:eastAsia="zh-CN"/>
              </w:rPr>
              <w:t>a</w:t>
            </w:r>
            <w:r>
              <w:rPr>
                <w:rFonts w:hint="eastAsia" w:ascii="仿宋" w:hAnsi="仿宋" w:eastAsia="仿宋" w:cs="宋体"/>
                <w:spacing w:val="-2"/>
                <w:w w:val="95"/>
                <w:sz w:val="24"/>
                <w:szCs w:val="24"/>
                <w:lang w:eastAsia="zh-CN"/>
              </w:rPr>
              <w:t>）</w:t>
            </w:r>
            <w:r>
              <w:rPr>
                <w:rFonts w:ascii="仿宋" w:hAnsi="仿宋" w:eastAsia="仿宋" w:cs="仿宋"/>
                <w:spacing w:val="-4"/>
                <w:sz w:val="24"/>
                <w:szCs w:val="24"/>
                <w:lang w:eastAsia="zh-CN"/>
              </w:rPr>
              <w:t>电压:</w:t>
            </w:r>
            <w:r>
              <w:rPr>
                <w:rFonts w:ascii="仿宋" w:hAnsi="仿宋" w:eastAsia="仿宋" w:cs="Times New Roman"/>
                <w:spacing w:val="-3"/>
                <w:sz w:val="24"/>
                <w:szCs w:val="24"/>
                <w:lang w:eastAsia="zh-CN"/>
              </w:rPr>
              <w:t xml:space="preserve">380V   </w:t>
            </w:r>
            <w:r>
              <w:rPr>
                <w:rFonts w:ascii="仿宋" w:hAnsi="仿宋" w:eastAsia="仿宋" w:cs="Times New Roman"/>
                <w:spacing w:val="-1"/>
                <w:sz w:val="24"/>
                <w:szCs w:val="24"/>
                <w:lang w:eastAsia="zh-CN"/>
              </w:rPr>
              <w:t>b</w:t>
            </w:r>
            <w:r>
              <w:rPr>
                <w:rFonts w:hint="eastAsia" w:ascii="仿宋" w:hAnsi="仿宋" w:eastAsia="仿宋" w:cs="宋体"/>
                <w:spacing w:val="-1"/>
                <w:sz w:val="24"/>
                <w:szCs w:val="24"/>
                <w:lang w:eastAsia="zh-CN"/>
              </w:rPr>
              <w:t>）</w:t>
            </w:r>
            <w:r>
              <w:rPr>
                <w:rFonts w:ascii="仿宋" w:hAnsi="仿宋" w:eastAsia="仿宋" w:cs="仿宋"/>
                <w:spacing w:val="6"/>
                <w:sz w:val="24"/>
                <w:szCs w:val="24"/>
                <w:lang w:eastAsia="zh-CN"/>
              </w:rPr>
              <w:t>频率:</w:t>
            </w:r>
            <w:r>
              <w:rPr>
                <w:rFonts w:ascii="仿宋" w:hAnsi="仿宋" w:eastAsia="仿宋" w:cs="Times New Roman"/>
                <w:spacing w:val="6"/>
                <w:sz w:val="24"/>
                <w:szCs w:val="24"/>
                <w:lang w:eastAsia="zh-CN"/>
              </w:rPr>
              <w:t>50Hz</w:t>
            </w:r>
          </w:p>
          <w:p>
            <w:pPr>
              <w:pStyle w:val="19"/>
              <w:tabs>
                <w:tab w:val="left" w:pos="467"/>
                <w:tab w:val="left" w:pos="2104"/>
                <w:tab w:val="left" w:pos="2553"/>
              </w:tabs>
              <w:jc w:val="both"/>
              <w:rPr>
                <w:rFonts w:ascii="仿宋" w:hAnsi="仿宋" w:eastAsia="仿宋" w:cs="Times New Roman"/>
                <w:spacing w:val="6"/>
                <w:sz w:val="24"/>
                <w:szCs w:val="24"/>
              </w:rPr>
            </w:pPr>
            <w:r>
              <w:rPr>
                <w:rFonts w:ascii="仿宋" w:hAnsi="仿宋" w:eastAsia="仿宋" w:cs="Times New Roman"/>
                <w:spacing w:val="-1"/>
                <w:sz w:val="24"/>
                <w:szCs w:val="24"/>
              </w:rPr>
              <w:t>c</w:t>
            </w:r>
            <w:r>
              <w:rPr>
                <w:rFonts w:hint="eastAsia" w:ascii="仿宋" w:hAnsi="仿宋" w:eastAsia="仿宋" w:cs="宋体"/>
                <w:spacing w:val="-1"/>
                <w:sz w:val="24"/>
                <w:szCs w:val="24"/>
              </w:rPr>
              <w:t>）</w:t>
            </w:r>
            <w:r>
              <w:rPr>
                <w:rFonts w:ascii="仿宋" w:hAnsi="仿宋" w:eastAsia="仿宋" w:cs="仿宋"/>
                <w:spacing w:val="6"/>
                <w:sz w:val="24"/>
                <w:szCs w:val="24"/>
              </w:rPr>
              <w:t>接法:</w:t>
            </w:r>
            <w:r>
              <w:rPr>
                <w:rFonts w:ascii="仿宋" w:hAnsi="仿宋" w:eastAsia="仿宋" w:cs="Times New Roman"/>
                <w:spacing w:val="6"/>
                <w:sz w:val="24"/>
                <w:szCs w:val="24"/>
              </w:rPr>
              <w:t xml:space="preserve">Y </w:t>
            </w:r>
            <w:r>
              <w:rPr>
                <w:rFonts w:ascii="仿宋" w:hAnsi="仿宋" w:eastAsia="仿宋" w:cs="Times New Roman"/>
                <w:spacing w:val="3"/>
                <w:sz w:val="24"/>
                <w:szCs w:val="24"/>
              </w:rPr>
              <w:t>Y/</w:t>
            </w:r>
            <w:r>
              <w:rPr>
                <w:rFonts w:ascii="仿宋" w:hAnsi="仿宋" w:eastAsia="仿宋" w:cs="宋体"/>
                <w:spacing w:val="3"/>
                <w:sz w:val="24"/>
                <w:szCs w:val="24"/>
              </w:rPr>
              <w:t xml:space="preserve">△ </w:t>
            </w:r>
            <w:r>
              <w:rPr>
                <w:rFonts w:ascii="仿宋" w:hAnsi="仿宋" w:eastAsia="仿宋" w:cs="Times New Roman"/>
                <w:spacing w:val="-1"/>
                <w:sz w:val="24"/>
                <w:szCs w:val="24"/>
              </w:rPr>
              <w:t>d</w:t>
            </w:r>
            <w:r>
              <w:rPr>
                <w:rFonts w:hint="eastAsia" w:ascii="仿宋" w:hAnsi="仿宋" w:eastAsia="仿宋" w:cs="宋体"/>
                <w:spacing w:val="-1"/>
                <w:sz w:val="24"/>
                <w:szCs w:val="24"/>
              </w:rPr>
              <w:t>）</w:t>
            </w:r>
            <w:r>
              <w:rPr>
                <w:rFonts w:ascii="仿宋" w:hAnsi="仿宋" w:eastAsia="仿宋" w:cs="仿宋"/>
                <w:spacing w:val="6"/>
                <w:sz w:val="24"/>
                <w:szCs w:val="24"/>
              </w:rPr>
              <w:t>电流:</w:t>
            </w:r>
            <w:r>
              <w:rPr>
                <w:rFonts w:ascii="仿宋" w:hAnsi="仿宋" w:eastAsia="仿宋" w:cs="Times New Roman"/>
                <w:spacing w:val="6"/>
                <w:sz w:val="24"/>
                <w:szCs w:val="24"/>
              </w:rPr>
              <w:t>0.7A</w:t>
            </w:r>
          </w:p>
          <w:p>
            <w:pPr>
              <w:pStyle w:val="19"/>
              <w:tabs>
                <w:tab w:val="left" w:pos="467"/>
                <w:tab w:val="left" w:pos="2104"/>
                <w:tab w:val="left" w:pos="2553"/>
              </w:tabs>
              <w:jc w:val="both"/>
              <w:rPr>
                <w:rFonts w:ascii="仿宋" w:hAnsi="仿宋" w:eastAsia="仿宋" w:cs="Times New Roman"/>
                <w:sz w:val="24"/>
                <w:szCs w:val="24"/>
              </w:rPr>
            </w:pPr>
            <w:r>
              <w:rPr>
                <w:rFonts w:ascii="仿宋" w:hAnsi="仿宋" w:eastAsia="仿宋" w:cs="Times New Roman"/>
                <w:spacing w:val="-1"/>
                <w:sz w:val="24"/>
                <w:szCs w:val="24"/>
              </w:rPr>
              <w:t>e</w:t>
            </w:r>
            <w:r>
              <w:rPr>
                <w:rFonts w:hint="eastAsia" w:ascii="仿宋" w:hAnsi="仿宋" w:eastAsia="仿宋" w:cs="宋体"/>
                <w:spacing w:val="-1"/>
                <w:sz w:val="24"/>
                <w:szCs w:val="24"/>
              </w:rPr>
              <w:t>）</w:t>
            </w:r>
            <w:r>
              <w:rPr>
                <w:rFonts w:ascii="仿宋" w:hAnsi="仿宋" w:eastAsia="仿宋" w:cs="仿宋"/>
                <w:spacing w:val="2"/>
                <w:sz w:val="24"/>
                <w:szCs w:val="24"/>
              </w:rPr>
              <w:t>转速:</w:t>
            </w:r>
            <w:r>
              <w:rPr>
                <w:rFonts w:ascii="仿宋" w:hAnsi="仿宋" w:eastAsia="仿宋" w:cs="Times New Roman"/>
                <w:spacing w:val="2"/>
                <w:sz w:val="24"/>
                <w:szCs w:val="24"/>
              </w:rPr>
              <w:t>1400/700r/min</w:t>
            </w:r>
          </w:p>
        </w:tc>
        <w:tc>
          <w:tcPr>
            <w:tcW w:w="567" w:type="dxa"/>
            <w:vAlign w:val="center"/>
          </w:tcPr>
          <w:p>
            <w:pPr>
              <w:pStyle w:val="19"/>
              <w:jc w:val="center"/>
              <w:rPr>
                <w:rFonts w:ascii="仿宋" w:hAnsi="仿宋" w:eastAsia="仿宋" w:cs="仿宋"/>
                <w:sz w:val="24"/>
                <w:szCs w:val="24"/>
              </w:rPr>
            </w:pPr>
            <w:r>
              <w:rPr>
                <w:rFonts w:ascii="仿宋" w:hAnsi="仿宋" w:eastAsia="仿宋" w:cs="仿宋"/>
                <w:sz w:val="24"/>
                <w:szCs w:val="24"/>
              </w:rPr>
              <w:t>套</w:t>
            </w:r>
          </w:p>
        </w:tc>
        <w:tc>
          <w:tcPr>
            <w:tcW w:w="567" w:type="dxa"/>
            <w:vAlign w:val="center"/>
          </w:tcPr>
          <w:p>
            <w:pPr>
              <w:pStyle w:val="19"/>
              <w:jc w:val="center"/>
              <w:rPr>
                <w:rFonts w:ascii="仿宋" w:hAnsi="仿宋" w:eastAsia="仿宋" w:cs="Times New Roman"/>
                <w:sz w:val="24"/>
                <w:szCs w:val="24"/>
              </w:rPr>
            </w:pPr>
            <w:r>
              <w:rPr>
                <w:rFonts w:ascii="仿宋" w:hAnsi="仿宋" w:eastAsia="仿宋"/>
                <w:sz w:val="24"/>
                <w:szCs w:val="24"/>
              </w:rPr>
              <w:t>1</w:t>
            </w:r>
          </w:p>
        </w:tc>
        <w:tc>
          <w:tcPr>
            <w:tcW w:w="755" w:type="dxa"/>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22" w:hRule="exact"/>
          <w:jc w:val="center"/>
        </w:trPr>
        <w:tc>
          <w:tcPr>
            <w:tcW w:w="744" w:type="dxa"/>
            <w:vAlign w:val="center"/>
          </w:tcPr>
          <w:p>
            <w:pPr>
              <w:pStyle w:val="19"/>
              <w:jc w:val="center"/>
              <w:rPr>
                <w:rFonts w:ascii="仿宋" w:hAnsi="仿宋" w:eastAsia="仿宋" w:cs="仿宋"/>
                <w:sz w:val="24"/>
                <w:szCs w:val="24"/>
              </w:rPr>
            </w:pPr>
            <w:r>
              <w:rPr>
                <w:rFonts w:ascii="仿宋" w:hAnsi="仿宋" w:eastAsia="仿宋"/>
                <w:b/>
                <w:w w:val="99"/>
                <w:sz w:val="24"/>
                <w:szCs w:val="24"/>
              </w:rPr>
              <w:t>4</w:t>
            </w:r>
          </w:p>
        </w:tc>
        <w:tc>
          <w:tcPr>
            <w:tcW w:w="1319" w:type="dxa"/>
            <w:vAlign w:val="center"/>
          </w:tcPr>
          <w:p>
            <w:pPr>
              <w:pStyle w:val="19"/>
              <w:jc w:val="center"/>
              <w:rPr>
                <w:rFonts w:ascii="仿宋" w:hAnsi="仿宋" w:eastAsia="仿宋" w:cs="仿宋"/>
                <w:sz w:val="24"/>
                <w:szCs w:val="24"/>
              </w:rPr>
            </w:pPr>
            <w:r>
              <w:rPr>
                <w:rFonts w:ascii="仿宋" w:hAnsi="仿宋" w:eastAsia="仿宋" w:cs="仿宋"/>
                <w:b/>
                <w:bCs/>
                <w:sz w:val="24"/>
                <w:szCs w:val="24"/>
              </w:rPr>
              <w:t>仪器仪表工具包</w:t>
            </w:r>
          </w:p>
        </w:tc>
        <w:tc>
          <w:tcPr>
            <w:tcW w:w="5103" w:type="dxa"/>
            <w:vAlign w:val="center"/>
          </w:tcPr>
          <w:p>
            <w:pPr>
              <w:pStyle w:val="19"/>
              <w:jc w:val="both"/>
              <w:rPr>
                <w:rFonts w:ascii="仿宋" w:hAnsi="仿宋" w:eastAsia="仿宋" w:cs="仿宋"/>
                <w:sz w:val="24"/>
                <w:szCs w:val="24"/>
              </w:rPr>
            </w:pPr>
            <w:r>
              <w:rPr>
                <w:rFonts w:ascii="仿宋" w:hAnsi="仿宋" w:eastAsia="仿宋" w:cs="仿宋"/>
                <w:sz w:val="24"/>
                <w:szCs w:val="24"/>
              </w:rPr>
              <w:t>常用工具、仪表等</w:t>
            </w:r>
          </w:p>
        </w:tc>
        <w:tc>
          <w:tcPr>
            <w:tcW w:w="567" w:type="dxa"/>
            <w:vAlign w:val="center"/>
          </w:tcPr>
          <w:p>
            <w:pPr>
              <w:pStyle w:val="19"/>
              <w:jc w:val="center"/>
              <w:rPr>
                <w:rFonts w:ascii="仿宋" w:hAnsi="仿宋" w:eastAsia="仿宋" w:cs="仿宋"/>
                <w:sz w:val="24"/>
                <w:szCs w:val="24"/>
              </w:rPr>
            </w:pPr>
            <w:r>
              <w:rPr>
                <w:rFonts w:ascii="仿宋" w:hAnsi="仿宋" w:eastAsia="仿宋" w:cs="仿宋"/>
                <w:b/>
                <w:bCs/>
                <w:w w:val="99"/>
                <w:sz w:val="24"/>
                <w:szCs w:val="24"/>
              </w:rPr>
              <w:t>套</w:t>
            </w:r>
          </w:p>
        </w:tc>
        <w:tc>
          <w:tcPr>
            <w:tcW w:w="567" w:type="dxa"/>
            <w:vAlign w:val="center"/>
          </w:tcPr>
          <w:p>
            <w:pPr>
              <w:pStyle w:val="19"/>
              <w:jc w:val="center"/>
              <w:rPr>
                <w:rFonts w:ascii="仿宋" w:hAnsi="仿宋" w:eastAsia="仿宋" w:cs="仿宋"/>
                <w:sz w:val="24"/>
                <w:szCs w:val="24"/>
              </w:rPr>
            </w:pPr>
            <w:r>
              <w:rPr>
                <w:rFonts w:ascii="仿宋" w:hAnsi="仿宋" w:eastAsia="仿宋"/>
                <w:b/>
                <w:w w:val="99"/>
                <w:sz w:val="24"/>
                <w:szCs w:val="24"/>
              </w:rPr>
              <w:t>1</w:t>
            </w:r>
          </w:p>
        </w:tc>
        <w:tc>
          <w:tcPr>
            <w:tcW w:w="755" w:type="dxa"/>
            <w:vAlign w:val="center"/>
          </w:tcPr>
          <w:p>
            <w:pPr>
              <w:jc w:val="both"/>
              <w:rPr>
                <w:rFonts w:ascii="仿宋" w:hAnsi="仿宋" w:eastAsia="仿宋"/>
                <w:sz w:val="24"/>
                <w:szCs w:val="24"/>
                <w:highlight w:val="yellow"/>
              </w:rPr>
            </w:pPr>
          </w:p>
        </w:tc>
      </w:tr>
    </w:tbl>
    <w:p>
      <w:pPr>
        <w:jc w:val="center"/>
        <w:rPr>
          <w:rFonts w:ascii="仿宋" w:hAnsi="仿宋" w:eastAsia="仿宋" w:cs="仿宋"/>
          <w:sz w:val="28"/>
          <w:szCs w:val="28"/>
          <w:lang w:eastAsia="zh-CN"/>
        </w:rPr>
      </w:pPr>
    </w:p>
    <w:p>
      <w:pPr>
        <w:rPr>
          <w:rFonts w:ascii="仿宋" w:hAnsi="仿宋" w:eastAsia="仿宋" w:cs="仿宋"/>
          <w:sz w:val="28"/>
          <w:szCs w:val="28"/>
          <w:lang w:eastAsia="zh-CN"/>
        </w:rPr>
      </w:pPr>
    </w:p>
    <w:p>
      <w:pPr>
        <w:jc w:val="center"/>
        <w:rPr>
          <w:rFonts w:ascii="仿宋" w:hAnsi="仿宋" w:eastAsia="仿宋" w:cs="仿宋"/>
          <w:sz w:val="28"/>
          <w:szCs w:val="28"/>
          <w:lang w:eastAsia="zh-CN"/>
        </w:rPr>
      </w:pPr>
      <w:r>
        <w:rPr>
          <w:rFonts w:ascii="仿宋" w:hAnsi="仿宋" w:eastAsia="仿宋" w:cs="仿宋"/>
          <w:sz w:val="28"/>
          <w:szCs w:val="28"/>
          <w:lang w:eastAsia="zh-CN"/>
        </w:rPr>
        <w:t xml:space="preserve">表 </w:t>
      </w:r>
      <w:r>
        <w:rPr>
          <w:rFonts w:hint="eastAsia" w:ascii="仿宋" w:hAnsi="仿宋" w:eastAsia="仿宋" w:cs="仿宋"/>
          <w:sz w:val="28"/>
          <w:szCs w:val="28"/>
          <w:lang w:eastAsia="zh-CN"/>
        </w:rPr>
        <w:t>8</w:t>
      </w:r>
      <w:r>
        <w:rPr>
          <w:rFonts w:ascii="仿宋" w:hAnsi="仿宋" w:eastAsia="仿宋" w:cs="仿宋"/>
          <w:sz w:val="28"/>
          <w:szCs w:val="28"/>
          <w:lang w:eastAsia="zh-CN"/>
        </w:rPr>
        <w:t xml:space="preserve"> 电力拖动套件箱</w:t>
      </w:r>
    </w:p>
    <w:tbl>
      <w:tblPr>
        <w:tblStyle w:val="14"/>
        <w:tblW w:w="4633"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15" w:type="dxa"/>
          <w:left w:w="15" w:type="dxa"/>
          <w:bottom w:w="15" w:type="dxa"/>
          <w:right w:w="15" w:type="dxa"/>
        </w:tblCellMar>
      </w:tblPr>
      <w:tblGrid>
        <w:gridCol w:w="583"/>
        <w:gridCol w:w="1812"/>
        <w:gridCol w:w="3545"/>
        <w:gridCol w:w="807"/>
        <w:gridCol w:w="805"/>
        <w:gridCol w:w="807"/>
        <w:gridCol w:w="70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序号</w:t>
            </w:r>
          </w:p>
        </w:tc>
        <w:tc>
          <w:tcPr>
            <w:tcW w:w="1000" w:type="pct"/>
            <w:noWrap/>
            <w:vAlign w:val="center"/>
          </w:tcPr>
          <w:p>
            <w:pPr>
              <w:jc w:val="center"/>
              <w:rPr>
                <w:rFonts w:ascii="仿宋" w:hAnsi="仿宋" w:eastAsia="仿宋"/>
                <w:sz w:val="24"/>
                <w:szCs w:val="24"/>
              </w:rPr>
            </w:pPr>
            <w:r>
              <w:rPr>
                <w:rFonts w:hint="eastAsia" w:ascii="仿宋" w:hAnsi="仿宋" w:eastAsia="仿宋"/>
                <w:sz w:val="24"/>
                <w:szCs w:val="24"/>
              </w:rPr>
              <w:t>配置</w:t>
            </w:r>
            <w:r>
              <w:rPr>
                <w:rFonts w:ascii="仿宋" w:hAnsi="仿宋" w:eastAsia="仿宋"/>
                <w:sz w:val="24"/>
                <w:szCs w:val="24"/>
              </w:rPr>
              <w:t>名称</w:t>
            </w:r>
          </w:p>
        </w:tc>
        <w:tc>
          <w:tcPr>
            <w:tcW w:w="1956" w:type="pct"/>
            <w:noWrap/>
            <w:vAlign w:val="center"/>
          </w:tcPr>
          <w:p>
            <w:pPr>
              <w:jc w:val="center"/>
              <w:rPr>
                <w:rFonts w:ascii="仿宋" w:hAnsi="仿宋" w:eastAsia="仿宋"/>
                <w:sz w:val="24"/>
                <w:szCs w:val="24"/>
              </w:rPr>
            </w:pPr>
            <w:r>
              <w:rPr>
                <w:rFonts w:ascii="仿宋" w:hAnsi="仿宋" w:eastAsia="仿宋"/>
                <w:sz w:val="24"/>
                <w:szCs w:val="24"/>
              </w:rPr>
              <w:t>规格型号</w:t>
            </w:r>
          </w:p>
        </w:tc>
        <w:tc>
          <w:tcPr>
            <w:tcW w:w="445" w:type="pct"/>
            <w:noWrap/>
            <w:vAlign w:val="center"/>
          </w:tcPr>
          <w:p>
            <w:pPr>
              <w:jc w:val="center"/>
              <w:rPr>
                <w:rFonts w:ascii="仿宋" w:hAnsi="仿宋" w:eastAsia="仿宋"/>
                <w:sz w:val="24"/>
                <w:szCs w:val="24"/>
              </w:rPr>
            </w:pPr>
            <w:r>
              <w:rPr>
                <w:rFonts w:ascii="仿宋" w:hAnsi="仿宋" w:eastAsia="仿宋"/>
                <w:sz w:val="24"/>
                <w:szCs w:val="24"/>
              </w:rPr>
              <w:t>品牌</w:t>
            </w:r>
          </w:p>
        </w:tc>
        <w:tc>
          <w:tcPr>
            <w:tcW w:w="444" w:type="pct"/>
            <w:noWrap/>
            <w:vAlign w:val="center"/>
          </w:tcPr>
          <w:p>
            <w:pPr>
              <w:jc w:val="center"/>
              <w:rPr>
                <w:rFonts w:ascii="仿宋" w:hAnsi="仿宋" w:eastAsia="仿宋"/>
                <w:sz w:val="24"/>
                <w:szCs w:val="24"/>
              </w:rPr>
            </w:pPr>
            <w:r>
              <w:rPr>
                <w:rFonts w:ascii="仿宋" w:hAnsi="仿宋" w:eastAsia="仿宋"/>
                <w:sz w:val="24"/>
                <w:szCs w:val="24"/>
              </w:rPr>
              <w:t>单位</w:t>
            </w:r>
          </w:p>
        </w:tc>
        <w:tc>
          <w:tcPr>
            <w:tcW w:w="445" w:type="pct"/>
            <w:noWrap/>
            <w:vAlign w:val="center"/>
          </w:tcPr>
          <w:p>
            <w:pPr>
              <w:jc w:val="center"/>
              <w:rPr>
                <w:rFonts w:ascii="仿宋" w:hAnsi="仿宋" w:eastAsia="仿宋"/>
                <w:sz w:val="24"/>
                <w:szCs w:val="24"/>
              </w:rPr>
            </w:pPr>
            <w:r>
              <w:rPr>
                <w:rFonts w:hint="eastAsia" w:ascii="仿宋" w:hAnsi="仿宋" w:eastAsia="仿宋"/>
                <w:sz w:val="24"/>
                <w:szCs w:val="24"/>
              </w:rPr>
              <w:t>数量</w:t>
            </w:r>
          </w:p>
        </w:tc>
        <w:tc>
          <w:tcPr>
            <w:tcW w:w="388" w:type="pct"/>
            <w:noWrap/>
            <w:vAlign w:val="center"/>
          </w:tcPr>
          <w:p>
            <w:pPr>
              <w:jc w:val="center"/>
              <w:rPr>
                <w:rFonts w:ascii="仿宋" w:hAnsi="仿宋" w:eastAsia="仿宋"/>
                <w:sz w:val="24"/>
                <w:szCs w:val="24"/>
              </w:rPr>
            </w:pPr>
            <w:r>
              <w:rPr>
                <w:rFonts w:ascii="仿宋" w:hAnsi="仿宋" w:eastAsia="仿宋"/>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1</w:t>
            </w:r>
          </w:p>
        </w:tc>
        <w:tc>
          <w:tcPr>
            <w:tcW w:w="1000" w:type="pct"/>
            <w:noWrap/>
            <w:vAlign w:val="center"/>
          </w:tcPr>
          <w:p>
            <w:pPr>
              <w:jc w:val="center"/>
              <w:rPr>
                <w:rFonts w:ascii="仿宋" w:hAnsi="仿宋" w:eastAsia="仿宋"/>
                <w:sz w:val="24"/>
                <w:szCs w:val="24"/>
              </w:rPr>
            </w:pPr>
            <w:r>
              <w:rPr>
                <w:rFonts w:hint="eastAsia" w:ascii="仿宋" w:hAnsi="仿宋" w:eastAsia="仿宋"/>
                <w:sz w:val="24"/>
                <w:szCs w:val="24"/>
              </w:rPr>
              <w:t>剩余</w:t>
            </w:r>
            <w:r>
              <w:rPr>
                <w:rFonts w:ascii="仿宋" w:hAnsi="仿宋" w:eastAsia="仿宋"/>
                <w:sz w:val="24"/>
                <w:szCs w:val="24"/>
              </w:rPr>
              <w:t>电流动作断路</w:t>
            </w:r>
            <w:r>
              <w:rPr>
                <w:rFonts w:hint="eastAsia" w:ascii="仿宋" w:hAnsi="仿宋" w:eastAsia="仿宋"/>
                <w:sz w:val="24"/>
                <w:szCs w:val="24"/>
              </w:rPr>
              <w:t>器</w:t>
            </w:r>
          </w:p>
        </w:tc>
        <w:tc>
          <w:tcPr>
            <w:tcW w:w="1956" w:type="pct"/>
            <w:noWrap/>
            <w:vAlign w:val="center"/>
          </w:tcPr>
          <w:p>
            <w:pPr>
              <w:jc w:val="center"/>
              <w:rPr>
                <w:rFonts w:ascii="仿宋" w:hAnsi="仿宋" w:eastAsia="仿宋"/>
                <w:sz w:val="24"/>
                <w:szCs w:val="24"/>
              </w:rPr>
            </w:pPr>
            <w:r>
              <w:rPr>
                <w:rFonts w:ascii="仿宋" w:hAnsi="仿宋" w:eastAsia="仿宋"/>
                <w:sz w:val="24"/>
                <w:szCs w:val="24"/>
              </w:rPr>
              <w:t>NB1LE-40 3P+N C16</w:t>
            </w:r>
          </w:p>
        </w:tc>
        <w:tc>
          <w:tcPr>
            <w:tcW w:w="445" w:type="pct"/>
            <w:noWrap/>
            <w:vAlign w:val="center"/>
          </w:tcPr>
          <w:p>
            <w:pPr>
              <w:jc w:val="center"/>
              <w:rPr>
                <w:rFonts w:ascii="仿宋" w:hAnsi="仿宋" w:eastAsia="仿宋"/>
                <w:sz w:val="24"/>
                <w:szCs w:val="24"/>
              </w:rPr>
            </w:pPr>
            <w:r>
              <w:rPr>
                <w:rFonts w:ascii="仿宋" w:hAnsi="仿宋" w:eastAsia="仿宋"/>
                <w:sz w:val="24"/>
                <w:szCs w:val="24"/>
              </w:rPr>
              <w:t>正泰</w:t>
            </w: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1</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2</w:t>
            </w:r>
          </w:p>
        </w:tc>
        <w:tc>
          <w:tcPr>
            <w:tcW w:w="1000" w:type="pct"/>
            <w:noWrap/>
            <w:vAlign w:val="center"/>
          </w:tcPr>
          <w:p>
            <w:pPr>
              <w:jc w:val="center"/>
              <w:rPr>
                <w:rFonts w:ascii="仿宋" w:hAnsi="仿宋" w:eastAsia="仿宋"/>
                <w:sz w:val="24"/>
                <w:szCs w:val="24"/>
              </w:rPr>
            </w:pPr>
            <w:r>
              <w:rPr>
                <w:rFonts w:ascii="仿宋" w:hAnsi="仿宋" w:eastAsia="仿宋"/>
                <w:sz w:val="24"/>
                <w:szCs w:val="24"/>
              </w:rPr>
              <w:t>小型断路器</w:t>
            </w:r>
          </w:p>
        </w:tc>
        <w:tc>
          <w:tcPr>
            <w:tcW w:w="1956" w:type="pct"/>
            <w:noWrap/>
            <w:vAlign w:val="center"/>
          </w:tcPr>
          <w:p>
            <w:pPr>
              <w:jc w:val="center"/>
              <w:rPr>
                <w:rFonts w:ascii="仿宋" w:hAnsi="仿宋" w:eastAsia="仿宋"/>
                <w:sz w:val="24"/>
                <w:szCs w:val="24"/>
              </w:rPr>
            </w:pPr>
            <w:r>
              <w:rPr>
                <w:rFonts w:ascii="仿宋" w:hAnsi="仿宋" w:eastAsia="仿宋"/>
                <w:sz w:val="24"/>
                <w:szCs w:val="24"/>
              </w:rPr>
              <w:t>NB1-63 3P C16</w:t>
            </w:r>
          </w:p>
        </w:tc>
        <w:tc>
          <w:tcPr>
            <w:tcW w:w="445" w:type="pct"/>
            <w:noWrap/>
            <w:vAlign w:val="center"/>
          </w:tcPr>
          <w:p>
            <w:pPr>
              <w:jc w:val="center"/>
              <w:rPr>
                <w:rFonts w:ascii="仿宋" w:hAnsi="仿宋" w:eastAsia="仿宋"/>
                <w:sz w:val="24"/>
                <w:szCs w:val="24"/>
              </w:rPr>
            </w:pPr>
            <w:r>
              <w:rPr>
                <w:rFonts w:ascii="仿宋" w:hAnsi="仿宋" w:eastAsia="仿宋"/>
                <w:sz w:val="24"/>
                <w:szCs w:val="24"/>
              </w:rPr>
              <w:t>正泰</w:t>
            </w: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1</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3</w:t>
            </w:r>
          </w:p>
        </w:tc>
        <w:tc>
          <w:tcPr>
            <w:tcW w:w="1000" w:type="pct"/>
            <w:noWrap/>
            <w:vAlign w:val="center"/>
          </w:tcPr>
          <w:p>
            <w:pPr>
              <w:jc w:val="center"/>
              <w:rPr>
                <w:rFonts w:ascii="仿宋" w:hAnsi="仿宋" w:eastAsia="仿宋"/>
                <w:sz w:val="24"/>
                <w:szCs w:val="24"/>
              </w:rPr>
            </w:pPr>
            <w:r>
              <w:rPr>
                <w:rFonts w:hint="eastAsia" w:ascii="仿宋" w:hAnsi="仿宋" w:eastAsia="仿宋"/>
                <w:sz w:val="24"/>
                <w:szCs w:val="24"/>
              </w:rPr>
              <w:t>交流</w:t>
            </w:r>
            <w:r>
              <w:rPr>
                <w:rFonts w:ascii="仿宋" w:hAnsi="仿宋" w:eastAsia="仿宋"/>
                <w:sz w:val="24"/>
                <w:szCs w:val="24"/>
              </w:rPr>
              <w:t>接触器</w:t>
            </w:r>
          </w:p>
        </w:tc>
        <w:tc>
          <w:tcPr>
            <w:tcW w:w="1956" w:type="pct"/>
            <w:noWrap/>
            <w:vAlign w:val="center"/>
          </w:tcPr>
          <w:p>
            <w:pPr>
              <w:jc w:val="center"/>
              <w:rPr>
                <w:rFonts w:ascii="仿宋" w:hAnsi="仿宋" w:eastAsia="仿宋"/>
                <w:sz w:val="24"/>
                <w:szCs w:val="24"/>
              </w:rPr>
            </w:pPr>
            <w:r>
              <w:rPr>
                <w:rFonts w:ascii="仿宋" w:hAnsi="仿宋" w:eastAsia="仿宋"/>
                <w:sz w:val="24"/>
                <w:szCs w:val="24"/>
              </w:rPr>
              <w:t>CJX2-1210 220V</w:t>
            </w:r>
          </w:p>
        </w:tc>
        <w:tc>
          <w:tcPr>
            <w:tcW w:w="445" w:type="pct"/>
            <w:noWrap/>
            <w:vAlign w:val="center"/>
          </w:tcPr>
          <w:p>
            <w:pPr>
              <w:jc w:val="center"/>
              <w:rPr>
                <w:rFonts w:ascii="仿宋" w:hAnsi="仿宋" w:eastAsia="仿宋"/>
                <w:sz w:val="24"/>
                <w:szCs w:val="24"/>
              </w:rPr>
            </w:pPr>
            <w:r>
              <w:rPr>
                <w:rFonts w:ascii="仿宋" w:hAnsi="仿宋" w:eastAsia="仿宋"/>
                <w:sz w:val="24"/>
                <w:szCs w:val="24"/>
              </w:rPr>
              <w:t>正泰</w:t>
            </w: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6</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4</w:t>
            </w:r>
          </w:p>
        </w:tc>
        <w:tc>
          <w:tcPr>
            <w:tcW w:w="1000" w:type="pct"/>
            <w:noWrap/>
            <w:vAlign w:val="center"/>
          </w:tcPr>
          <w:p>
            <w:pPr>
              <w:jc w:val="center"/>
              <w:rPr>
                <w:rFonts w:ascii="仿宋" w:hAnsi="仿宋" w:eastAsia="仿宋"/>
                <w:sz w:val="24"/>
                <w:szCs w:val="24"/>
              </w:rPr>
            </w:pPr>
            <w:r>
              <w:rPr>
                <w:rFonts w:ascii="仿宋" w:hAnsi="仿宋" w:eastAsia="仿宋"/>
                <w:sz w:val="24"/>
                <w:szCs w:val="24"/>
              </w:rPr>
              <w:t>辅助触头</w:t>
            </w:r>
          </w:p>
        </w:tc>
        <w:tc>
          <w:tcPr>
            <w:tcW w:w="1956" w:type="pct"/>
            <w:noWrap/>
            <w:vAlign w:val="center"/>
          </w:tcPr>
          <w:p>
            <w:pPr>
              <w:jc w:val="center"/>
              <w:rPr>
                <w:rFonts w:ascii="仿宋" w:hAnsi="仿宋" w:eastAsia="仿宋"/>
                <w:sz w:val="24"/>
                <w:szCs w:val="24"/>
              </w:rPr>
            </w:pPr>
            <w:r>
              <w:rPr>
                <w:rFonts w:ascii="仿宋" w:hAnsi="仿宋" w:eastAsia="仿宋"/>
                <w:sz w:val="24"/>
                <w:szCs w:val="24"/>
              </w:rPr>
              <w:t>F4-22</w:t>
            </w:r>
          </w:p>
        </w:tc>
        <w:tc>
          <w:tcPr>
            <w:tcW w:w="445" w:type="pct"/>
            <w:noWrap/>
            <w:vAlign w:val="center"/>
          </w:tcPr>
          <w:p>
            <w:pPr>
              <w:jc w:val="center"/>
              <w:rPr>
                <w:rFonts w:ascii="仿宋" w:hAnsi="仿宋" w:eastAsia="仿宋"/>
                <w:sz w:val="24"/>
                <w:szCs w:val="24"/>
              </w:rPr>
            </w:pPr>
            <w:r>
              <w:rPr>
                <w:rFonts w:ascii="仿宋" w:hAnsi="仿宋" w:eastAsia="仿宋"/>
                <w:sz w:val="24"/>
                <w:szCs w:val="24"/>
              </w:rPr>
              <w:t>正泰</w:t>
            </w: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6</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5</w:t>
            </w:r>
          </w:p>
        </w:tc>
        <w:tc>
          <w:tcPr>
            <w:tcW w:w="1000" w:type="pct"/>
            <w:noWrap/>
            <w:vAlign w:val="center"/>
          </w:tcPr>
          <w:p>
            <w:pPr>
              <w:jc w:val="center"/>
              <w:rPr>
                <w:rFonts w:ascii="仿宋" w:hAnsi="仿宋" w:eastAsia="仿宋"/>
                <w:sz w:val="24"/>
                <w:szCs w:val="24"/>
              </w:rPr>
            </w:pPr>
            <w:r>
              <w:rPr>
                <w:rFonts w:ascii="仿宋" w:hAnsi="仿宋" w:eastAsia="仿宋"/>
                <w:sz w:val="24"/>
                <w:szCs w:val="24"/>
              </w:rPr>
              <w:t>中间继电器</w:t>
            </w:r>
          </w:p>
        </w:tc>
        <w:tc>
          <w:tcPr>
            <w:tcW w:w="1956" w:type="pct"/>
            <w:noWrap/>
            <w:vAlign w:val="center"/>
          </w:tcPr>
          <w:p>
            <w:pPr>
              <w:jc w:val="center"/>
              <w:rPr>
                <w:rFonts w:ascii="仿宋" w:hAnsi="仿宋" w:eastAsia="仿宋"/>
                <w:sz w:val="24"/>
                <w:szCs w:val="24"/>
              </w:rPr>
            </w:pPr>
            <w:r>
              <w:rPr>
                <w:rFonts w:ascii="仿宋" w:hAnsi="仿宋" w:eastAsia="仿宋"/>
                <w:sz w:val="24"/>
                <w:szCs w:val="24"/>
              </w:rPr>
              <w:t>JZC1-44 AC220V</w:t>
            </w:r>
          </w:p>
        </w:tc>
        <w:tc>
          <w:tcPr>
            <w:tcW w:w="445" w:type="pct"/>
            <w:noWrap/>
            <w:vAlign w:val="center"/>
          </w:tcPr>
          <w:p>
            <w:pPr>
              <w:jc w:val="center"/>
              <w:rPr>
                <w:rFonts w:ascii="仿宋" w:hAnsi="仿宋" w:eastAsia="仿宋"/>
                <w:sz w:val="24"/>
                <w:szCs w:val="24"/>
              </w:rPr>
            </w:pPr>
            <w:r>
              <w:rPr>
                <w:rFonts w:ascii="仿宋" w:hAnsi="仿宋" w:eastAsia="仿宋"/>
                <w:sz w:val="24"/>
                <w:szCs w:val="24"/>
              </w:rPr>
              <w:t>正泰</w:t>
            </w: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4</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6</w:t>
            </w:r>
          </w:p>
        </w:tc>
        <w:tc>
          <w:tcPr>
            <w:tcW w:w="1000" w:type="pct"/>
            <w:noWrap/>
            <w:vAlign w:val="center"/>
          </w:tcPr>
          <w:p>
            <w:pPr>
              <w:jc w:val="center"/>
              <w:rPr>
                <w:rFonts w:ascii="仿宋" w:hAnsi="仿宋" w:eastAsia="仿宋"/>
                <w:sz w:val="24"/>
                <w:szCs w:val="24"/>
              </w:rPr>
            </w:pPr>
            <w:r>
              <w:rPr>
                <w:rFonts w:hint="eastAsia" w:ascii="仿宋" w:hAnsi="仿宋" w:eastAsia="仿宋"/>
                <w:sz w:val="24"/>
                <w:szCs w:val="24"/>
              </w:rPr>
              <w:t>熔体</w:t>
            </w:r>
          </w:p>
        </w:tc>
        <w:tc>
          <w:tcPr>
            <w:tcW w:w="1956" w:type="pct"/>
            <w:noWrap/>
            <w:vAlign w:val="center"/>
          </w:tcPr>
          <w:p>
            <w:pPr>
              <w:jc w:val="center"/>
              <w:rPr>
                <w:rFonts w:ascii="仿宋" w:hAnsi="仿宋" w:eastAsia="仿宋"/>
                <w:sz w:val="24"/>
                <w:szCs w:val="24"/>
              </w:rPr>
            </w:pPr>
            <w:r>
              <w:rPr>
                <w:rFonts w:ascii="仿宋" w:hAnsi="仿宋" w:eastAsia="仿宋"/>
                <w:sz w:val="24"/>
                <w:szCs w:val="24"/>
              </w:rPr>
              <w:t>RT28-32/4A</w:t>
            </w:r>
          </w:p>
        </w:tc>
        <w:tc>
          <w:tcPr>
            <w:tcW w:w="445" w:type="pct"/>
            <w:noWrap/>
            <w:vAlign w:val="center"/>
          </w:tcPr>
          <w:p>
            <w:pPr>
              <w:jc w:val="center"/>
              <w:rPr>
                <w:rFonts w:ascii="仿宋" w:hAnsi="仿宋" w:eastAsia="仿宋"/>
                <w:sz w:val="24"/>
                <w:szCs w:val="24"/>
              </w:rPr>
            </w:pPr>
            <w:r>
              <w:rPr>
                <w:rFonts w:ascii="仿宋" w:hAnsi="仿宋" w:eastAsia="仿宋"/>
                <w:sz w:val="24"/>
                <w:szCs w:val="24"/>
              </w:rPr>
              <w:t>正泰</w:t>
            </w: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7</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7</w:t>
            </w:r>
          </w:p>
        </w:tc>
        <w:tc>
          <w:tcPr>
            <w:tcW w:w="1000" w:type="pct"/>
            <w:noWrap/>
            <w:vAlign w:val="center"/>
          </w:tcPr>
          <w:p>
            <w:pPr>
              <w:jc w:val="center"/>
              <w:rPr>
                <w:rFonts w:ascii="仿宋" w:hAnsi="仿宋" w:eastAsia="仿宋"/>
                <w:sz w:val="24"/>
                <w:szCs w:val="24"/>
              </w:rPr>
            </w:pPr>
            <w:r>
              <w:rPr>
                <w:rFonts w:ascii="仿宋" w:hAnsi="仿宋" w:eastAsia="仿宋"/>
                <w:sz w:val="24"/>
                <w:szCs w:val="24"/>
              </w:rPr>
              <w:t>熔断器座</w:t>
            </w:r>
          </w:p>
        </w:tc>
        <w:tc>
          <w:tcPr>
            <w:tcW w:w="1956" w:type="pct"/>
            <w:noWrap/>
            <w:vAlign w:val="center"/>
          </w:tcPr>
          <w:p>
            <w:pPr>
              <w:jc w:val="center"/>
              <w:rPr>
                <w:rFonts w:ascii="仿宋" w:hAnsi="仿宋" w:eastAsia="仿宋"/>
                <w:sz w:val="24"/>
                <w:szCs w:val="24"/>
              </w:rPr>
            </w:pPr>
            <w:r>
              <w:rPr>
                <w:rFonts w:ascii="仿宋" w:hAnsi="仿宋" w:eastAsia="仿宋"/>
                <w:sz w:val="24"/>
                <w:szCs w:val="24"/>
              </w:rPr>
              <w:t>RT28N-32 32A</w:t>
            </w:r>
          </w:p>
        </w:tc>
        <w:tc>
          <w:tcPr>
            <w:tcW w:w="445" w:type="pct"/>
            <w:noWrap/>
            <w:vAlign w:val="center"/>
          </w:tcPr>
          <w:p>
            <w:pPr>
              <w:jc w:val="center"/>
              <w:rPr>
                <w:rFonts w:ascii="仿宋" w:hAnsi="仿宋" w:eastAsia="仿宋"/>
                <w:sz w:val="24"/>
                <w:szCs w:val="24"/>
              </w:rPr>
            </w:pPr>
            <w:r>
              <w:rPr>
                <w:rFonts w:ascii="仿宋" w:hAnsi="仿宋" w:eastAsia="仿宋"/>
                <w:sz w:val="24"/>
                <w:szCs w:val="24"/>
              </w:rPr>
              <w:t>正泰</w:t>
            </w: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7</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8</w:t>
            </w:r>
          </w:p>
        </w:tc>
        <w:tc>
          <w:tcPr>
            <w:tcW w:w="1000" w:type="pct"/>
            <w:noWrap/>
            <w:vAlign w:val="center"/>
          </w:tcPr>
          <w:p>
            <w:pPr>
              <w:jc w:val="center"/>
              <w:rPr>
                <w:rFonts w:ascii="仿宋" w:hAnsi="仿宋" w:eastAsia="仿宋"/>
                <w:sz w:val="24"/>
                <w:szCs w:val="24"/>
              </w:rPr>
            </w:pPr>
            <w:r>
              <w:rPr>
                <w:rFonts w:hint="eastAsia" w:ascii="仿宋" w:hAnsi="仿宋" w:eastAsia="仿宋"/>
                <w:sz w:val="24"/>
                <w:szCs w:val="24"/>
              </w:rPr>
              <w:t>时间</w:t>
            </w:r>
            <w:r>
              <w:rPr>
                <w:rFonts w:ascii="仿宋" w:hAnsi="仿宋" w:eastAsia="仿宋"/>
                <w:sz w:val="24"/>
                <w:szCs w:val="24"/>
              </w:rPr>
              <w:t>继电器</w:t>
            </w:r>
          </w:p>
        </w:tc>
        <w:tc>
          <w:tcPr>
            <w:tcW w:w="1956" w:type="pct"/>
            <w:noWrap/>
            <w:vAlign w:val="center"/>
          </w:tcPr>
          <w:p>
            <w:pPr>
              <w:jc w:val="center"/>
              <w:rPr>
                <w:rFonts w:ascii="仿宋" w:hAnsi="仿宋" w:eastAsia="仿宋"/>
                <w:sz w:val="24"/>
                <w:szCs w:val="24"/>
              </w:rPr>
            </w:pPr>
            <w:r>
              <w:rPr>
                <w:rFonts w:ascii="仿宋" w:hAnsi="仿宋" w:eastAsia="仿宋"/>
                <w:sz w:val="24"/>
                <w:szCs w:val="24"/>
              </w:rPr>
              <w:t>JSZ3A-B</w:t>
            </w:r>
            <w:r>
              <w:rPr>
                <w:rFonts w:hint="eastAsia" w:ascii="仿宋" w:hAnsi="仿宋" w:eastAsia="仿宋"/>
                <w:sz w:val="24"/>
                <w:szCs w:val="24"/>
              </w:rPr>
              <w:t>(</w:t>
            </w:r>
            <w:r>
              <w:rPr>
                <w:rFonts w:ascii="仿宋" w:hAnsi="仿宋" w:eastAsia="仿宋"/>
                <w:sz w:val="24"/>
                <w:szCs w:val="24"/>
              </w:rPr>
              <w:t>通电延时0.1s-6m） AC220V</w:t>
            </w:r>
          </w:p>
        </w:tc>
        <w:tc>
          <w:tcPr>
            <w:tcW w:w="445" w:type="pct"/>
            <w:noWrap/>
            <w:vAlign w:val="center"/>
          </w:tcPr>
          <w:p>
            <w:pPr>
              <w:jc w:val="center"/>
              <w:rPr>
                <w:rFonts w:ascii="仿宋" w:hAnsi="仿宋" w:eastAsia="仿宋"/>
                <w:sz w:val="24"/>
                <w:szCs w:val="24"/>
              </w:rPr>
            </w:pPr>
            <w:r>
              <w:rPr>
                <w:rFonts w:ascii="仿宋" w:hAnsi="仿宋" w:eastAsia="仿宋"/>
                <w:sz w:val="24"/>
                <w:szCs w:val="24"/>
              </w:rPr>
              <w:t>正泰</w:t>
            </w: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2</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9</w:t>
            </w:r>
          </w:p>
        </w:tc>
        <w:tc>
          <w:tcPr>
            <w:tcW w:w="1000" w:type="pct"/>
            <w:noWrap/>
            <w:vAlign w:val="center"/>
          </w:tcPr>
          <w:p>
            <w:pPr>
              <w:jc w:val="center"/>
              <w:rPr>
                <w:rFonts w:ascii="仿宋" w:hAnsi="仿宋" w:eastAsia="仿宋"/>
                <w:sz w:val="24"/>
                <w:szCs w:val="24"/>
              </w:rPr>
            </w:pPr>
            <w:r>
              <w:rPr>
                <w:rFonts w:hint="eastAsia" w:ascii="仿宋" w:hAnsi="仿宋" w:eastAsia="仿宋"/>
                <w:sz w:val="24"/>
                <w:szCs w:val="24"/>
              </w:rPr>
              <w:t>时间</w:t>
            </w:r>
            <w:r>
              <w:rPr>
                <w:rFonts w:ascii="仿宋" w:hAnsi="仿宋" w:eastAsia="仿宋"/>
                <w:sz w:val="24"/>
                <w:szCs w:val="24"/>
              </w:rPr>
              <w:t>继电器</w:t>
            </w:r>
          </w:p>
        </w:tc>
        <w:tc>
          <w:tcPr>
            <w:tcW w:w="1956" w:type="pct"/>
            <w:noWrap/>
            <w:vAlign w:val="center"/>
          </w:tcPr>
          <w:p>
            <w:pPr>
              <w:jc w:val="center"/>
              <w:rPr>
                <w:rFonts w:ascii="仿宋" w:hAnsi="仿宋" w:eastAsia="仿宋"/>
                <w:sz w:val="24"/>
                <w:szCs w:val="24"/>
              </w:rPr>
            </w:pPr>
            <w:r>
              <w:rPr>
                <w:rFonts w:ascii="仿宋" w:hAnsi="仿宋" w:eastAsia="仿宋"/>
                <w:sz w:val="24"/>
                <w:szCs w:val="24"/>
              </w:rPr>
              <w:t>JSZ3C-B(瞬动型通电延时</w:t>
            </w:r>
            <w:r>
              <w:rPr>
                <w:rFonts w:hint="eastAsia" w:ascii="仿宋" w:hAnsi="仿宋" w:eastAsia="仿宋"/>
                <w:sz w:val="24"/>
                <w:szCs w:val="24"/>
              </w:rPr>
              <w:t>0</w:t>
            </w:r>
            <w:r>
              <w:rPr>
                <w:rFonts w:ascii="仿宋" w:hAnsi="仿宋" w:eastAsia="仿宋"/>
                <w:sz w:val="24"/>
                <w:szCs w:val="24"/>
              </w:rPr>
              <w:t>.1s- 6m） AC220V</w:t>
            </w:r>
          </w:p>
        </w:tc>
        <w:tc>
          <w:tcPr>
            <w:tcW w:w="445" w:type="pct"/>
            <w:noWrap/>
            <w:vAlign w:val="center"/>
          </w:tcPr>
          <w:p>
            <w:pPr>
              <w:jc w:val="center"/>
              <w:rPr>
                <w:rFonts w:ascii="仿宋" w:hAnsi="仿宋" w:eastAsia="仿宋"/>
                <w:sz w:val="24"/>
                <w:szCs w:val="24"/>
              </w:rPr>
            </w:pPr>
            <w:r>
              <w:rPr>
                <w:rFonts w:ascii="仿宋" w:hAnsi="仿宋" w:eastAsia="仿宋"/>
                <w:sz w:val="24"/>
                <w:szCs w:val="24"/>
              </w:rPr>
              <w:t>正泰</w:t>
            </w: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2</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10</w:t>
            </w:r>
          </w:p>
        </w:tc>
        <w:tc>
          <w:tcPr>
            <w:tcW w:w="1000" w:type="pct"/>
            <w:noWrap/>
            <w:vAlign w:val="center"/>
          </w:tcPr>
          <w:p>
            <w:pPr>
              <w:jc w:val="center"/>
              <w:rPr>
                <w:rFonts w:ascii="仿宋" w:hAnsi="仿宋" w:eastAsia="仿宋"/>
                <w:sz w:val="24"/>
                <w:szCs w:val="24"/>
              </w:rPr>
            </w:pPr>
            <w:r>
              <w:rPr>
                <w:rFonts w:hint="eastAsia" w:ascii="仿宋" w:hAnsi="仿宋" w:eastAsia="仿宋"/>
                <w:sz w:val="24"/>
                <w:szCs w:val="24"/>
              </w:rPr>
              <w:t>时间</w:t>
            </w:r>
            <w:r>
              <w:rPr>
                <w:rFonts w:ascii="仿宋" w:hAnsi="仿宋" w:eastAsia="仿宋"/>
                <w:sz w:val="24"/>
                <w:szCs w:val="24"/>
              </w:rPr>
              <w:t>继电器座</w:t>
            </w:r>
          </w:p>
        </w:tc>
        <w:tc>
          <w:tcPr>
            <w:tcW w:w="1956" w:type="pct"/>
            <w:noWrap/>
            <w:vAlign w:val="center"/>
          </w:tcPr>
          <w:p>
            <w:pPr>
              <w:jc w:val="center"/>
              <w:rPr>
                <w:rFonts w:ascii="仿宋" w:hAnsi="仿宋" w:eastAsia="仿宋"/>
                <w:sz w:val="24"/>
                <w:szCs w:val="24"/>
              </w:rPr>
            </w:pPr>
            <w:r>
              <w:rPr>
                <w:rFonts w:ascii="仿宋" w:hAnsi="仿宋" w:eastAsia="仿宋"/>
                <w:sz w:val="24"/>
                <w:szCs w:val="24"/>
              </w:rPr>
              <w:t>PF083-A /8T</w:t>
            </w:r>
            <w:r>
              <w:rPr>
                <w:rFonts w:hint="eastAsia" w:ascii="仿宋" w:hAnsi="仿宋" w:eastAsia="仿宋"/>
                <w:sz w:val="24"/>
                <w:szCs w:val="24"/>
              </w:rPr>
              <w:t>圆</w:t>
            </w:r>
            <w:r>
              <w:rPr>
                <w:rFonts w:ascii="仿宋" w:hAnsi="仿宋" w:eastAsia="仿宋"/>
                <w:sz w:val="24"/>
                <w:szCs w:val="24"/>
              </w:rPr>
              <w:t>孔</w:t>
            </w:r>
          </w:p>
        </w:tc>
        <w:tc>
          <w:tcPr>
            <w:tcW w:w="445" w:type="pct"/>
            <w:noWrap/>
            <w:vAlign w:val="center"/>
          </w:tcPr>
          <w:p>
            <w:pPr>
              <w:jc w:val="center"/>
              <w:rPr>
                <w:rFonts w:ascii="仿宋" w:hAnsi="仿宋" w:eastAsia="仿宋"/>
                <w:sz w:val="24"/>
                <w:szCs w:val="24"/>
              </w:rPr>
            </w:pPr>
            <w:r>
              <w:rPr>
                <w:rFonts w:ascii="仿宋" w:hAnsi="仿宋" w:eastAsia="仿宋"/>
                <w:sz w:val="24"/>
                <w:szCs w:val="24"/>
              </w:rPr>
              <w:t>正泰</w:t>
            </w: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4</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w:t>
            </w:r>
          </w:p>
        </w:tc>
        <w:tc>
          <w:tcPr>
            <w:tcW w:w="1000" w:type="pct"/>
            <w:noWrap/>
            <w:vAlign w:val="center"/>
          </w:tcPr>
          <w:p>
            <w:pPr>
              <w:jc w:val="center"/>
              <w:rPr>
                <w:rFonts w:ascii="仿宋" w:hAnsi="仿宋" w:eastAsia="仿宋"/>
                <w:sz w:val="24"/>
                <w:szCs w:val="24"/>
              </w:rPr>
            </w:pPr>
            <w:r>
              <w:rPr>
                <w:rFonts w:ascii="仿宋" w:hAnsi="仿宋" w:eastAsia="仿宋"/>
                <w:sz w:val="24"/>
                <w:szCs w:val="24"/>
              </w:rPr>
              <w:t>热过载继电器</w:t>
            </w:r>
          </w:p>
        </w:tc>
        <w:tc>
          <w:tcPr>
            <w:tcW w:w="1956" w:type="pct"/>
            <w:noWrap/>
            <w:vAlign w:val="center"/>
          </w:tcPr>
          <w:p>
            <w:pPr>
              <w:jc w:val="center"/>
              <w:rPr>
                <w:rFonts w:ascii="仿宋" w:hAnsi="仿宋" w:eastAsia="仿宋"/>
                <w:sz w:val="24"/>
                <w:szCs w:val="24"/>
              </w:rPr>
            </w:pPr>
            <w:r>
              <w:rPr>
                <w:rFonts w:ascii="仿宋" w:hAnsi="仿宋" w:eastAsia="仿宋"/>
                <w:sz w:val="24"/>
                <w:szCs w:val="24"/>
              </w:rPr>
              <w:t>NR4-63/1.6-2.5A</w:t>
            </w:r>
          </w:p>
        </w:tc>
        <w:tc>
          <w:tcPr>
            <w:tcW w:w="445" w:type="pct"/>
            <w:noWrap/>
            <w:vAlign w:val="center"/>
          </w:tcPr>
          <w:p>
            <w:pPr>
              <w:jc w:val="center"/>
              <w:rPr>
                <w:rFonts w:ascii="仿宋" w:hAnsi="仿宋" w:eastAsia="仿宋"/>
                <w:sz w:val="24"/>
                <w:szCs w:val="24"/>
              </w:rPr>
            </w:pPr>
            <w:r>
              <w:rPr>
                <w:rFonts w:ascii="仿宋" w:hAnsi="仿宋" w:eastAsia="仿宋"/>
                <w:sz w:val="24"/>
                <w:szCs w:val="24"/>
              </w:rPr>
              <w:t>正泰</w:t>
            </w: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3</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12</w:t>
            </w:r>
          </w:p>
        </w:tc>
        <w:tc>
          <w:tcPr>
            <w:tcW w:w="1000" w:type="pct"/>
            <w:noWrap/>
            <w:vAlign w:val="center"/>
          </w:tcPr>
          <w:p>
            <w:pPr>
              <w:jc w:val="center"/>
              <w:rPr>
                <w:rFonts w:ascii="仿宋" w:hAnsi="仿宋" w:eastAsia="仿宋"/>
                <w:sz w:val="24"/>
                <w:szCs w:val="24"/>
              </w:rPr>
            </w:pPr>
            <w:r>
              <w:rPr>
                <w:rFonts w:ascii="仿宋" w:hAnsi="仿宋" w:eastAsia="仿宋"/>
                <w:sz w:val="24"/>
                <w:szCs w:val="24"/>
              </w:rPr>
              <w:t>行程开关</w:t>
            </w:r>
          </w:p>
        </w:tc>
        <w:tc>
          <w:tcPr>
            <w:tcW w:w="1956" w:type="pct"/>
            <w:noWrap/>
            <w:vAlign w:val="center"/>
          </w:tcPr>
          <w:p>
            <w:pPr>
              <w:jc w:val="center"/>
              <w:rPr>
                <w:rFonts w:ascii="仿宋" w:hAnsi="仿宋" w:eastAsia="仿宋"/>
                <w:sz w:val="24"/>
                <w:szCs w:val="24"/>
              </w:rPr>
            </w:pPr>
            <w:r>
              <w:rPr>
                <w:rFonts w:ascii="仿宋" w:hAnsi="仿宋" w:eastAsia="仿宋"/>
                <w:sz w:val="24"/>
                <w:szCs w:val="24"/>
              </w:rPr>
              <w:t>LXK3-20S/B不带锁</w:t>
            </w:r>
            <w:r>
              <w:rPr>
                <w:rFonts w:hint="eastAsia" w:ascii="仿宋" w:hAnsi="仿宋" w:eastAsia="仿宋"/>
                <w:sz w:val="24"/>
                <w:szCs w:val="24"/>
              </w:rPr>
              <w:t xml:space="preserve"> </w:t>
            </w:r>
            <w:r>
              <w:rPr>
                <w:rFonts w:ascii="仿宋" w:hAnsi="仿宋" w:eastAsia="仿宋"/>
                <w:sz w:val="24"/>
                <w:szCs w:val="24"/>
              </w:rPr>
              <w:t>单轮</w:t>
            </w:r>
          </w:p>
        </w:tc>
        <w:tc>
          <w:tcPr>
            <w:tcW w:w="445" w:type="pct"/>
            <w:noWrap/>
            <w:vAlign w:val="center"/>
          </w:tcPr>
          <w:p>
            <w:pPr>
              <w:jc w:val="center"/>
              <w:rPr>
                <w:rFonts w:ascii="仿宋" w:hAnsi="仿宋" w:eastAsia="仿宋"/>
                <w:sz w:val="24"/>
                <w:szCs w:val="24"/>
              </w:rPr>
            </w:pP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3</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13</w:t>
            </w:r>
          </w:p>
        </w:tc>
        <w:tc>
          <w:tcPr>
            <w:tcW w:w="1000" w:type="pct"/>
            <w:noWrap/>
            <w:vAlign w:val="center"/>
          </w:tcPr>
          <w:p>
            <w:pPr>
              <w:jc w:val="center"/>
              <w:rPr>
                <w:rFonts w:ascii="仿宋" w:hAnsi="仿宋" w:eastAsia="仿宋"/>
                <w:sz w:val="24"/>
                <w:szCs w:val="24"/>
              </w:rPr>
            </w:pPr>
            <w:r>
              <w:rPr>
                <w:rFonts w:ascii="仿宋" w:hAnsi="仿宋" w:eastAsia="仿宋"/>
                <w:sz w:val="24"/>
                <w:szCs w:val="24"/>
              </w:rPr>
              <w:t>行程开关</w:t>
            </w:r>
          </w:p>
        </w:tc>
        <w:tc>
          <w:tcPr>
            <w:tcW w:w="1956" w:type="pct"/>
            <w:noWrap/>
            <w:vAlign w:val="center"/>
          </w:tcPr>
          <w:p>
            <w:pPr>
              <w:jc w:val="center"/>
              <w:rPr>
                <w:rFonts w:ascii="仿宋" w:hAnsi="仿宋" w:eastAsia="仿宋"/>
                <w:sz w:val="24"/>
                <w:szCs w:val="24"/>
              </w:rPr>
            </w:pPr>
            <w:r>
              <w:rPr>
                <w:rFonts w:ascii="仿宋" w:hAnsi="仿宋" w:eastAsia="仿宋"/>
                <w:sz w:val="24"/>
                <w:szCs w:val="24"/>
              </w:rPr>
              <w:t>LXK3-20S/BH带锁</w:t>
            </w:r>
            <w:r>
              <w:rPr>
                <w:rFonts w:hint="eastAsia" w:ascii="仿宋" w:hAnsi="仿宋" w:eastAsia="仿宋"/>
                <w:sz w:val="24"/>
                <w:szCs w:val="24"/>
              </w:rPr>
              <w:t xml:space="preserve"> </w:t>
            </w:r>
            <w:r>
              <w:rPr>
                <w:rFonts w:ascii="仿宋" w:hAnsi="仿宋" w:eastAsia="仿宋"/>
                <w:sz w:val="24"/>
                <w:szCs w:val="24"/>
              </w:rPr>
              <w:t>单轮</w:t>
            </w:r>
          </w:p>
        </w:tc>
        <w:tc>
          <w:tcPr>
            <w:tcW w:w="445" w:type="pct"/>
            <w:noWrap/>
            <w:vAlign w:val="center"/>
          </w:tcPr>
          <w:p>
            <w:pPr>
              <w:jc w:val="center"/>
              <w:rPr>
                <w:rFonts w:ascii="仿宋" w:hAnsi="仿宋" w:eastAsia="仿宋"/>
                <w:sz w:val="24"/>
                <w:szCs w:val="24"/>
              </w:rPr>
            </w:pP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3</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14</w:t>
            </w:r>
          </w:p>
        </w:tc>
        <w:tc>
          <w:tcPr>
            <w:tcW w:w="1000" w:type="pct"/>
            <w:noWrap/>
            <w:vAlign w:val="center"/>
          </w:tcPr>
          <w:p>
            <w:pPr>
              <w:jc w:val="center"/>
              <w:rPr>
                <w:rFonts w:ascii="仿宋" w:hAnsi="仿宋" w:eastAsia="仿宋"/>
                <w:sz w:val="24"/>
                <w:szCs w:val="24"/>
              </w:rPr>
            </w:pPr>
            <w:r>
              <w:rPr>
                <w:rFonts w:hint="eastAsia" w:ascii="仿宋" w:hAnsi="仿宋" w:eastAsia="仿宋"/>
                <w:sz w:val="24"/>
                <w:szCs w:val="24"/>
              </w:rPr>
              <w:t>自</w:t>
            </w:r>
            <w:r>
              <w:rPr>
                <w:rFonts w:ascii="仿宋" w:hAnsi="仿宋" w:eastAsia="仿宋"/>
                <w:sz w:val="24"/>
                <w:szCs w:val="24"/>
              </w:rPr>
              <w:t>复平头按钮</w:t>
            </w:r>
          </w:p>
        </w:tc>
        <w:tc>
          <w:tcPr>
            <w:tcW w:w="1956" w:type="pct"/>
            <w:noWrap/>
            <w:vAlign w:val="center"/>
          </w:tcPr>
          <w:p>
            <w:pPr>
              <w:jc w:val="center"/>
              <w:rPr>
                <w:rFonts w:ascii="仿宋" w:hAnsi="仿宋" w:eastAsia="仿宋"/>
                <w:sz w:val="24"/>
                <w:szCs w:val="24"/>
                <w:lang w:eastAsia="zh-CN"/>
              </w:rPr>
            </w:pPr>
            <w:r>
              <w:rPr>
                <w:rFonts w:ascii="仿宋" w:hAnsi="仿宋" w:eastAsia="仿宋"/>
                <w:sz w:val="24"/>
                <w:szCs w:val="24"/>
                <w:lang w:eastAsia="zh-CN"/>
              </w:rPr>
              <w:t>NP2-BA45孔径</w:t>
            </w:r>
            <w:r>
              <w:rPr>
                <w:rFonts w:ascii="仿宋" w:hAnsi="仿宋" w:eastAsia="仿宋"/>
                <w:sz w:val="24"/>
                <w:szCs w:val="24"/>
              </w:rPr>
              <w:sym w:font="Symbol" w:char="F046"/>
            </w:r>
            <w:r>
              <w:rPr>
                <w:rFonts w:ascii="仿宋" w:hAnsi="仿宋" w:eastAsia="仿宋"/>
                <w:sz w:val="24"/>
                <w:szCs w:val="24"/>
                <w:lang w:eastAsia="zh-CN"/>
              </w:rPr>
              <w:t>22</w:t>
            </w:r>
          </w:p>
          <w:p>
            <w:pPr>
              <w:jc w:val="center"/>
              <w:rPr>
                <w:rFonts w:ascii="仿宋" w:hAnsi="仿宋" w:eastAsia="仿宋"/>
                <w:sz w:val="24"/>
                <w:szCs w:val="24"/>
                <w:lang w:eastAsia="zh-CN"/>
              </w:rPr>
            </w:pPr>
            <w:r>
              <w:rPr>
                <w:rFonts w:ascii="仿宋" w:hAnsi="仿宋" w:eastAsia="仿宋"/>
                <w:sz w:val="24"/>
                <w:szCs w:val="24"/>
                <w:lang w:eastAsia="zh-CN"/>
              </w:rPr>
              <w:t>1常开1</w:t>
            </w:r>
            <w:r>
              <w:rPr>
                <w:rFonts w:hint="eastAsia" w:ascii="仿宋" w:hAnsi="仿宋" w:eastAsia="仿宋"/>
                <w:sz w:val="24"/>
                <w:szCs w:val="24"/>
                <w:lang w:eastAsia="zh-CN"/>
              </w:rPr>
              <w:t>常闭 红色</w:t>
            </w:r>
          </w:p>
        </w:tc>
        <w:tc>
          <w:tcPr>
            <w:tcW w:w="445" w:type="pct"/>
            <w:noWrap/>
            <w:vAlign w:val="center"/>
          </w:tcPr>
          <w:p>
            <w:pPr>
              <w:jc w:val="center"/>
              <w:rPr>
                <w:rFonts w:ascii="仿宋" w:hAnsi="仿宋" w:eastAsia="仿宋"/>
                <w:sz w:val="24"/>
                <w:szCs w:val="24"/>
              </w:rPr>
            </w:pPr>
            <w:r>
              <w:rPr>
                <w:rFonts w:ascii="仿宋" w:hAnsi="仿宋" w:eastAsia="仿宋"/>
                <w:sz w:val="24"/>
                <w:szCs w:val="24"/>
              </w:rPr>
              <w:t>正泰</w:t>
            </w: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2</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15</w:t>
            </w:r>
          </w:p>
        </w:tc>
        <w:tc>
          <w:tcPr>
            <w:tcW w:w="1000" w:type="pct"/>
            <w:noWrap/>
            <w:vAlign w:val="center"/>
          </w:tcPr>
          <w:p>
            <w:pPr>
              <w:jc w:val="center"/>
              <w:rPr>
                <w:rFonts w:ascii="仿宋" w:hAnsi="仿宋" w:eastAsia="仿宋"/>
                <w:sz w:val="24"/>
                <w:szCs w:val="24"/>
              </w:rPr>
            </w:pPr>
            <w:r>
              <w:rPr>
                <w:rFonts w:ascii="仿宋" w:hAnsi="仿宋" w:eastAsia="仿宋"/>
                <w:sz w:val="24"/>
                <w:szCs w:val="24"/>
              </w:rPr>
              <w:t>自复平头按钮</w:t>
            </w:r>
          </w:p>
        </w:tc>
        <w:tc>
          <w:tcPr>
            <w:tcW w:w="1956" w:type="pct"/>
            <w:noWrap/>
            <w:vAlign w:val="center"/>
          </w:tcPr>
          <w:p>
            <w:pPr>
              <w:jc w:val="center"/>
              <w:rPr>
                <w:rFonts w:ascii="仿宋" w:hAnsi="仿宋" w:eastAsia="仿宋"/>
                <w:sz w:val="24"/>
                <w:szCs w:val="24"/>
                <w:lang w:eastAsia="zh-CN"/>
              </w:rPr>
            </w:pPr>
            <w:r>
              <w:rPr>
                <w:rFonts w:ascii="仿宋" w:hAnsi="仿宋" w:eastAsia="仿宋"/>
                <w:sz w:val="24"/>
                <w:szCs w:val="24"/>
                <w:lang w:eastAsia="zh-CN"/>
              </w:rPr>
              <w:t>NP2-BA35孔径</w:t>
            </w:r>
            <w:r>
              <w:rPr>
                <w:rFonts w:ascii="仿宋" w:hAnsi="仿宋" w:eastAsia="仿宋"/>
                <w:sz w:val="24"/>
                <w:szCs w:val="24"/>
              </w:rPr>
              <w:sym w:font="Symbol" w:char="F046"/>
            </w:r>
            <w:r>
              <w:rPr>
                <w:rFonts w:ascii="仿宋" w:hAnsi="仿宋" w:eastAsia="仿宋"/>
                <w:sz w:val="24"/>
                <w:szCs w:val="24"/>
                <w:lang w:eastAsia="zh-CN"/>
              </w:rPr>
              <w:t>22</w:t>
            </w:r>
          </w:p>
          <w:p>
            <w:pPr>
              <w:jc w:val="center"/>
              <w:rPr>
                <w:rFonts w:ascii="仿宋" w:hAnsi="仿宋" w:eastAsia="仿宋"/>
                <w:sz w:val="24"/>
                <w:szCs w:val="24"/>
                <w:lang w:eastAsia="zh-CN"/>
              </w:rPr>
            </w:pPr>
            <w:r>
              <w:rPr>
                <w:rFonts w:ascii="仿宋" w:hAnsi="仿宋" w:eastAsia="仿宋"/>
                <w:sz w:val="24"/>
                <w:szCs w:val="24"/>
                <w:lang w:eastAsia="zh-CN"/>
              </w:rPr>
              <w:t>1常开</w:t>
            </w:r>
            <w:r>
              <w:rPr>
                <w:rFonts w:hint="eastAsia" w:ascii="仿宋" w:hAnsi="仿宋" w:eastAsia="仿宋"/>
                <w:sz w:val="24"/>
                <w:szCs w:val="24"/>
                <w:lang w:eastAsia="zh-CN"/>
              </w:rPr>
              <w:t xml:space="preserve"> </w:t>
            </w:r>
            <w:r>
              <w:rPr>
                <w:rFonts w:ascii="仿宋" w:hAnsi="仿宋" w:eastAsia="仿宋"/>
                <w:sz w:val="24"/>
                <w:szCs w:val="24"/>
                <w:lang w:eastAsia="zh-CN"/>
              </w:rPr>
              <w:t>1常闭</w:t>
            </w:r>
            <w:r>
              <w:rPr>
                <w:rFonts w:hint="eastAsia" w:ascii="仿宋" w:hAnsi="仿宋" w:eastAsia="仿宋"/>
                <w:sz w:val="24"/>
                <w:szCs w:val="24"/>
                <w:lang w:eastAsia="zh-CN"/>
              </w:rPr>
              <w:t xml:space="preserve"> </w:t>
            </w:r>
            <w:r>
              <w:rPr>
                <w:rFonts w:ascii="仿宋" w:hAnsi="仿宋" w:eastAsia="仿宋"/>
                <w:sz w:val="24"/>
                <w:szCs w:val="24"/>
                <w:lang w:eastAsia="zh-CN"/>
              </w:rPr>
              <w:t>绿色</w:t>
            </w:r>
          </w:p>
        </w:tc>
        <w:tc>
          <w:tcPr>
            <w:tcW w:w="445" w:type="pct"/>
            <w:noWrap/>
            <w:vAlign w:val="center"/>
          </w:tcPr>
          <w:p>
            <w:pPr>
              <w:jc w:val="center"/>
              <w:rPr>
                <w:rFonts w:ascii="仿宋" w:hAnsi="仿宋" w:eastAsia="仿宋"/>
                <w:sz w:val="24"/>
                <w:szCs w:val="24"/>
              </w:rPr>
            </w:pPr>
            <w:r>
              <w:rPr>
                <w:rFonts w:ascii="仿宋" w:hAnsi="仿宋" w:eastAsia="仿宋"/>
                <w:sz w:val="24"/>
                <w:szCs w:val="24"/>
              </w:rPr>
              <w:t>正泰</w:t>
            </w: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3</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16</w:t>
            </w:r>
          </w:p>
        </w:tc>
        <w:tc>
          <w:tcPr>
            <w:tcW w:w="1000" w:type="pct"/>
            <w:noWrap/>
            <w:vAlign w:val="center"/>
          </w:tcPr>
          <w:p>
            <w:pPr>
              <w:jc w:val="center"/>
              <w:rPr>
                <w:rFonts w:ascii="仿宋" w:hAnsi="仿宋" w:eastAsia="仿宋"/>
                <w:sz w:val="24"/>
                <w:szCs w:val="24"/>
              </w:rPr>
            </w:pPr>
            <w:r>
              <w:rPr>
                <w:rFonts w:hint="eastAsia" w:ascii="仿宋" w:hAnsi="仿宋" w:eastAsia="仿宋"/>
                <w:sz w:val="24"/>
                <w:szCs w:val="24"/>
              </w:rPr>
              <w:t>自</w:t>
            </w:r>
            <w:r>
              <w:rPr>
                <w:rFonts w:ascii="仿宋" w:hAnsi="仿宋" w:eastAsia="仿宋"/>
                <w:sz w:val="24"/>
                <w:szCs w:val="24"/>
              </w:rPr>
              <w:t>复平头按钮</w:t>
            </w:r>
          </w:p>
        </w:tc>
        <w:tc>
          <w:tcPr>
            <w:tcW w:w="1956" w:type="pct"/>
            <w:noWrap/>
            <w:vAlign w:val="center"/>
          </w:tcPr>
          <w:p>
            <w:pPr>
              <w:ind w:left="240"/>
              <w:jc w:val="center"/>
              <w:rPr>
                <w:rFonts w:ascii="仿宋" w:hAnsi="仿宋" w:eastAsia="仿宋"/>
                <w:sz w:val="24"/>
                <w:szCs w:val="24"/>
                <w:lang w:eastAsia="zh-CN"/>
              </w:rPr>
            </w:pPr>
            <w:r>
              <w:rPr>
                <w:rFonts w:ascii="仿宋" w:hAnsi="仿宋" w:eastAsia="仿宋"/>
                <w:sz w:val="24"/>
                <w:szCs w:val="24"/>
                <w:lang w:eastAsia="zh-CN"/>
              </w:rPr>
              <w:t>NP2-BA55孔径</w:t>
            </w:r>
            <w:r>
              <w:rPr>
                <w:rFonts w:ascii="仿宋" w:hAnsi="仿宋" w:eastAsia="仿宋"/>
                <w:sz w:val="24"/>
                <w:szCs w:val="24"/>
              </w:rPr>
              <w:sym w:font="Symbol" w:char="F046"/>
            </w:r>
            <w:r>
              <w:rPr>
                <w:rFonts w:ascii="仿宋" w:hAnsi="仿宋" w:eastAsia="仿宋"/>
                <w:sz w:val="24"/>
                <w:szCs w:val="24"/>
                <w:lang w:eastAsia="zh-CN"/>
              </w:rPr>
              <w:t>22</w:t>
            </w:r>
          </w:p>
          <w:p>
            <w:pPr>
              <w:ind w:left="240"/>
              <w:jc w:val="center"/>
              <w:rPr>
                <w:rFonts w:ascii="仿宋" w:hAnsi="仿宋" w:eastAsia="仿宋"/>
                <w:sz w:val="24"/>
                <w:szCs w:val="24"/>
                <w:lang w:eastAsia="zh-CN"/>
              </w:rPr>
            </w:pPr>
            <w:r>
              <w:rPr>
                <w:rFonts w:ascii="仿宋" w:hAnsi="仿宋" w:eastAsia="仿宋"/>
                <w:sz w:val="24"/>
                <w:szCs w:val="24"/>
                <w:lang w:eastAsia="zh-CN"/>
              </w:rPr>
              <w:t>1常开</w:t>
            </w:r>
            <w:r>
              <w:rPr>
                <w:rFonts w:hint="eastAsia" w:ascii="仿宋" w:hAnsi="仿宋" w:eastAsia="仿宋"/>
                <w:sz w:val="24"/>
                <w:szCs w:val="24"/>
                <w:lang w:eastAsia="zh-CN"/>
              </w:rPr>
              <w:t xml:space="preserve"> </w:t>
            </w:r>
            <w:r>
              <w:rPr>
                <w:rFonts w:ascii="仿宋" w:hAnsi="仿宋" w:eastAsia="仿宋"/>
                <w:sz w:val="24"/>
                <w:szCs w:val="24"/>
                <w:lang w:eastAsia="zh-CN"/>
              </w:rPr>
              <w:t>1常闭</w:t>
            </w:r>
            <w:r>
              <w:rPr>
                <w:rFonts w:hint="eastAsia" w:ascii="仿宋" w:hAnsi="仿宋" w:eastAsia="仿宋"/>
                <w:sz w:val="24"/>
                <w:szCs w:val="24"/>
                <w:lang w:eastAsia="zh-CN"/>
              </w:rPr>
              <w:t xml:space="preserve"> </w:t>
            </w:r>
            <w:r>
              <w:rPr>
                <w:rFonts w:ascii="仿宋" w:hAnsi="仿宋" w:eastAsia="仿宋"/>
                <w:sz w:val="24"/>
                <w:szCs w:val="24"/>
                <w:lang w:eastAsia="zh-CN"/>
              </w:rPr>
              <w:t>黄色</w:t>
            </w:r>
          </w:p>
        </w:tc>
        <w:tc>
          <w:tcPr>
            <w:tcW w:w="445" w:type="pct"/>
            <w:noWrap/>
            <w:vAlign w:val="center"/>
          </w:tcPr>
          <w:p>
            <w:pPr>
              <w:jc w:val="center"/>
              <w:rPr>
                <w:rFonts w:ascii="仿宋" w:hAnsi="仿宋" w:eastAsia="仿宋"/>
                <w:sz w:val="24"/>
                <w:szCs w:val="24"/>
              </w:rPr>
            </w:pPr>
            <w:r>
              <w:rPr>
                <w:rFonts w:ascii="仿宋" w:hAnsi="仿宋" w:eastAsia="仿宋"/>
                <w:sz w:val="24"/>
                <w:szCs w:val="24"/>
              </w:rPr>
              <w:t>正泰</w:t>
            </w: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1</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17</w:t>
            </w:r>
          </w:p>
        </w:tc>
        <w:tc>
          <w:tcPr>
            <w:tcW w:w="1000" w:type="pct"/>
            <w:noWrap/>
            <w:vAlign w:val="center"/>
          </w:tcPr>
          <w:p>
            <w:pPr>
              <w:jc w:val="center"/>
              <w:rPr>
                <w:rFonts w:ascii="仿宋" w:hAnsi="仿宋" w:eastAsia="仿宋"/>
                <w:sz w:val="24"/>
                <w:szCs w:val="24"/>
              </w:rPr>
            </w:pPr>
            <w:r>
              <w:rPr>
                <w:rFonts w:ascii="仿宋" w:hAnsi="仿宋" w:eastAsia="仿宋"/>
                <w:sz w:val="24"/>
                <w:szCs w:val="24"/>
              </w:rPr>
              <w:t>1位蘑菇头式按钮</w:t>
            </w:r>
          </w:p>
        </w:tc>
        <w:tc>
          <w:tcPr>
            <w:tcW w:w="1956" w:type="pct"/>
            <w:noWrap/>
            <w:vAlign w:val="center"/>
          </w:tcPr>
          <w:p>
            <w:pPr>
              <w:jc w:val="center"/>
              <w:rPr>
                <w:rFonts w:ascii="仿宋" w:hAnsi="仿宋" w:eastAsia="仿宋"/>
                <w:sz w:val="24"/>
                <w:szCs w:val="24"/>
              </w:rPr>
            </w:pPr>
            <w:r>
              <w:rPr>
                <w:rFonts w:ascii="仿宋" w:hAnsi="仿宋" w:eastAsia="仿宋"/>
                <w:sz w:val="24"/>
                <w:szCs w:val="24"/>
              </w:rPr>
              <w:t>NPH1-1006</w:t>
            </w:r>
          </w:p>
        </w:tc>
        <w:tc>
          <w:tcPr>
            <w:tcW w:w="445" w:type="pct"/>
            <w:noWrap/>
            <w:vAlign w:val="center"/>
          </w:tcPr>
          <w:p>
            <w:pPr>
              <w:jc w:val="center"/>
              <w:rPr>
                <w:rFonts w:ascii="仿宋" w:hAnsi="仿宋" w:eastAsia="仿宋"/>
                <w:sz w:val="24"/>
                <w:szCs w:val="24"/>
              </w:rPr>
            </w:pPr>
            <w:r>
              <w:rPr>
                <w:rFonts w:ascii="仿宋" w:hAnsi="仿宋" w:eastAsia="仿宋"/>
                <w:sz w:val="24"/>
                <w:szCs w:val="24"/>
              </w:rPr>
              <w:t>正泰</w:t>
            </w: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1</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18</w:t>
            </w:r>
          </w:p>
        </w:tc>
        <w:tc>
          <w:tcPr>
            <w:tcW w:w="1000" w:type="pct"/>
            <w:noWrap/>
            <w:vAlign w:val="center"/>
          </w:tcPr>
          <w:p>
            <w:pPr>
              <w:jc w:val="center"/>
              <w:rPr>
                <w:rFonts w:ascii="仿宋" w:hAnsi="仿宋" w:eastAsia="仿宋"/>
                <w:sz w:val="24"/>
                <w:szCs w:val="24"/>
              </w:rPr>
            </w:pPr>
            <w:r>
              <w:rPr>
                <w:rFonts w:ascii="仿宋" w:hAnsi="仿宋" w:eastAsia="仿宋"/>
                <w:sz w:val="24"/>
                <w:szCs w:val="24"/>
              </w:rPr>
              <w:t>1位按钮盒</w:t>
            </w:r>
          </w:p>
        </w:tc>
        <w:tc>
          <w:tcPr>
            <w:tcW w:w="1956" w:type="pct"/>
            <w:noWrap/>
            <w:vAlign w:val="center"/>
          </w:tcPr>
          <w:p>
            <w:pPr>
              <w:jc w:val="center"/>
              <w:rPr>
                <w:rFonts w:ascii="仿宋" w:hAnsi="仿宋" w:eastAsia="仿宋"/>
                <w:sz w:val="24"/>
                <w:szCs w:val="24"/>
              </w:rPr>
            </w:pPr>
            <w:r>
              <w:rPr>
                <w:rFonts w:ascii="仿宋" w:hAnsi="仿宋" w:eastAsia="仿宋"/>
                <w:sz w:val="24"/>
                <w:szCs w:val="24"/>
              </w:rPr>
              <w:t>NPH1-10浅灰色</w:t>
            </w:r>
          </w:p>
        </w:tc>
        <w:tc>
          <w:tcPr>
            <w:tcW w:w="445" w:type="pct"/>
            <w:noWrap/>
            <w:vAlign w:val="center"/>
          </w:tcPr>
          <w:p>
            <w:pPr>
              <w:jc w:val="center"/>
              <w:rPr>
                <w:rFonts w:ascii="仿宋" w:hAnsi="仿宋" w:eastAsia="仿宋"/>
                <w:sz w:val="24"/>
                <w:szCs w:val="24"/>
              </w:rPr>
            </w:pPr>
            <w:r>
              <w:rPr>
                <w:rFonts w:ascii="仿宋" w:hAnsi="仿宋" w:eastAsia="仿宋"/>
                <w:sz w:val="24"/>
                <w:szCs w:val="24"/>
              </w:rPr>
              <w:t>正泰</w:t>
            </w: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l</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19</w:t>
            </w:r>
          </w:p>
        </w:tc>
        <w:tc>
          <w:tcPr>
            <w:tcW w:w="1000" w:type="pct"/>
            <w:noWrap/>
            <w:vAlign w:val="center"/>
          </w:tcPr>
          <w:p>
            <w:pPr>
              <w:jc w:val="center"/>
              <w:rPr>
                <w:rFonts w:ascii="仿宋" w:hAnsi="仿宋" w:eastAsia="仿宋"/>
                <w:sz w:val="24"/>
                <w:szCs w:val="24"/>
              </w:rPr>
            </w:pPr>
            <w:r>
              <w:rPr>
                <w:rFonts w:ascii="仿宋" w:hAnsi="仿宋" w:eastAsia="仿宋"/>
                <w:sz w:val="24"/>
                <w:szCs w:val="24"/>
              </w:rPr>
              <w:t>2位按钮盒</w:t>
            </w:r>
          </w:p>
        </w:tc>
        <w:tc>
          <w:tcPr>
            <w:tcW w:w="1956" w:type="pct"/>
            <w:noWrap/>
            <w:vAlign w:val="center"/>
          </w:tcPr>
          <w:p>
            <w:pPr>
              <w:jc w:val="center"/>
              <w:rPr>
                <w:rFonts w:ascii="仿宋" w:hAnsi="仿宋" w:eastAsia="仿宋"/>
                <w:sz w:val="24"/>
                <w:szCs w:val="24"/>
              </w:rPr>
            </w:pPr>
            <w:r>
              <w:rPr>
                <w:rFonts w:ascii="仿宋" w:hAnsi="仿宋" w:eastAsia="仿宋"/>
                <w:sz w:val="24"/>
                <w:szCs w:val="24"/>
              </w:rPr>
              <w:t>NPH1-20浅灰色</w:t>
            </w:r>
          </w:p>
        </w:tc>
        <w:tc>
          <w:tcPr>
            <w:tcW w:w="445" w:type="pct"/>
            <w:noWrap/>
            <w:vAlign w:val="center"/>
          </w:tcPr>
          <w:p>
            <w:pPr>
              <w:jc w:val="center"/>
              <w:rPr>
                <w:rFonts w:ascii="仿宋" w:hAnsi="仿宋" w:eastAsia="仿宋"/>
                <w:sz w:val="24"/>
                <w:szCs w:val="24"/>
              </w:rPr>
            </w:pPr>
            <w:r>
              <w:rPr>
                <w:rFonts w:ascii="仿宋" w:hAnsi="仿宋" w:eastAsia="仿宋"/>
                <w:sz w:val="24"/>
                <w:szCs w:val="24"/>
              </w:rPr>
              <w:t>正泰</w:t>
            </w: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1</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20</w:t>
            </w:r>
          </w:p>
        </w:tc>
        <w:tc>
          <w:tcPr>
            <w:tcW w:w="1000" w:type="pct"/>
            <w:noWrap/>
            <w:vAlign w:val="center"/>
          </w:tcPr>
          <w:p>
            <w:pPr>
              <w:jc w:val="center"/>
              <w:rPr>
                <w:rFonts w:ascii="仿宋" w:hAnsi="仿宋" w:eastAsia="仿宋"/>
                <w:sz w:val="24"/>
                <w:szCs w:val="24"/>
              </w:rPr>
            </w:pPr>
            <w:r>
              <w:rPr>
                <w:rFonts w:ascii="仿宋" w:hAnsi="仿宋" w:eastAsia="仿宋"/>
                <w:sz w:val="24"/>
                <w:szCs w:val="24"/>
              </w:rPr>
              <w:t>3位按钮盒</w:t>
            </w:r>
          </w:p>
        </w:tc>
        <w:tc>
          <w:tcPr>
            <w:tcW w:w="1956" w:type="pct"/>
            <w:noWrap/>
            <w:vAlign w:val="center"/>
          </w:tcPr>
          <w:p>
            <w:pPr>
              <w:jc w:val="center"/>
              <w:rPr>
                <w:rFonts w:ascii="仿宋" w:hAnsi="仿宋" w:eastAsia="仿宋"/>
                <w:sz w:val="24"/>
                <w:szCs w:val="24"/>
              </w:rPr>
            </w:pPr>
            <w:r>
              <w:rPr>
                <w:rFonts w:ascii="仿宋" w:hAnsi="仿宋" w:eastAsia="仿宋"/>
                <w:sz w:val="24"/>
                <w:szCs w:val="24"/>
              </w:rPr>
              <w:t>NPH1-30浅灰色</w:t>
            </w:r>
          </w:p>
        </w:tc>
        <w:tc>
          <w:tcPr>
            <w:tcW w:w="445" w:type="pct"/>
            <w:noWrap/>
            <w:vAlign w:val="center"/>
          </w:tcPr>
          <w:p>
            <w:pPr>
              <w:jc w:val="center"/>
              <w:rPr>
                <w:rFonts w:ascii="仿宋" w:hAnsi="仿宋" w:eastAsia="仿宋"/>
                <w:sz w:val="24"/>
                <w:szCs w:val="24"/>
              </w:rPr>
            </w:pPr>
            <w:r>
              <w:rPr>
                <w:rFonts w:ascii="仿宋" w:hAnsi="仿宋" w:eastAsia="仿宋"/>
                <w:sz w:val="24"/>
                <w:szCs w:val="24"/>
              </w:rPr>
              <w:t>正泰</w:t>
            </w: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4</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21</w:t>
            </w:r>
          </w:p>
        </w:tc>
        <w:tc>
          <w:tcPr>
            <w:tcW w:w="1000" w:type="pct"/>
            <w:noWrap/>
            <w:vAlign w:val="center"/>
          </w:tcPr>
          <w:p>
            <w:pPr>
              <w:jc w:val="center"/>
              <w:rPr>
                <w:rFonts w:ascii="仿宋" w:hAnsi="仿宋" w:eastAsia="仿宋"/>
                <w:sz w:val="24"/>
                <w:szCs w:val="24"/>
              </w:rPr>
            </w:pPr>
            <w:r>
              <w:rPr>
                <w:rFonts w:ascii="仿宋" w:hAnsi="仿宋" w:eastAsia="仿宋"/>
                <w:sz w:val="24"/>
                <w:szCs w:val="24"/>
              </w:rPr>
              <w:t>信号指示灯</w:t>
            </w:r>
          </w:p>
        </w:tc>
        <w:tc>
          <w:tcPr>
            <w:tcW w:w="1956" w:type="pct"/>
            <w:noWrap/>
            <w:vAlign w:val="center"/>
          </w:tcPr>
          <w:p>
            <w:pPr>
              <w:jc w:val="center"/>
              <w:rPr>
                <w:rFonts w:ascii="仿宋" w:hAnsi="仿宋" w:eastAsia="仿宋"/>
                <w:sz w:val="24"/>
                <w:szCs w:val="24"/>
              </w:rPr>
            </w:pPr>
            <w:r>
              <w:rPr>
                <w:rFonts w:ascii="仿宋" w:hAnsi="仿宋" w:eastAsia="仿宋"/>
                <w:sz w:val="24"/>
                <w:szCs w:val="24"/>
              </w:rPr>
              <w:t>ND16-22DS/4 AC220V绿色</w:t>
            </w:r>
          </w:p>
        </w:tc>
        <w:tc>
          <w:tcPr>
            <w:tcW w:w="445" w:type="pct"/>
            <w:noWrap/>
            <w:vAlign w:val="center"/>
          </w:tcPr>
          <w:p>
            <w:pPr>
              <w:jc w:val="center"/>
              <w:rPr>
                <w:rFonts w:ascii="仿宋" w:hAnsi="仿宋" w:eastAsia="仿宋"/>
                <w:sz w:val="24"/>
                <w:szCs w:val="24"/>
              </w:rPr>
            </w:pPr>
            <w:r>
              <w:rPr>
                <w:rFonts w:ascii="仿宋" w:hAnsi="仿宋" w:eastAsia="仿宋"/>
                <w:sz w:val="24"/>
                <w:szCs w:val="24"/>
              </w:rPr>
              <w:t>正泰</w:t>
            </w: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3</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22</w:t>
            </w:r>
          </w:p>
        </w:tc>
        <w:tc>
          <w:tcPr>
            <w:tcW w:w="1000" w:type="pct"/>
            <w:noWrap/>
            <w:vAlign w:val="center"/>
          </w:tcPr>
          <w:p>
            <w:pPr>
              <w:jc w:val="center"/>
              <w:rPr>
                <w:rFonts w:ascii="仿宋" w:hAnsi="仿宋" w:eastAsia="仿宋"/>
                <w:sz w:val="24"/>
                <w:szCs w:val="24"/>
              </w:rPr>
            </w:pPr>
            <w:r>
              <w:rPr>
                <w:rFonts w:ascii="仿宋" w:hAnsi="仿宋" w:eastAsia="仿宋"/>
                <w:sz w:val="24"/>
                <w:szCs w:val="24"/>
              </w:rPr>
              <w:t>信号指示灯</w:t>
            </w:r>
          </w:p>
        </w:tc>
        <w:tc>
          <w:tcPr>
            <w:tcW w:w="1956" w:type="pct"/>
            <w:noWrap/>
            <w:vAlign w:val="center"/>
          </w:tcPr>
          <w:p>
            <w:pPr>
              <w:jc w:val="center"/>
              <w:rPr>
                <w:rFonts w:ascii="仿宋" w:hAnsi="仿宋" w:eastAsia="仿宋"/>
                <w:sz w:val="24"/>
                <w:szCs w:val="24"/>
              </w:rPr>
            </w:pPr>
            <w:r>
              <w:rPr>
                <w:rFonts w:ascii="仿宋" w:hAnsi="仿宋" w:eastAsia="仿宋"/>
                <w:sz w:val="24"/>
                <w:szCs w:val="24"/>
              </w:rPr>
              <w:t>ND16-22DS/4 AC220V黄色</w:t>
            </w:r>
          </w:p>
        </w:tc>
        <w:tc>
          <w:tcPr>
            <w:tcW w:w="445" w:type="pct"/>
            <w:noWrap/>
            <w:vAlign w:val="center"/>
          </w:tcPr>
          <w:p>
            <w:pPr>
              <w:jc w:val="center"/>
              <w:rPr>
                <w:rFonts w:ascii="仿宋" w:hAnsi="仿宋" w:eastAsia="仿宋"/>
                <w:sz w:val="24"/>
                <w:szCs w:val="24"/>
              </w:rPr>
            </w:pPr>
            <w:r>
              <w:rPr>
                <w:rFonts w:ascii="仿宋" w:hAnsi="仿宋" w:eastAsia="仿宋"/>
                <w:sz w:val="24"/>
                <w:szCs w:val="24"/>
              </w:rPr>
              <w:t>正泰</w:t>
            </w: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2</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23</w:t>
            </w:r>
          </w:p>
        </w:tc>
        <w:tc>
          <w:tcPr>
            <w:tcW w:w="1000" w:type="pct"/>
            <w:noWrap/>
            <w:vAlign w:val="center"/>
          </w:tcPr>
          <w:p>
            <w:pPr>
              <w:jc w:val="center"/>
              <w:rPr>
                <w:rFonts w:ascii="仿宋" w:hAnsi="仿宋" w:eastAsia="仿宋"/>
                <w:sz w:val="24"/>
                <w:szCs w:val="24"/>
              </w:rPr>
            </w:pPr>
            <w:r>
              <w:rPr>
                <w:rFonts w:ascii="仿宋" w:hAnsi="仿宋" w:eastAsia="仿宋"/>
                <w:sz w:val="24"/>
                <w:szCs w:val="24"/>
              </w:rPr>
              <w:t>信号指示灯</w:t>
            </w:r>
          </w:p>
        </w:tc>
        <w:tc>
          <w:tcPr>
            <w:tcW w:w="1956" w:type="pct"/>
            <w:noWrap/>
            <w:vAlign w:val="center"/>
          </w:tcPr>
          <w:p>
            <w:pPr>
              <w:jc w:val="center"/>
              <w:rPr>
                <w:rFonts w:ascii="仿宋" w:hAnsi="仿宋" w:eastAsia="仿宋"/>
                <w:sz w:val="24"/>
                <w:szCs w:val="24"/>
              </w:rPr>
            </w:pPr>
            <w:r>
              <w:rPr>
                <w:rFonts w:ascii="仿宋" w:hAnsi="仿宋" w:eastAsia="仿宋"/>
                <w:sz w:val="24"/>
                <w:szCs w:val="24"/>
              </w:rPr>
              <w:t>ND16-22DS/4 AC220V红色</w:t>
            </w:r>
          </w:p>
        </w:tc>
        <w:tc>
          <w:tcPr>
            <w:tcW w:w="445" w:type="pct"/>
            <w:noWrap/>
            <w:vAlign w:val="center"/>
          </w:tcPr>
          <w:p>
            <w:pPr>
              <w:jc w:val="center"/>
              <w:rPr>
                <w:rFonts w:ascii="仿宋" w:hAnsi="仿宋" w:eastAsia="仿宋"/>
                <w:sz w:val="24"/>
                <w:szCs w:val="24"/>
              </w:rPr>
            </w:pPr>
            <w:r>
              <w:rPr>
                <w:rFonts w:ascii="仿宋" w:hAnsi="仿宋" w:eastAsia="仿宋"/>
                <w:sz w:val="24"/>
                <w:szCs w:val="24"/>
              </w:rPr>
              <w:t>正泰</w:t>
            </w: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2</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24</w:t>
            </w:r>
          </w:p>
        </w:tc>
        <w:tc>
          <w:tcPr>
            <w:tcW w:w="1000" w:type="pct"/>
            <w:noWrap/>
            <w:vAlign w:val="center"/>
          </w:tcPr>
          <w:p>
            <w:pPr>
              <w:jc w:val="center"/>
              <w:rPr>
                <w:rFonts w:ascii="仿宋" w:hAnsi="仿宋" w:eastAsia="仿宋"/>
                <w:sz w:val="24"/>
                <w:szCs w:val="24"/>
              </w:rPr>
            </w:pPr>
            <w:r>
              <w:rPr>
                <w:rFonts w:ascii="仿宋" w:hAnsi="仿宋" w:eastAsia="仿宋"/>
                <w:sz w:val="24"/>
                <w:szCs w:val="24"/>
              </w:rPr>
              <w:t>旋钮式开关</w:t>
            </w:r>
          </w:p>
        </w:tc>
        <w:tc>
          <w:tcPr>
            <w:tcW w:w="1956" w:type="pct"/>
            <w:noWrap/>
            <w:vAlign w:val="center"/>
          </w:tcPr>
          <w:p>
            <w:pPr>
              <w:jc w:val="center"/>
              <w:rPr>
                <w:rFonts w:ascii="仿宋" w:hAnsi="仿宋" w:eastAsia="仿宋"/>
                <w:sz w:val="24"/>
                <w:szCs w:val="24"/>
                <w:lang w:eastAsia="zh-CN"/>
              </w:rPr>
            </w:pPr>
            <w:r>
              <w:rPr>
                <w:rFonts w:ascii="仿宋" w:hAnsi="仿宋" w:eastAsia="仿宋"/>
                <w:sz w:val="24"/>
                <w:szCs w:val="24"/>
                <w:lang w:eastAsia="zh-CN"/>
              </w:rPr>
              <w:t>NP2-BD25孔径</w:t>
            </w:r>
            <w:r>
              <w:rPr>
                <w:rFonts w:ascii="仿宋" w:hAnsi="仿宋" w:eastAsia="仿宋"/>
                <w:sz w:val="24"/>
                <w:szCs w:val="24"/>
              </w:rPr>
              <w:sym w:font="Symbol" w:char="F046"/>
            </w:r>
            <w:r>
              <w:rPr>
                <w:rFonts w:ascii="仿宋" w:hAnsi="仿宋" w:eastAsia="仿宋"/>
                <w:sz w:val="24"/>
                <w:szCs w:val="24"/>
                <w:lang w:eastAsia="zh-CN"/>
              </w:rPr>
              <w:t>22</w:t>
            </w:r>
          </w:p>
          <w:p>
            <w:pPr>
              <w:jc w:val="center"/>
              <w:rPr>
                <w:rFonts w:ascii="仿宋" w:hAnsi="仿宋" w:eastAsia="仿宋"/>
                <w:sz w:val="24"/>
                <w:szCs w:val="24"/>
                <w:lang w:eastAsia="zh-CN"/>
              </w:rPr>
            </w:pPr>
            <w:r>
              <w:rPr>
                <w:rFonts w:ascii="仿宋" w:hAnsi="仿宋" w:eastAsia="仿宋"/>
                <w:sz w:val="24"/>
                <w:szCs w:val="24"/>
                <w:lang w:eastAsia="zh-CN"/>
              </w:rPr>
              <w:t>1常开1常闭</w:t>
            </w:r>
          </w:p>
        </w:tc>
        <w:tc>
          <w:tcPr>
            <w:tcW w:w="445" w:type="pct"/>
            <w:noWrap/>
            <w:vAlign w:val="center"/>
          </w:tcPr>
          <w:p>
            <w:pPr>
              <w:jc w:val="center"/>
              <w:rPr>
                <w:rFonts w:ascii="仿宋" w:hAnsi="仿宋" w:eastAsia="仿宋"/>
                <w:sz w:val="24"/>
                <w:szCs w:val="24"/>
              </w:rPr>
            </w:pPr>
            <w:r>
              <w:rPr>
                <w:rFonts w:ascii="仿宋" w:hAnsi="仿宋" w:eastAsia="仿宋"/>
                <w:sz w:val="24"/>
                <w:szCs w:val="24"/>
              </w:rPr>
              <w:t>正泰</w:t>
            </w: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3</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25</w:t>
            </w:r>
          </w:p>
        </w:tc>
        <w:tc>
          <w:tcPr>
            <w:tcW w:w="1000" w:type="pct"/>
            <w:noWrap/>
            <w:vAlign w:val="center"/>
          </w:tcPr>
          <w:p>
            <w:pPr>
              <w:jc w:val="center"/>
              <w:rPr>
                <w:rFonts w:ascii="仿宋" w:hAnsi="仿宋" w:eastAsia="仿宋"/>
                <w:sz w:val="24"/>
                <w:szCs w:val="24"/>
              </w:rPr>
            </w:pPr>
            <w:r>
              <w:rPr>
                <w:rFonts w:ascii="仿宋" w:hAnsi="仿宋" w:eastAsia="仿宋"/>
                <w:sz w:val="24"/>
                <w:szCs w:val="24"/>
              </w:rPr>
              <w:t>桥堆</w:t>
            </w:r>
          </w:p>
        </w:tc>
        <w:tc>
          <w:tcPr>
            <w:tcW w:w="1956" w:type="pct"/>
            <w:noWrap/>
            <w:vAlign w:val="center"/>
          </w:tcPr>
          <w:p>
            <w:pPr>
              <w:jc w:val="center"/>
              <w:rPr>
                <w:rFonts w:ascii="仿宋" w:hAnsi="仿宋" w:eastAsia="仿宋"/>
                <w:sz w:val="24"/>
                <w:szCs w:val="24"/>
              </w:rPr>
            </w:pPr>
            <w:r>
              <w:rPr>
                <w:rFonts w:ascii="仿宋" w:hAnsi="仿宋" w:eastAsia="仿宋"/>
                <w:sz w:val="24"/>
                <w:szCs w:val="24"/>
              </w:rPr>
              <w:t>KBPC5010 50A/10W</w:t>
            </w:r>
          </w:p>
        </w:tc>
        <w:tc>
          <w:tcPr>
            <w:tcW w:w="445" w:type="pct"/>
            <w:noWrap/>
            <w:vAlign w:val="center"/>
          </w:tcPr>
          <w:p>
            <w:pPr>
              <w:jc w:val="center"/>
              <w:rPr>
                <w:rFonts w:ascii="仿宋" w:hAnsi="仿宋" w:eastAsia="仿宋"/>
                <w:sz w:val="24"/>
                <w:szCs w:val="24"/>
              </w:rPr>
            </w:pP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1</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26</w:t>
            </w:r>
          </w:p>
        </w:tc>
        <w:tc>
          <w:tcPr>
            <w:tcW w:w="1000" w:type="pct"/>
            <w:noWrap/>
            <w:vAlign w:val="center"/>
          </w:tcPr>
          <w:p>
            <w:pPr>
              <w:jc w:val="center"/>
              <w:rPr>
                <w:rFonts w:ascii="仿宋" w:hAnsi="仿宋" w:eastAsia="仿宋"/>
                <w:sz w:val="24"/>
                <w:szCs w:val="24"/>
              </w:rPr>
            </w:pPr>
            <w:r>
              <w:rPr>
                <w:rFonts w:ascii="仿宋" w:hAnsi="仿宋" w:eastAsia="仿宋"/>
                <w:sz w:val="24"/>
                <w:szCs w:val="24"/>
              </w:rPr>
              <w:t>管式电阻</w:t>
            </w:r>
          </w:p>
        </w:tc>
        <w:tc>
          <w:tcPr>
            <w:tcW w:w="1956" w:type="pct"/>
            <w:noWrap/>
            <w:vAlign w:val="center"/>
          </w:tcPr>
          <w:p>
            <w:pPr>
              <w:jc w:val="center"/>
              <w:rPr>
                <w:rFonts w:ascii="仿宋" w:hAnsi="仿宋" w:eastAsia="仿宋"/>
                <w:sz w:val="24"/>
                <w:szCs w:val="24"/>
              </w:rPr>
            </w:pPr>
            <w:r>
              <w:rPr>
                <w:rFonts w:ascii="仿宋" w:hAnsi="仿宋" w:eastAsia="仿宋"/>
                <w:sz w:val="24"/>
                <w:szCs w:val="24"/>
              </w:rPr>
              <w:t xml:space="preserve">RX20-50W100Q </w:t>
            </w:r>
            <w:r>
              <w:rPr>
                <w:rFonts w:hint="eastAsia" w:ascii="仿宋" w:hAnsi="仿宋" w:eastAsia="仿宋"/>
                <w:sz w:val="24"/>
                <w:szCs w:val="24"/>
              </w:rPr>
              <w:t>±</w:t>
            </w:r>
            <w:r>
              <w:rPr>
                <w:rFonts w:ascii="仿宋" w:hAnsi="仿宋" w:eastAsia="仿宋"/>
                <w:sz w:val="24"/>
                <w:szCs w:val="24"/>
              </w:rPr>
              <w:t>5%</w:t>
            </w:r>
          </w:p>
        </w:tc>
        <w:tc>
          <w:tcPr>
            <w:tcW w:w="445" w:type="pct"/>
            <w:noWrap/>
            <w:vAlign w:val="center"/>
          </w:tcPr>
          <w:p>
            <w:pPr>
              <w:jc w:val="center"/>
              <w:rPr>
                <w:rFonts w:ascii="仿宋" w:hAnsi="仿宋" w:eastAsia="仿宋"/>
                <w:sz w:val="24"/>
                <w:szCs w:val="24"/>
              </w:rPr>
            </w:pP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3</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27</w:t>
            </w:r>
          </w:p>
        </w:tc>
        <w:tc>
          <w:tcPr>
            <w:tcW w:w="1000" w:type="pct"/>
            <w:noWrap/>
            <w:vAlign w:val="center"/>
          </w:tcPr>
          <w:p>
            <w:pPr>
              <w:jc w:val="center"/>
              <w:rPr>
                <w:rFonts w:ascii="仿宋" w:hAnsi="仿宋" w:eastAsia="仿宋"/>
                <w:sz w:val="24"/>
                <w:szCs w:val="24"/>
              </w:rPr>
            </w:pPr>
            <w:r>
              <w:rPr>
                <w:rFonts w:ascii="仿宋" w:hAnsi="仿宋" w:eastAsia="仿宋"/>
                <w:sz w:val="24"/>
                <w:szCs w:val="24"/>
              </w:rPr>
              <w:t>接线</w:t>
            </w:r>
            <w:r>
              <w:rPr>
                <w:rFonts w:hint="eastAsia" w:ascii="仿宋" w:hAnsi="仿宋" w:eastAsia="仿宋"/>
                <w:sz w:val="24"/>
                <w:szCs w:val="24"/>
              </w:rPr>
              <w:t>端子</w:t>
            </w:r>
          </w:p>
        </w:tc>
        <w:tc>
          <w:tcPr>
            <w:tcW w:w="1956" w:type="pct"/>
            <w:noWrap/>
            <w:vAlign w:val="center"/>
          </w:tcPr>
          <w:p>
            <w:pPr>
              <w:jc w:val="center"/>
              <w:rPr>
                <w:rFonts w:ascii="仿宋" w:hAnsi="仿宋" w:eastAsia="仿宋"/>
                <w:sz w:val="24"/>
                <w:szCs w:val="24"/>
              </w:rPr>
            </w:pPr>
            <w:r>
              <w:rPr>
                <w:rFonts w:ascii="仿宋" w:hAnsi="仿宋" w:eastAsia="仿宋"/>
                <w:sz w:val="24"/>
                <w:szCs w:val="24"/>
              </w:rPr>
              <w:t>SUK-2.5X灰色</w:t>
            </w:r>
          </w:p>
        </w:tc>
        <w:tc>
          <w:tcPr>
            <w:tcW w:w="445" w:type="pct"/>
            <w:noWrap/>
            <w:vAlign w:val="center"/>
          </w:tcPr>
          <w:p>
            <w:pPr>
              <w:jc w:val="center"/>
              <w:rPr>
                <w:rFonts w:ascii="仿宋" w:hAnsi="仿宋" w:eastAsia="仿宋"/>
                <w:sz w:val="24"/>
                <w:szCs w:val="24"/>
              </w:rPr>
            </w:pP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50</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28</w:t>
            </w:r>
          </w:p>
        </w:tc>
        <w:tc>
          <w:tcPr>
            <w:tcW w:w="1000" w:type="pct"/>
            <w:noWrap/>
            <w:vAlign w:val="center"/>
          </w:tcPr>
          <w:p>
            <w:pPr>
              <w:jc w:val="center"/>
              <w:rPr>
                <w:rFonts w:ascii="仿宋" w:hAnsi="仿宋" w:eastAsia="仿宋"/>
                <w:sz w:val="24"/>
                <w:szCs w:val="24"/>
              </w:rPr>
            </w:pPr>
            <w:r>
              <w:rPr>
                <w:rFonts w:hint="eastAsia" w:ascii="仿宋" w:hAnsi="仿宋" w:eastAsia="仿宋"/>
                <w:sz w:val="24"/>
                <w:szCs w:val="24"/>
              </w:rPr>
              <w:t>端子</w:t>
            </w:r>
            <w:r>
              <w:rPr>
                <w:rFonts w:ascii="仿宋" w:hAnsi="仿宋" w:eastAsia="仿宋"/>
                <w:sz w:val="24"/>
                <w:szCs w:val="24"/>
              </w:rPr>
              <w:t>隔板</w:t>
            </w:r>
          </w:p>
        </w:tc>
        <w:tc>
          <w:tcPr>
            <w:tcW w:w="1956" w:type="pct"/>
            <w:noWrap/>
            <w:vAlign w:val="center"/>
          </w:tcPr>
          <w:p>
            <w:pPr>
              <w:jc w:val="center"/>
              <w:rPr>
                <w:rFonts w:ascii="仿宋" w:hAnsi="仿宋" w:eastAsia="仿宋"/>
                <w:sz w:val="24"/>
                <w:szCs w:val="24"/>
              </w:rPr>
            </w:pPr>
            <w:r>
              <w:rPr>
                <w:rFonts w:ascii="仿宋" w:hAnsi="仿宋" w:eastAsia="仿宋"/>
                <w:sz w:val="24"/>
                <w:szCs w:val="24"/>
              </w:rPr>
              <w:t>JCUK-DB灰色</w:t>
            </w:r>
          </w:p>
        </w:tc>
        <w:tc>
          <w:tcPr>
            <w:tcW w:w="445" w:type="pct"/>
            <w:noWrap/>
            <w:vAlign w:val="center"/>
          </w:tcPr>
          <w:p>
            <w:pPr>
              <w:jc w:val="center"/>
              <w:rPr>
                <w:rFonts w:ascii="仿宋" w:hAnsi="仿宋" w:eastAsia="仿宋"/>
                <w:sz w:val="24"/>
                <w:szCs w:val="24"/>
              </w:rPr>
            </w:pP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5</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29</w:t>
            </w:r>
          </w:p>
        </w:tc>
        <w:tc>
          <w:tcPr>
            <w:tcW w:w="1000" w:type="pct"/>
            <w:noWrap/>
            <w:vAlign w:val="center"/>
          </w:tcPr>
          <w:p>
            <w:pPr>
              <w:jc w:val="center"/>
              <w:rPr>
                <w:rFonts w:ascii="仿宋" w:hAnsi="仿宋" w:eastAsia="仿宋"/>
                <w:sz w:val="24"/>
                <w:szCs w:val="24"/>
              </w:rPr>
            </w:pPr>
            <w:r>
              <w:rPr>
                <w:rFonts w:hint="eastAsia" w:ascii="仿宋" w:hAnsi="仿宋" w:eastAsia="仿宋"/>
                <w:sz w:val="24"/>
                <w:szCs w:val="24"/>
              </w:rPr>
              <w:t>端子</w:t>
            </w:r>
            <w:r>
              <w:rPr>
                <w:rFonts w:ascii="仿宋" w:hAnsi="仿宋" w:eastAsia="仿宋"/>
                <w:sz w:val="24"/>
                <w:szCs w:val="24"/>
              </w:rPr>
              <w:t>固定器</w:t>
            </w:r>
          </w:p>
        </w:tc>
        <w:tc>
          <w:tcPr>
            <w:tcW w:w="1956" w:type="pct"/>
            <w:noWrap/>
            <w:vAlign w:val="center"/>
          </w:tcPr>
          <w:p>
            <w:pPr>
              <w:jc w:val="center"/>
              <w:rPr>
                <w:rFonts w:ascii="仿宋" w:hAnsi="仿宋" w:eastAsia="仿宋"/>
                <w:sz w:val="24"/>
                <w:szCs w:val="24"/>
              </w:rPr>
            </w:pPr>
            <w:r>
              <w:rPr>
                <w:rFonts w:ascii="仿宋" w:hAnsi="仿宋" w:eastAsia="仿宋"/>
                <w:sz w:val="24"/>
                <w:szCs w:val="24"/>
              </w:rPr>
              <w:t>SUK-2G2灰色</w:t>
            </w:r>
          </w:p>
        </w:tc>
        <w:tc>
          <w:tcPr>
            <w:tcW w:w="445" w:type="pct"/>
            <w:noWrap/>
            <w:vAlign w:val="center"/>
          </w:tcPr>
          <w:p>
            <w:pPr>
              <w:jc w:val="center"/>
              <w:rPr>
                <w:rFonts w:ascii="仿宋" w:hAnsi="仿宋" w:eastAsia="仿宋"/>
                <w:sz w:val="24"/>
                <w:szCs w:val="24"/>
              </w:rPr>
            </w:pP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10</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30</w:t>
            </w:r>
          </w:p>
        </w:tc>
        <w:tc>
          <w:tcPr>
            <w:tcW w:w="1000" w:type="pct"/>
            <w:noWrap/>
            <w:vAlign w:val="center"/>
          </w:tcPr>
          <w:p>
            <w:pPr>
              <w:jc w:val="center"/>
              <w:rPr>
                <w:rFonts w:ascii="仿宋" w:hAnsi="仿宋" w:eastAsia="仿宋"/>
                <w:sz w:val="24"/>
                <w:szCs w:val="24"/>
              </w:rPr>
            </w:pPr>
            <w:r>
              <w:rPr>
                <w:rFonts w:ascii="仿宋" w:hAnsi="仿宋" w:eastAsia="仿宋"/>
                <w:sz w:val="24"/>
                <w:szCs w:val="24"/>
              </w:rPr>
              <w:t>MBKKB-2.5</w:t>
            </w:r>
          </w:p>
          <w:p>
            <w:pPr>
              <w:jc w:val="center"/>
              <w:rPr>
                <w:rFonts w:ascii="仿宋" w:hAnsi="仿宋" w:eastAsia="仿宋"/>
                <w:sz w:val="24"/>
                <w:szCs w:val="24"/>
              </w:rPr>
            </w:pPr>
            <w:r>
              <w:rPr>
                <w:rFonts w:ascii="仿宋" w:hAnsi="仿宋" w:eastAsia="仿宋"/>
                <w:sz w:val="24"/>
                <w:szCs w:val="24"/>
              </w:rPr>
              <w:t>识别条</w:t>
            </w:r>
          </w:p>
        </w:tc>
        <w:tc>
          <w:tcPr>
            <w:tcW w:w="1956" w:type="pct"/>
            <w:noWrap/>
            <w:vAlign w:val="center"/>
          </w:tcPr>
          <w:p>
            <w:pPr>
              <w:jc w:val="center"/>
              <w:rPr>
                <w:rFonts w:ascii="仿宋" w:hAnsi="仿宋" w:eastAsia="仿宋"/>
                <w:sz w:val="24"/>
                <w:szCs w:val="24"/>
              </w:rPr>
            </w:pPr>
            <w:r>
              <w:rPr>
                <w:rFonts w:ascii="仿宋" w:hAnsi="仿宋" w:eastAsia="仿宋"/>
                <w:sz w:val="24"/>
                <w:szCs w:val="24"/>
              </w:rPr>
              <w:t>ZB5 1-10</w:t>
            </w:r>
          </w:p>
        </w:tc>
        <w:tc>
          <w:tcPr>
            <w:tcW w:w="445" w:type="pct"/>
            <w:noWrap/>
            <w:vAlign w:val="center"/>
          </w:tcPr>
          <w:p>
            <w:pPr>
              <w:jc w:val="center"/>
              <w:rPr>
                <w:rFonts w:ascii="仿宋" w:hAnsi="仿宋" w:eastAsia="仿宋"/>
                <w:sz w:val="24"/>
                <w:szCs w:val="24"/>
              </w:rPr>
            </w:pP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10</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31</w:t>
            </w:r>
          </w:p>
        </w:tc>
        <w:tc>
          <w:tcPr>
            <w:tcW w:w="1000" w:type="pct"/>
            <w:noWrap/>
            <w:vAlign w:val="center"/>
          </w:tcPr>
          <w:p>
            <w:pPr>
              <w:jc w:val="center"/>
              <w:rPr>
                <w:rFonts w:ascii="仿宋" w:hAnsi="仿宋" w:eastAsia="仿宋"/>
                <w:sz w:val="24"/>
                <w:szCs w:val="24"/>
              </w:rPr>
            </w:pPr>
            <w:r>
              <w:rPr>
                <w:rFonts w:ascii="仿宋" w:hAnsi="仿宋" w:eastAsia="仿宋"/>
                <w:sz w:val="24"/>
                <w:szCs w:val="24"/>
              </w:rPr>
              <w:t>MBKKB-2.5</w:t>
            </w:r>
          </w:p>
          <w:p>
            <w:pPr>
              <w:jc w:val="center"/>
              <w:rPr>
                <w:rFonts w:ascii="仿宋" w:hAnsi="仿宋" w:eastAsia="仿宋"/>
                <w:sz w:val="24"/>
                <w:szCs w:val="24"/>
              </w:rPr>
            </w:pPr>
            <w:r>
              <w:rPr>
                <w:rFonts w:ascii="仿宋" w:hAnsi="仿宋" w:eastAsia="仿宋"/>
                <w:sz w:val="24"/>
                <w:szCs w:val="24"/>
              </w:rPr>
              <w:t>识别条</w:t>
            </w:r>
          </w:p>
        </w:tc>
        <w:tc>
          <w:tcPr>
            <w:tcW w:w="1956" w:type="pct"/>
            <w:noWrap/>
            <w:vAlign w:val="center"/>
          </w:tcPr>
          <w:p>
            <w:pPr>
              <w:jc w:val="center"/>
              <w:rPr>
                <w:rFonts w:ascii="仿宋" w:hAnsi="仿宋" w:eastAsia="仿宋"/>
                <w:sz w:val="24"/>
                <w:szCs w:val="24"/>
              </w:rPr>
            </w:pPr>
            <w:r>
              <w:rPr>
                <w:rFonts w:ascii="仿宋" w:hAnsi="仿宋" w:eastAsia="仿宋"/>
                <w:sz w:val="24"/>
                <w:szCs w:val="24"/>
              </w:rPr>
              <w:t>ZB5 11-20</w:t>
            </w:r>
          </w:p>
        </w:tc>
        <w:tc>
          <w:tcPr>
            <w:tcW w:w="445" w:type="pct"/>
            <w:noWrap/>
            <w:vAlign w:val="center"/>
          </w:tcPr>
          <w:p>
            <w:pPr>
              <w:jc w:val="center"/>
              <w:rPr>
                <w:rFonts w:ascii="仿宋" w:hAnsi="仿宋" w:eastAsia="仿宋"/>
                <w:sz w:val="24"/>
                <w:szCs w:val="24"/>
              </w:rPr>
            </w:pP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6</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32</w:t>
            </w:r>
          </w:p>
        </w:tc>
        <w:tc>
          <w:tcPr>
            <w:tcW w:w="1000" w:type="pct"/>
            <w:noWrap/>
            <w:vAlign w:val="center"/>
          </w:tcPr>
          <w:p>
            <w:pPr>
              <w:jc w:val="center"/>
              <w:rPr>
                <w:rFonts w:ascii="仿宋" w:hAnsi="仿宋" w:eastAsia="仿宋"/>
                <w:sz w:val="24"/>
                <w:szCs w:val="24"/>
              </w:rPr>
            </w:pPr>
            <w:r>
              <w:rPr>
                <w:rFonts w:ascii="仿宋" w:hAnsi="仿宋" w:eastAsia="仿宋"/>
                <w:sz w:val="24"/>
                <w:szCs w:val="24"/>
              </w:rPr>
              <w:t>MBKKB-2.5</w:t>
            </w:r>
          </w:p>
          <w:p>
            <w:pPr>
              <w:jc w:val="center"/>
              <w:rPr>
                <w:rFonts w:ascii="仿宋" w:hAnsi="仿宋" w:eastAsia="仿宋"/>
                <w:sz w:val="24"/>
                <w:szCs w:val="24"/>
              </w:rPr>
            </w:pPr>
            <w:r>
              <w:rPr>
                <w:rFonts w:ascii="仿宋" w:hAnsi="仿宋" w:eastAsia="仿宋"/>
                <w:sz w:val="24"/>
                <w:szCs w:val="24"/>
              </w:rPr>
              <w:t>识别条</w:t>
            </w:r>
          </w:p>
        </w:tc>
        <w:tc>
          <w:tcPr>
            <w:tcW w:w="1956" w:type="pct"/>
            <w:noWrap/>
            <w:vAlign w:val="center"/>
          </w:tcPr>
          <w:p>
            <w:pPr>
              <w:jc w:val="center"/>
              <w:rPr>
                <w:rFonts w:ascii="仿宋" w:hAnsi="仿宋" w:eastAsia="仿宋"/>
                <w:sz w:val="24"/>
                <w:szCs w:val="24"/>
              </w:rPr>
            </w:pPr>
            <w:r>
              <w:rPr>
                <w:rFonts w:ascii="仿宋" w:hAnsi="仿宋" w:eastAsia="仿宋"/>
                <w:sz w:val="24"/>
                <w:szCs w:val="24"/>
              </w:rPr>
              <w:t>ZB5 21-30</w:t>
            </w:r>
          </w:p>
        </w:tc>
        <w:tc>
          <w:tcPr>
            <w:tcW w:w="445" w:type="pct"/>
            <w:noWrap/>
            <w:vAlign w:val="center"/>
          </w:tcPr>
          <w:p>
            <w:pPr>
              <w:jc w:val="center"/>
              <w:rPr>
                <w:rFonts w:ascii="仿宋" w:hAnsi="仿宋" w:eastAsia="仿宋"/>
                <w:sz w:val="24"/>
                <w:szCs w:val="24"/>
              </w:rPr>
            </w:pP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6</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33</w:t>
            </w:r>
          </w:p>
        </w:tc>
        <w:tc>
          <w:tcPr>
            <w:tcW w:w="1000" w:type="pct"/>
            <w:noWrap/>
            <w:vAlign w:val="center"/>
          </w:tcPr>
          <w:p>
            <w:pPr>
              <w:jc w:val="center"/>
              <w:rPr>
                <w:rFonts w:ascii="仿宋" w:hAnsi="仿宋" w:eastAsia="仿宋"/>
                <w:sz w:val="24"/>
                <w:szCs w:val="24"/>
              </w:rPr>
            </w:pPr>
            <w:r>
              <w:rPr>
                <w:rFonts w:ascii="仿宋" w:hAnsi="仿宋" w:eastAsia="仿宋"/>
                <w:sz w:val="24"/>
                <w:szCs w:val="24"/>
              </w:rPr>
              <w:t>MBKKB-2.5</w:t>
            </w:r>
          </w:p>
          <w:p>
            <w:pPr>
              <w:jc w:val="center"/>
              <w:rPr>
                <w:rFonts w:ascii="仿宋" w:hAnsi="仿宋" w:eastAsia="仿宋"/>
                <w:sz w:val="24"/>
                <w:szCs w:val="24"/>
              </w:rPr>
            </w:pPr>
            <w:r>
              <w:rPr>
                <w:rFonts w:ascii="仿宋" w:hAnsi="仿宋" w:eastAsia="仿宋"/>
                <w:sz w:val="24"/>
                <w:szCs w:val="24"/>
              </w:rPr>
              <w:t>识别条</w:t>
            </w:r>
          </w:p>
        </w:tc>
        <w:tc>
          <w:tcPr>
            <w:tcW w:w="1956" w:type="pct"/>
            <w:noWrap/>
            <w:vAlign w:val="center"/>
          </w:tcPr>
          <w:p>
            <w:pPr>
              <w:jc w:val="center"/>
              <w:rPr>
                <w:rFonts w:ascii="仿宋" w:hAnsi="仿宋" w:eastAsia="仿宋"/>
                <w:sz w:val="24"/>
                <w:szCs w:val="24"/>
              </w:rPr>
            </w:pPr>
            <w:r>
              <w:rPr>
                <w:rFonts w:ascii="仿宋" w:hAnsi="仿宋" w:eastAsia="仿宋"/>
                <w:sz w:val="24"/>
                <w:szCs w:val="24"/>
              </w:rPr>
              <w:t>ZR5 31-40</w:t>
            </w:r>
          </w:p>
        </w:tc>
        <w:tc>
          <w:tcPr>
            <w:tcW w:w="445" w:type="pct"/>
            <w:noWrap/>
            <w:vAlign w:val="center"/>
          </w:tcPr>
          <w:p>
            <w:pPr>
              <w:jc w:val="center"/>
              <w:rPr>
                <w:rFonts w:ascii="仿宋" w:hAnsi="仿宋" w:eastAsia="仿宋"/>
                <w:sz w:val="24"/>
                <w:szCs w:val="24"/>
              </w:rPr>
            </w:pP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6</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34</w:t>
            </w:r>
          </w:p>
        </w:tc>
        <w:tc>
          <w:tcPr>
            <w:tcW w:w="1000" w:type="pct"/>
            <w:noWrap/>
            <w:vAlign w:val="center"/>
          </w:tcPr>
          <w:p>
            <w:pPr>
              <w:jc w:val="center"/>
              <w:rPr>
                <w:rFonts w:ascii="仿宋" w:hAnsi="仿宋" w:eastAsia="仿宋"/>
                <w:sz w:val="24"/>
                <w:szCs w:val="24"/>
              </w:rPr>
            </w:pPr>
            <w:r>
              <w:rPr>
                <w:rFonts w:ascii="仿宋" w:hAnsi="仿宋" w:eastAsia="仿宋"/>
                <w:sz w:val="24"/>
                <w:szCs w:val="24"/>
              </w:rPr>
              <w:t>元器件收纳盒</w:t>
            </w:r>
          </w:p>
        </w:tc>
        <w:tc>
          <w:tcPr>
            <w:tcW w:w="1956" w:type="pct"/>
            <w:noWrap/>
            <w:vAlign w:val="center"/>
          </w:tcPr>
          <w:p>
            <w:pPr>
              <w:jc w:val="center"/>
              <w:rPr>
                <w:rFonts w:ascii="仿宋" w:hAnsi="仿宋" w:eastAsia="仿宋"/>
                <w:sz w:val="24"/>
                <w:szCs w:val="24"/>
              </w:rPr>
            </w:pPr>
          </w:p>
        </w:tc>
        <w:tc>
          <w:tcPr>
            <w:tcW w:w="445" w:type="pct"/>
            <w:noWrap/>
            <w:vAlign w:val="center"/>
          </w:tcPr>
          <w:p>
            <w:pPr>
              <w:jc w:val="center"/>
              <w:rPr>
                <w:rFonts w:ascii="仿宋" w:hAnsi="仿宋" w:eastAsia="仿宋"/>
                <w:sz w:val="24"/>
                <w:szCs w:val="24"/>
              </w:rPr>
            </w:pPr>
          </w:p>
        </w:tc>
        <w:tc>
          <w:tcPr>
            <w:tcW w:w="444" w:type="pct"/>
            <w:noWrap/>
            <w:vAlign w:val="center"/>
          </w:tcPr>
          <w:p>
            <w:pPr>
              <w:jc w:val="center"/>
              <w:rPr>
                <w:rFonts w:ascii="仿宋" w:hAnsi="仿宋" w:eastAsia="仿宋"/>
                <w:sz w:val="24"/>
                <w:szCs w:val="24"/>
              </w:rPr>
            </w:pPr>
            <w:r>
              <w:rPr>
                <w:rFonts w:ascii="仿宋" w:hAnsi="仿宋" w:eastAsia="仿宋"/>
                <w:sz w:val="24"/>
                <w:szCs w:val="24"/>
              </w:rPr>
              <w:t>个</w:t>
            </w:r>
          </w:p>
        </w:tc>
        <w:tc>
          <w:tcPr>
            <w:tcW w:w="445" w:type="pct"/>
            <w:noWrap/>
            <w:vAlign w:val="center"/>
          </w:tcPr>
          <w:p>
            <w:pPr>
              <w:jc w:val="center"/>
              <w:rPr>
                <w:rFonts w:ascii="仿宋" w:hAnsi="仿宋" w:eastAsia="仿宋"/>
                <w:sz w:val="24"/>
                <w:szCs w:val="24"/>
              </w:rPr>
            </w:pPr>
            <w:r>
              <w:rPr>
                <w:rFonts w:ascii="仿宋" w:hAnsi="仿宋" w:eastAsia="仿宋"/>
                <w:sz w:val="24"/>
                <w:szCs w:val="24"/>
              </w:rPr>
              <w:t>1</w:t>
            </w:r>
          </w:p>
        </w:tc>
        <w:tc>
          <w:tcPr>
            <w:tcW w:w="388" w:type="pct"/>
            <w:noWrap/>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397" w:hRule="atLeast"/>
          <w:jc w:val="center"/>
        </w:trPr>
        <w:tc>
          <w:tcPr>
            <w:tcW w:w="322" w:type="pct"/>
            <w:noWrap/>
            <w:vAlign w:val="center"/>
          </w:tcPr>
          <w:p>
            <w:pPr>
              <w:jc w:val="center"/>
              <w:rPr>
                <w:rFonts w:ascii="仿宋" w:hAnsi="仿宋" w:eastAsia="仿宋"/>
                <w:sz w:val="24"/>
                <w:szCs w:val="24"/>
              </w:rPr>
            </w:pPr>
            <w:r>
              <w:rPr>
                <w:rFonts w:ascii="仿宋" w:hAnsi="仿宋" w:eastAsia="仿宋"/>
                <w:sz w:val="24"/>
                <w:szCs w:val="24"/>
              </w:rPr>
              <w:t>35</w:t>
            </w:r>
          </w:p>
        </w:tc>
        <w:tc>
          <w:tcPr>
            <w:tcW w:w="1000" w:type="pct"/>
            <w:noWrap/>
            <w:vAlign w:val="center"/>
          </w:tcPr>
          <w:p>
            <w:pPr>
              <w:jc w:val="center"/>
              <w:rPr>
                <w:rFonts w:ascii="仿宋" w:hAnsi="仿宋" w:eastAsia="仿宋"/>
                <w:sz w:val="24"/>
                <w:szCs w:val="24"/>
              </w:rPr>
            </w:pPr>
            <w:r>
              <w:rPr>
                <w:rFonts w:ascii="仿宋" w:hAnsi="仿宋" w:eastAsia="仿宋"/>
                <w:sz w:val="24"/>
                <w:szCs w:val="24"/>
              </w:rPr>
              <w:t>工具箱</w:t>
            </w:r>
          </w:p>
        </w:tc>
        <w:tc>
          <w:tcPr>
            <w:tcW w:w="1956" w:type="pct"/>
            <w:noWrap/>
            <w:vAlign w:val="center"/>
          </w:tcPr>
          <w:p>
            <w:pPr>
              <w:jc w:val="center"/>
              <w:rPr>
                <w:rFonts w:ascii="仿宋" w:hAnsi="仿宋" w:eastAsia="仿宋"/>
                <w:sz w:val="24"/>
                <w:szCs w:val="24"/>
              </w:rPr>
            </w:pPr>
            <w:r>
              <w:rPr>
                <w:rFonts w:ascii="仿宋" w:hAnsi="仿宋" w:eastAsia="仿宋"/>
                <w:sz w:val="24"/>
                <w:szCs w:val="24"/>
              </w:rPr>
              <w:t>821552-6类型4</w:t>
            </w:r>
          </w:p>
        </w:tc>
        <w:tc>
          <w:tcPr>
            <w:tcW w:w="445" w:type="pct"/>
            <w:noWrap/>
            <w:vAlign w:val="center"/>
          </w:tcPr>
          <w:p>
            <w:pPr>
              <w:jc w:val="center"/>
              <w:rPr>
                <w:rFonts w:ascii="仿宋" w:hAnsi="仿宋" w:eastAsia="仿宋"/>
                <w:sz w:val="24"/>
                <w:szCs w:val="24"/>
              </w:rPr>
            </w:pPr>
          </w:p>
        </w:tc>
        <w:tc>
          <w:tcPr>
            <w:tcW w:w="444" w:type="pct"/>
            <w:noWrap/>
            <w:vAlign w:val="center"/>
          </w:tcPr>
          <w:p>
            <w:pPr>
              <w:jc w:val="center"/>
              <w:rPr>
                <w:rFonts w:ascii="仿宋" w:hAnsi="仿宋" w:eastAsia="仿宋"/>
                <w:sz w:val="24"/>
                <w:szCs w:val="24"/>
              </w:rPr>
            </w:pPr>
          </w:p>
        </w:tc>
        <w:tc>
          <w:tcPr>
            <w:tcW w:w="445" w:type="pct"/>
            <w:noWrap/>
            <w:vAlign w:val="center"/>
          </w:tcPr>
          <w:p>
            <w:pPr>
              <w:jc w:val="center"/>
              <w:rPr>
                <w:rFonts w:ascii="仿宋" w:hAnsi="仿宋" w:eastAsia="仿宋"/>
                <w:sz w:val="24"/>
                <w:szCs w:val="24"/>
              </w:rPr>
            </w:pPr>
            <w:r>
              <w:rPr>
                <w:rFonts w:ascii="仿宋" w:hAnsi="仿宋" w:eastAsia="仿宋"/>
                <w:sz w:val="24"/>
                <w:szCs w:val="24"/>
              </w:rPr>
              <w:t>2</w:t>
            </w:r>
          </w:p>
        </w:tc>
        <w:tc>
          <w:tcPr>
            <w:tcW w:w="388" w:type="pct"/>
            <w:noWrap/>
            <w:vAlign w:val="center"/>
          </w:tcPr>
          <w:p>
            <w:pPr>
              <w:jc w:val="center"/>
              <w:rPr>
                <w:rFonts w:ascii="仿宋" w:hAnsi="仿宋" w:eastAsia="仿宋"/>
                <w:sz w:val="24"/>
                <w:szCs w:val="24"/>
              </w:rPr>
            </w:pPr>
          </w:p>
        </w:tc>
      </w:tr>
    </w:tbl>
    <w:p>
      <w:pPr>
        <w:rPr>
          <w:rFonts w:ascii="仿宋" w:hAnsi="仿宋" w:eastAsia="仿宋" w:cs="仿宋"/>
          <w:sz w:val="28"/>
          <w:szCs w:val="28"/>
          <w:lang w:eastAsia="zh-CN"/>
        </w:rPr>
      </w:pPr>
      <w:bookmarkStart w:id="59" w:name="2.竞赛用工具仪器"/>
      <w:bookmarkEnd w:id="59"/>
    </w:p>
    <w:p>
      <w:pPr>
        <w:jc w:val="center"/>
        <w:rPr>
          <w:rFonts w:ascii="仿宋" w:hAnsi="仿宋" w:eastAsia="仿宋" w:cs="仿宋"/>
          <w:sz w:val="28"/>
          <w:szCs w:val="28"/>
          <w:lang w:eastAsia="zh-CN"/>
        </w:rPr>
      </w:pPr>
      <w:r>
        <w:rPr>
          <w:rFonts w:ascii="仿宋" w:hAnsi="仿宋" w:eastAsia="仿宋" w:cs="仿宋"/>
          <w:sz w:val="28"/>
          <w:szCs w:val="28"/>
          <w:lang w:eastAsia="zh-CN"/>
        </w:rPr>
        <w:t>表9设备耗材清单</w:t>
      </w:r>
    </w:p>
    <w:tbl>
      <w:tblPr>
        <w:tblStyle w:val="17"/>
        <w:tblW w:w="0" w:type="auto"/>
        <w:jc w:val="center"/>
        <w:tblLayout w:type="fixed"/>
        <w:tblCellMar>
          <w:top w:w="0" w:type="dxa"/>
          <w:left w:w="0" w:type="dxa"/>
          <w:bottom w:w="0" w:type="dxa"/>
          <w:right w:w="0" w:type="dxa"/>
        </w:tblCellMar>
      </w:tblPr>
      <w:tblGrid>
        <w:gridCol w:w="721"/>
        <w:gridCol w:w="2552"/>
        <w:gridCol w:w="2542"/>
        <w:gridCol w:w="759"/>
        <w:gridCol w:w="759"/>
        <w:gridCol w:w="759"/>
        <w:gridCol w:w="992"/>
      </w:tblGrid>
      <w:tr>
        <w:tblPrEx>
          <w:tblCellMar>
            <w:top w:w="0" w:type="dxa"/>
            <w:left w:w="0" w:type="dxa"/>
            <w:bottom w:w="0" w:type="dxa"/>
            <w:right w:w="0" w:type="dxa"/>
          </w:tblCellMar>
        </w:tblPrEx>
        <w:trPr>
          <w:trHeight w:val="369" w:hRule="atLeast"/>
          <w:jc w:val="center"/>
        </w:trPr>
        <w:tc>
          <w:tcPr>
            <w:tcW w:w="721" w:type="dxa"/>
            <w:tcBorders>
              <w:top w:val="single" w:color="000000" w:sz="12"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b/>
                <w:bCs/>
                <w:sz w:val="24"/>
                <w:szCs w:val="24"/>
              </w:rPr>
              <w:t>序号</w:t>
            </w:r>
          </w:p>
        </w:tc>
        <w:tc>
          <w:tcPr>
            <w:tcW w:w="2552" w:type="dxa"/>
            <w:tcBorders>
              <w:top w:val="single" w:color="000000" w:sz="12"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b/>
                <w:bCs/>
                <w:sz w:val="24"/>
                <w:szCs w:val="24"/>
              </w:rPr>
              <w:t>配置名称</w:t>
            </w:r>
          </w:p>
        </w:tc>
        <w:tc>
          <w:tcPr>
            <w:tcW w:w="2542" w:type="dxa"/>
            <w:tcBorders>
              <w:top w:val="single" w:color="000000" w:sz="12"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b/>
                <w:bCs/>
                <w:sz w:val="24"/>
                <w:szCs w:val="24"/>
              </w:rPr>
              <w:t>规格型号</w:t>
            </w:r>
          </w:p>
        </w:tc>
        <w:tc>
          <w:tcPr>
            <w:tcW w:w="759" w:type="dxa"/>
            <w:tcBorders>
              <w:top w:val="single" w:color="000000" w:sz="12"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b/>
                <w:bCs/>
                <w:sz w:val="24"/>
                <w:szCs w:val="24"/>
              </w:rPr>
              <w:t>品牌</w:t>
            </w:r>
          </w:p>
        </w:tc>
        <w:tc>
          <w:tcPr>
            <w:tcW w:w="759" w:type="dxa"/>
            <w:tcBorders>
              <w:top w:val="single" w:color="000000" w:sz="12"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b/>
                <w:bCs/>
                <w:w w:val="99"/>
                <w:sz w:val="24"/>
                <w:szCs w:val="24"/>
              </w:rPr>
              <w:t>单位</w:t>
            </w:r>
          </w:p>
        </w:tc>
        <w:tc>
          <w:tcPr>
            <w:tcW w:w="759" w:type="dxa"/>
            <w:tcBorders>
              <w:top w:val="single" w:color="000000" w:sz="12"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b/>
                <w:bCs/>
                <w:sz w:val="24"/>
                <w:szCs w:val="24"/>
              </w:rPr>
              <w:t>数量</w:t>
            </w:r>
          </w:p>
        </w:tc>
        <w:tc>
          <w:tcPr>
            <w:tcW w:w="992" w:type="dxa"/>
            <w:tcBorders>
              <w:top w:val="single" w:color="000000" w:sz="12" w:space="0"/>
              <w:left w:val="single" w:color="000000" w:sz="6" w:space="0"/>
              <w:bottom w:val="single" w:color="000000" w:sz="6" w:space="0"/>
              <w:right w:val="single" w:color="000000" w:sz="12" w:space="0"/>
            </w:tcBorders>
            <w:vAlign w:val="center"/>
          </w:tcPr>
          <w:p>
            <w:pPr>
              <w:pStyle w:val="19"/>
              <w:jc w:val="center"/>
              <w:rPr>
                <w:rFonts w:ascii="仿宋" w:hAnsi="仿宋" w:eastAsia="仿宋" w:cs="仿宋"/>
                <w:sz w:val="24"/>
                <w:szCs w:val="24"/>
              </w:rPr>
            </w:pPr>
            <w:r>
              <w:rPr>
                <w:rFonts w:ascii="仿宋" w:hAnsi="仿宋" w:eastAsia="仿宋" w:cs="仿宋"/>
                <w:b/>
                <w:bCs/>
                <w:sz w:val="24"/>
                <w:szCs w:val="24"/>
              </w:rPr>
              <w:t>备注</w:t>
            </w:r>
          </w:p>
        </w:tc>
      </w:tr>
      <w:tr>
        <w:tblPrEx>
          <w:tblCellMar>
            <w:top w:w="0" w:type="dxa"/>
            <w:left w:w="0" w:type="dxa"/>
            <w:bottom w:w="0" w:type="dxa"/>
            <w:right w:w="0" w:type="dxa"/>
          </w:tblCellMar>
        </w:tblPrEx>
        <w:trPr>
          <w:trHeight w:val="369" w:hRule="atLeast"/>
          <w:jc w:val="center"/>
        </w:trPr>
        <w:tc>
          <w:tcPr>
            <w:tcW w:w="721" w:type="dxa"/>
            <w:tcBorders>
              <w:top w:val="single" w:color="000000" w:sz="6"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1</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多股软线</w:t>
            </w:r>
          </w:p>
        </w:tc>
        <w:tc>
          <w:tcPr>
            <w:tcW w:w="254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RV1.0mm</w:t>
            </w:r>
            <w:r>
              <w:rPr>
                <w:rFonts w:ascii="仿宋" w:hAnsi="仿宋" w:eastAsia="仿宋" w:cs="仿宋"/>
                <w:position w:val="12"/>
                <w:sz w:val="21"/>
                <w:szCs w:val="24"/>
              </w:rPr>
              <w:t>2</w:t>
            </w:r>
            <w:r>
              <w:rPr>
                <w:rFonts w:ascii="仿宋" w:hAnsi="仿宋" w:eastAsia="仿宋" w:cs="仿宋"/>
                <w:sz w:val="24"/>
                <w:szCs w:val="24"/>
              </w:rPr>
              <w:t>黑色</w:t>
            </w:r>
          </w:p>
        </w:tc>
        <w:tc>
          <w:tcPr>
            <w:tcW w:w="759" w:type="dxa"/>
            <w:tcBorders>
              <w:top w:val="single" w:color="000000" w:sz="6" w:space="0"/>
              <w:left w:val="single" w:color="000000" w:sz="6" w:space="0"/>
              <w:bottom w:val="single" w:color="000000" w:sz="6" w:space="0"/>
              <w:right w:val="single" w:color="000000" w:sz="6" w:space="0"/>
            </w:tcBorders>
            <w:vAlign w:val="center"/>
          </w:tcPr>
          <w:p>
            <w:pPr>
              <w:jc w:val="center"/>
              <w:rPr>
                <w:rFonts w:ascii="仿宋" w:hAnsi="仿宋" w:eastAsia="仿宋"/>
                <w:sz w:val="24"/>
                <w:szCs w:val="24"/>
              </w:rPr>
            </w:pP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米</w:t>
            </w: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5</w:t>
            </w:r>
          </w:p>
        </w:tc>
        <w:tc>
          <w:tcPr>
            <w:tcW w:w="992" w:type="dxa"/>
            <w:vMerge w:val="restart"/>
            <w:tcBorders>
              <w:top w:val="single" w:color="000000" w:sz="6" w:space="0"/>
              <w:left w:val="single" w:color="000000" w:sz="6" w:space="0"/>
              <w:right w:val="single" w:color="000000" w:sz="12" w:space="0"/>
            </w:tcBorders>
            <w:vAlign w:val="center"/>
          </w:tcPr>
          <w:p>
            <w:pPr>
              <w:jc w:val="center"/>
              <w:rPr>
                <w:rFonts w:ascii="仿宋" w:hAnsi="仿宋" w:eastAsia="仿宋"/>
                <w:sz w:val="24"/>
                <w:szCs w:val="24"/>
              </w:rPr>
            </w:pPr>
          </w:p>
        </w:tc>
      </w:tr>
      <w:tr>
        <w:tblPrEx>
          <w:tblCellMar>
            <w:top w:w="0" w:type="dxa"/>
            <w:left w:w="0" w:type="dxa"/>
            <w:bottom w:w="0" w:type="dxa"/>
            <w:right w:w="0" w:type="dxa"/>
          </w:tblCellMar>
        </w:tblPrEx>
        <w:trPr>
          <w:trHeight w:val="369" w:hRule="atLeast"/>
          <w:jc w:val="center"/>
        </w:trPr>
        <w:tc>
          <w:tcPr>
            <w:tcW w:w="721" w:type="dxa"/>
            <w:tcBorders>
              <w:top w:val="single" w:color="000000" w:sz="6"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多股软线</w:t>
            </w:r>
          </w:p>
        </w:tc>
        <w:tc>
          <w:tcPr>
            <w:tcW w:w="254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RV1.0mm</w:t>
            </w:r>
            <w:r>
              <w:rPr>
                <w:rFonts w:ascii="仿宋" w:hAnsi="仿宋" w:eastAsia="仿宋" w:cs="仿宋"/>
                <w:position w:val="12"/>
                <w:sz w:val="21"/>
                <w:szCs w:val="24"/>
              </w:rPr>
              <w:t>2</w:t>
            </w:r>
            <w:r>
              <w:rPr>
                <w:rFonts w:ascii="仿宋" w:hAnsi="仿宋" w:eastAsia="仿宋" w:cs="仿宋"/>
                <w:sz w:val="24"/>
                <w:szCs w:val="24"/>
              </w:rPr>
              <w:t>黄绿色</w:t>
            </w:r>
          </w:p>
        </w:tc>
        <w:tc>
          <w:tcPr>
            <w:tcW w:w="759" w:type="dxa"/>
            <w:tcBorders>
              <w:top w:val="single" w:color="000000" w:sz="6" w:space="0"/>
              <w:left w:val="single" w:color="000000" w:sz="6" w:space="0"/>
              <w:bottom w:val="single" w:color="000000" w:sz="6" w:space="0"/>
              <w:right w:val="single" w:color="000000" w:sz="6" w:space="0"/>
            </w:tcBorders>
            <w:vAlign w:val="center"/>
          </w:tcPr>
          <w:p>
            <w:pPr>
              <w:jc w:val="center"/>
              <w:rPr>
                <w:rFonts w:ascii="仿宋" w:hAnsi="仿宋" w:eastAsia="仿宋"/>
                <w:sz w:val="24"/>
                <w:szCs w:val="24"/>
              </w:rPr>
            </w:pP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米</w:t>
            </w: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5</w:t>
            </w:r>
          </w:p>
        </w:tc>
        <w:tc>
          <w:tcPr>
            <w:tcW w:w="992" w:type="dxa"/>
            <w:vMerge w:val="continue"/>
            <w:tcBorders>
              <w:left w:val="single" w:color="000000" w:sz="6" w:space="0"/>
              <w:right w:val="single" w:color="000000" w:sz="12" w:space="0"/>
            </w:tcBorders>
            <w:vAlign w:val="center"/>
          </w:tcPr>
          <w:p>
            <w:pPr>
              <w:jc w:val="center"/>
              <w:rPr>
                <w:rFonts w:ascii="仿宋" w:hAnsi="仿宋" w:eastAsia="仿宋"/>
                <w:sz w:val="24"/>
                <w:szCs w:val="24"/>
              </w:rPr>
            </w:pPr>
          </w:p>
        </w:tc>
      </w:tr>
      <w:tr>
        <w:tblPrEx>
          <w:tblCellMar>
            <w:top w:w="0" w:type="dxa"/>
            <w:left w:w="0" w:type="dxa"/>
            <w:bottom w:w="0" w:type="dxa"/>
            <w:right w:w="0" w:type="dxa"/>
          </w:tblCellMar>
        </w:tblPrEx>
        <w:trPr>
          <w:trHeight w:val="369" w:hRule="atLeast"/>
          <w:jc w:val="center"/>
        </w:trPr>
        <w:tc>
          <w:tcPr>
            <w:tcW w:w="721" w:type="dxa"/>
            <w:tcBorders>
              <w:top w:val="single" w:color="000000" w:sz="6"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3</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多股软线</w:t>
            </w:r>
          </w:p>
        </w:tc>
        <w:tc>
          <w:tcPr>
            <w:tcW w:w="254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RV1.0mm</w:t>
            </w:r>
            <w:r>
              <w:rPr>
                <w:rFonts w:ascii="仿宋" w:hAnsi="仿宋" w:eastAsia="仿宋" w:cs="仿宋"/>
                <w:position w:val="12"/>
                <w:sz w:val="21"/>
                <w:szCs w:val="24"/>
              </w:rPr>
              <w:t>2</w:t>
            </w:r>
            <w:r>
              <w:rPr>
                <w:rFonts w:ascii="仿宋" w:hAnsi="仿宋" w:eastAsia="仿宋" w:cs="仿宋"/>
                <w:sz w:val="24"/>
                <w:szCs w:val="24"/>
              </w:rPr>
              <w:t>蓝色</w:t>
            </w:r>
          </w:p>
        </w:tc>
        <w:tc>
          <w:tcPr>
            <w:tcW w:w="759" w:type="dxa"/>
            <w:tcBorders>
              <w:top w:val="single" w:color="000000" w:sz="6" w:space="0"/>
              <w:left w:val="single" w:color="000000" w:sz="6" w:space="0"/>
              <w:bottom w:val="single" w:color="000000" w:sz="6" w:space="0"/>
              <w:right w:val="single" w:color="000000" w:sz="6" w:space="0"/>
            </w:tcBorders>
            <w:vAlign w:val="center"/>
          </w:tcPr>
          <w:p>
            <w:pPr>
              <w:jc w:val="center"/>
              <w:rPr>
                <w:rFonts w:ascii="仿宋" w:hAnsi="仿宋" w:eastAsia="仿宋"/>
                <w:sz w:val="24"/>
                <w:szCs w:val="24"/>
              </w:rPr>
            </w:pP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米</w:t>
            </w: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5</w:t>
            </w:r>
          </w:p>
        </w:tc>
        <w:tc>
          <w:tcPr>
            <w:tcW w:w="992" w:type="dxa"/>
            <w:vMerge w:val="continue"/>
            <w:tcBorders>
              <w:left w:val="single" w:color="000000" w:sz="6" w:space="0"/>
              <w:right w:val="single" w:color="000000" w:sz="12" w:space="0"/>
            </w:tcBorders>
            <w:vAlign w:val="center"/>
          </w:tcPr>
          <w:p>
            <w:pPr>
              <w:jc w:val="center"/>
              <w:rPr>
                <w:rFonts w:ascii="仿宋" w:hAnsi="仿宋" w:eastAsia="仿宋"/>
                <w:sz w:val="24"/>
                <w:szCs w:val="24"/>
              </w:rPr>
            </w:pPr>
          </w:p>
        </w:tc>
      </w:tr>
      <w:tr>
        <w:tblPrEx>
          <w:tblCellMar>
            <w:top w:w="0" w:type="dxa"/>
            <w:left w:w="0" w:type="dxa"/>
            <w:bottom w:w="0" w:type="dxa"/>
            <w:right w:w="0" w:type="dxa"/>
          </w:tblCellMar>
        </w:tblPrEx>
        <w:trPr>
          <w:trHeight w:val="369" w:hRule="atLeast"/>
          <w:jc w:val="center"/>
        </w:trPr>
        <w:tc>
          <w:tcPr>
            <w:tcW w:w="721" w:type="dxa"/>
            <w:tcBorders>
              <w:top w:val="single" w:color="000000" w:sz="6"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多股软线</w:t>
            </w:r>
          </w:p>
        </w:tc>
        <w:tc>
          <w:tcPr>
            <w:tcW w:w="254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RV1.0mm</w:t>
            </w:r>
            <w:r>
              <w:rPr>
                <w:rFonts w:ascii="仿宋" w:hAnsi="仿宋" w:eastAsia="仿宋" w:cs="仿宋"/>
                <w:position w:val="12"/>
                <w:sz w:val="21"/>
                <w:szCs w:val="24"/>
              </w:rPr>
              <w:t>2</w:t>
            </w:r>
            <w:r>
              <w:rPr>
                <w:rFonts w:ascii="仿宋" w:hAnsi="仿宋" w:eastAsia="仿宋" w:cs="仿宋"/>
                <w:sz w:val="24"/>
                <w:szCs w:val="24"/>
              </w:rPr>
              <w:t>红色</w:t>
            </w:r>
          </w:p>
        </w:tc>
        <w:tc>
          <w:tcPr>
            <w:tcW w:w="759" w:type="dxa"/>
            <w:tcBorders>
              <w:top w:val="single" w:color="000000" w:sz="6" w:space="0"/>
              <w:left w:val="single" w:color="000000" w:sz="6" w:space="0"/>
              <w:bottom w:val="single" w:color="000000" w:sz="6" w:space="0"/>
              <w:right w:val="single" w:color="000000" w:sz="6" w:space="0"/>
            </w:tcBorders>
            <w:vAlign w:val="center"/>
          </w:tcPr>
          <w:p>
            <w:pPr>
              <w:jc w:val="center"/>
              <w:rPr>
                <w:rFonts w:ascii="仿宋" w:hAnsi="仿宋" w:eastAsia="仿宋"/>
                <w:sz w:val="24"/>
                <w:szCs w:val="24"/>
              </w:rPr>
            </w:pP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米</w:t>
            </w: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5</w:t>
            </w:r>
          </w:p>
        </w:tc>
        <w:tc>
          <w:tcPr>
            <w:tcW w:w="992" w:type="dxa"/>
            <w:vMerge w:val="continue"/>
            <w:tcBorders>
              <w:left w:val="single" w:color="000000" w:sz="6" w:space="0"/>
              <w:right w:val="single" w:color="000000" w:sz="12" w:space="0"/>
            </w:tcBorders>
            <w:vAlign w:val="center"/>
          </w:tcPr>
          <w:p>
            <w:pPr>
              <w:jc w:val="center"/>
              <w:rPr>
                <w:rFonts w:ascii="仿宋" w:hAnsi="仿宋" w:eastAsia="仿宋"/>
                <w:sz w:val="24"/>
                <w:szCs w:val="24"/>
              </w:rPr>
            </w:pPr>
          </w:p>
        </w:tc>
      </w:tr>
      <w:tr>
        <w:tblPrEx>
          <w:tblCellMar>
            <w:top w:w="0" w:type="dxa"/>
            <w:left w:w="0" w:type="dxa"/>
            <w:bottom w:w="0" w:type="dxa"/>
            <w:right w:w="0" w:type="dxa"/>
          </w:tblCellMar>
        </w:tblPrEx>
        <w:trPr>
          <w:trHeight w:val="369" w:hRule="atLeast"/>
          <w:jc w:val="center"/>
        </w:trPr>
        <w:tc>
          <w:tcPr>
            <w:tcW w:w="721" w:type="dxa"/>
            <w:tcBorders>
              <w:top w:val="single" w:color="000000" w:sz="6"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5</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多股软线</w:t>
            </w:r>
          </w:p>
        </w:tc>
        <w:tc>
          <w:tcPr>
            <w:tcW w:w="254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RV1.0mm</w:t>
            </w:r>
            <w:r>
              <w:rPr>
                <w:rFonts w:ascii="仿宋" w:hAnsi="仿宋" w:eastAsia="仿宋" w:cs="仿宋"/>
                <w:position w:val="12"/>
                <w:sz w:val="21"/>
                <w:szCs w:val="24"/>
              </w:rPr>
              <w:t>2</w:t>
            </w:r>
            <w:r>
              <w:rPr>
                <w:rFonts w:ascii="仿宋" w:hAnsi="仿宋" w:eastAsia="仿宋" w:cs="仿宋"/>
                <w:sz w:val="24"/>
                <w:szCs w:val="24"/>
              </w:rPr>
              <w:t>黄色</w:t>
            </w:r>
          </w:p>
        </w:tc>
        <w:tc>
          <w:tcPr>
            <w:tcW w:w="759" w:type="dxa"/>
            <w:tcBorders>
              <w:top w:val="single" w:color="000000" w:sz="6" w:space="0"/>
              <w:left w:val="single" w:color="000000" w:sz="6" w:space="0"/>
              <w:bottom w:val="single" w:color="000000" w:sz="6" w:space="0"/>
              <w:right w:val="single" w:color="000000" w:sz="6" w:space="0"/>
            </w:tcBorders>
            <w:vAlign w:val="center"/>
          </w:tcPr>
          <w:p>
            <w:pPr>
              <w:jc w:val="center"/>
              <w:rPr>
                <w:rFonts w:ascii="仿宋" w:hAnsi="仿宋" w:eastAsia="仿宋"/>
                <w:sz w:val="24"/>
                <w:szCs w:val="24"/>
              </w:rPr>
            </w:pP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米</w:t>
            </w: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5</w:t>
            </w:r>
          </w:p>
        </w:tc>
        <w:tc>
          <w:tcPr>
            <w:tcW w:w="992" w:type="dxa"/>
            <w:vMerge w:val="continue"/>
            <w:tcBorders>
              <w:left w:val="single" w:color="000000" w:sz="6" w:space="0"/>
              <w:right w:val="single" w:color="000000" w:sz="12" w:space="0"/>
            </w:tcBorders>
            <w:vAlign w:val="center"/>
          </w:tcPr>
          <w:p>
            <w:pPr>
              <w:jc w:val="center"/>
              <w:rPr>
                <w:rFonts w:ascii="仿宋" w:hAnsi="仿宋" w:eastAsia="仿宋"/>
                <w:sz w:val="24"/>
                <w:szCs w:val="24"/>
              </w:rPr>
            </w:pPr>
          </w:p>
        </w:tc>
      </w:tr>
      <w:tr>
        <w:tblPrEx>
          <w:tblCellMar>
            <w:top w:w="0" w:type="dxa"/>
            <w:left w:w="0" w:type="dxa"/>
            <w:bottom w:w="0" w:type="dxa"/>
            <w:right w:w="0" w:type="dxa"/>
          </w:tblCellMar>
        </w:tblPrEx>
        <w:trPr>
          <w:trHeight w:val="369" w:hRule="atLeast"/>
          <w:jc w:val="center"/>
        </w:trPr>
        <w:tc>
          <w:tcPr>
            <w:tcW w:w="721" w:type="dxa"/>
            <w:tcBorders>
              <w:top w:val="single" w:color="000000" w:sz="6"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6</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多股软线</w:t>
            </w:r>
          </w:p>
        </w:tc>
        <w:tc>
          <w:tcPr>
            <w:tcW w:w="254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RV1.0mm</w:t>
            </w:r>
            <w:r>
              <w:rPr>
                <w:rFonts w:ascii="仿宋" w:hAnsi="仿宋" w:eastAsia="仿宋" w:cs="仿宋"/>
                <w:position w:val="12"/>
                <w:sz w:val="21"/>
                <w:szCs w:val="24"/>
              </w:rPr>
              <w:t>2</w:t>
            </w:r>
            <w:r>
              <w:rPr>
                <w:rFonts w:ascii="仿宋" w:hAnsi="仿宋" w:eastAsia="仿宋" w:cs="仿宋"/>
                <w:sz w:val="24"/>
                <w:szCs w:val="24"/>
              </w:rPr>
              <w:t>绿色</w:t>
            </w:r>
          </w:p>
        </w:tc>
        <w:tc>
          <w:tcPr>
            <w:tcW w:w="759" w:type="dxa"/>
            <w:tcBorders>
              <w:top w:val="single" w:color="000000" w:sz="6" w:space="0"/>
              <w:left w:val="single" w:color="000000" w:sz="6" w:space="0"/>
              <w:bottom w:val="single" w:color="000000" w:sz="6" w:space="0"/>
              <w:right w:val="single" w:color="000000" w:sz="6" w:space="0"/>
            </w:tcBorders>
            <w:vAlign w:val="center"/>
          </w:tcPr>
          <w:p>
            <w:pPr>
              <w:jc w:val="center"/>
              <w:rPr>
                <w:rFonts w:ascii="仿宋" w:hAnsi="仿宋" w:eastAsia="仿宋"/>
                <w:sz w:val="24"/>
                <w:szCs w:val="24"/>
              </w:rPr>
            </w:pP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米</w:t>
            </w: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5</w:t>
            </w:r>
          </w:p>
        </w:tc>
        <w:tc>
          <w:tcPr>
            <w:tcW w:w="992" w:type="dxa"/>
            <w:vMerge w:val="continue"/>
            <w:tcBorders>
              <w:left w:val="single" w:color="000000" w:sz="6" w:space="0"/>
              <w:right w:val="single" w:color="000000" w:sz="12" w:space="0"/>
            </w:tcBorders>
            <w:vAlign w:val="center"/>
          </w:tcPr>
          <w:p>
            <w:pPr>
              <w:jc w:val="center"/>
              <w:rPr>
                <w:rFonts w:ascii="仿宋" w:hAnsi="仿宋" w:eastAsia="仿宋"/>
                <w:sz w:val="24"/>
                <w:szCs w:val="24"/>
              </w:rPr>
            </w:pPr>
          </w:p>
        </w:tc>
      </w:tr>
      <w:tr>
        <w:tblPrEx>
          <w:tblCellMar>
            <w:top w:w="0" w:type="dxa"/>
            <w:left w:w="0" w:type="dxa"/>
            <w:bottom w:w="0" w:type="dxa"/>
            <w:right w:w="0" w:type="dxa"/>
          </w:tblCellMar>
        </w:tblPrEx>
        <w:trPr>
          <w:trHeight w:val="369" w:hRule="atLeast"/>
          <w:jc w:val="center"/>
        </w:trPr>
        <w:tc>
          <w:tcPr>
            <w:tcW w:w="721" w:type="dxa"/>
            <w:tcBorders>
              <w:top w:val="single" w:color="000000" w:sz="6"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7</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1007电子线</w:t>
            </w:r>
          </w:p>
        </w:tc>
        <w:tc>
          <w:tcPr>
            <w:tcW w:w="254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20AWG21/0.18mm黑色</w:t>
            </w:r>
          </w:p>
        </w:tc>
        <w:tc>
          <w:tcPr>
            <w:tcW w:w="759" w:type="dxa"/>
            <w:tcBorders>
              <w:top w:val="single" w:color="000000" w:sz="6" w:space="0"/>
              <w:left w:val="single" w:color="000000" w:sz="6" w:space="0"/>
              <w:bottom w:val="single" w:color="000000" w:sz="6" w:space="0"/>
              <w:right w:val="single" w:color="000000" w:sz="6" w:space="0"/>
            </w:tcBorders>
            <w:vAlign w:val="center"/>
          </w:tcPr>
          <w:p>
            <w:pPr>
              <w:jc w:val="center"/>
              <w:rPr>
                <w:rFonts w:ascii="仿宋" w:hAnsi="仿宋" w:eastAsia="仿宋"/>
                <w:sz w:val="24"/>
                <w:szCs w:val="24"/>
              </w:rPr>
            </w:pP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米</w:t>
            </w: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5</w:t>
            </w:r>
          </w:p>
        </w:tc>
        <w:tc>
          <w:tcPr>
            <w:tcW w:w="992" w:type="dxa"/>
            <w:vMerge w:val="continue"/>
            <w:tcBorders>
              <w:left w:val="single" w:color="000000" w:sz="6" w:space="0"/>
              <w:right w:val="single" w:color="000000" w:sz="12" w:space="0"/>
            </w:tcBorders>
            <w:vAlign w:val="center"/>
          </w:tcPr>
          <w:p>
            <w:pPr>
              <w:jc w:val="center"/>
              <w:rPr>
                <w:rFonts w:ascii="仿宋" w:hAnsi="仿宋" w:eastAsia="仿宋"/>
                <w:sz w:val="24"/>
                <w:szCs w:val="24"/>
              </w:rPr>
            </w:pPr>
          </w:p>
        </w:tc>
      </w:tr>
      <w:tr>
        <w:tblPrEx>
          <w:tblCellMar>
            <w:top w:w="0" w:type="dxa"/>
            <w:left w:w="0" w:type="dxa"/>
            <w:bottom w:w="0" w:type="dxa"/>
            <w:right w:w="0" w:type="dxa"/>
          </w:tblCellMar>
        </w:tblPrEx>
        <w:trPr>
          <w:trHeight w:val="369" w:hRule="atLeast"/>
          <w:jc w:val="center"/>
        </w:trPr>
        <w:tc>
          <w:tcPr>
            <w:tcW w:w="721" w:type="dxa"/>
            <w:tcBorders>
              <w:top w:val="single" w:color="000000" w:sz="6"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8</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1007电子线</w:t>
            </w:r>
          </w:p>
        </w:tc>
        <w:tc>
          <w:tcPr>
            <w:tcW w:w="254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20AWG21/0.18mm蓝色</w:t>
            </w:r>
          </w:p>
        </w:tc>
        <w:tc>
          <w:tcPr>
            <w:tcW w:w="759" w:type="dxa"/>
            <w:tcBorders>
              <w:top w:val="single" w:color="000000" w:sz="6" w:space="0"/>
              <w:left w:val="single" w:color="000000" w:sz="6" w:space="0"/>
              <w:bottom w:val="single" w:color="000000" w:sz="6" w:space="0"/>
              <w:right w:val="single" w:color="000000" w:sz="6" w:space="0"/>
            </w:tcBorders>
            <w:vAlign w:val="center"/>
          </w:tcPr>
          <w:p>
            <w:pPr>
              <w:jc w:val="center"/>
              <w:rPr>
                <w:rFonts w:ascii="仿宋" w:hAnsi="仿宋" w:eastAsia="仿宋"/>
                <w:sz w:val="24"/>
                <w:szCs w:val="24"/>
              </w:rPr>
            </w:pP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米</w:t>
            </w: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30</w:t>
            </w:r>
          </w:p>
        </w:tc>
        <w:tc>
          <w:tcPr>
            <w:tcW w:w="992" w:type="dxa"/>
            <w:vMerge w:val="continue"/>
            <w:tcBorders>
              <w:left w:val="single" w:color="000000" w:sz="6" w:space="0"/>
              <w:right w:val="single" w:color="000000" w:sz="12" w:space="0"/>
            </w:tcBorders>
            <w:vAlign w:val="center"/>
          </w:tcPr>
          <w:p>
            <w:pPr>
              <w:jc w:val="center"/>
              <w:rPr>
                <w:rFonts w:ascii="仿宋" w:hAnsi="仿宋" w:eastAsia="仿宋"/>
                <w:sz w:val="24"/>
                <w:szCs w:val="24"/>
              </w:rPr>
            </w:pPr>
          </w:p>
        </w:tc>
      </w:tr>
      <w:tr>
        <w:tblPrEx>
          <w:tblCellMar>
            <w:top w:w="0" w:type="dxa"/>
            <w:left w:w="0" w:type="dxa"/>
            <w:bottom w:w="0" w:type="dxa"/>
            <w:right w:w="0" w:type="dxa"/>
          </w:tblCellMar>
        </w:tblPrEx>
        <w:trPr>
          <w:trHeight w:val="369" w:hRule="atLeast"/>
          <w:jc w:val="center"/>
        </w:trPr>
        <w:tc>
          <w:tcPr>
            <w:tcW w:w="721" w:type="dxa"/>
            <w:tcBorders>
              <w:top w:val="single" w:color="000000" w:sz="6"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9</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1007电子线</w:t>
            </w:r>
          </w:p>
        </w:tc>
        <w:tc>
          <w:tcPr>
            <w:tcW w:w="254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20AWG21/0.18mm红色</w:t>
            </w:r>
          </w:p>
        </w:tc>
        <w:tc>
          <w:tcPr>
            <w:tcW w:w="759" w:type="dxa"/>
            <w:tcBorders>
              <w:top w:val="single" w:color="000000" w:sz="6" w:space="0"/>
              <w:left w:val="single" w:color="000000" w:sz="6" w:space="0"/>
              <w:bottom w:val="single" w:color="000000" w:sz="6" w:space="0"/>
              <w:right w:val="single" w:color="000000" w:sz="6" w:space="0"/>
            </w:tcBorders>
            <w:vAlign w:val="center"/>
          </w:tcPr>
          <w:p>
            <w:pPr>
              <w:jc w:val="center"/>
              <w:rPr>
                <w:rFonts w:ascii="仿宋" w:hAnsi="仿宋" w:eastAsia="仿宋"/>
                <w:sz w:val="24"/>
                <w:szCs w:val="24"/>
              </w:rPr>
            </w:pP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米</w:t>
            </w: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5</w:t>
            </w:r>
          </w:p>
        </w:tc>
        <w:tc>
          <w:tcPr>
            <w:tcW w:w="992" w:type="dxa"/>
            <w:vMerge w:val="continue"/>
            <w:tcBorders>
              <w:left w:val="single" w:color="000000" w:sz="6" w:space="0"/>
              <w:right w:val="single" w:color="000000" w:sz="12" w:space="0"/>
            </w:tcBorders>
            <w:vAlign w:val="center"/>
          </w:tcPr>
          <w:p>
            <w:pPr>
              <w:jc w:val="center"/>
              <w:rPr>
                <w:rFonts w:ascii="仿宋" w:hAnsi="仿宋" w:eastAsia="仿宋"/>
                <w:sz w:val="24"/>
                <w:szCs w:val="24"/>
              </w:rPr>
            </w:pPr>
          </w:p>
        </w:tc>
      </w:tr>
      <w:tr>
        <w:tblPrEx>
          <w:tblCellMar>
            <w:top w:w="0" w:type="dxa"/>
            <w:left w:w="0" w:type="dxa"/>
            <w:bottom w:w="0" w:type="dxa"/>
            <w:right w:w="0" w:type="dxa"/>
          </w:tblCellMar>
        </w:tblPrEx>
        <w:trPr>
          <w:trHeight w:val="369" w:hRule="atLeast"/>
          <w:jc w:val="center"/>
        </w:trPr>
        <w:tc>
          <w:tcPr>
            <w:tcW w:w="721" w:type="dxa"/>
            <w:tcBorders>
              <w:top w:val="single" w:color="000000" w:sz="6"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10</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管形预绝缘端头</w:t>
            </w:r>
          </w:p>
        </w:tc>
        <w:tc>
          <w:tcPr>
            <w:tcW w:w="254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E1008红色</w:t>
            </w:r>
          </w:p>
        </w:tc>
        <w:tc>
          <w:tcPr>
            <w:tcW w:w="759" w:type="dxa"/>
            <w:tcBorders>
              <w:top w:val="single" w:color="000000" w:sz="6" w:space="0"/>
              <w:left w:val="single" w:color="000000" w:sz="6" w:space="0"/>
              <w:bottom w:val="single" w:color="000000" w:sz="6" w:space="0"/>
              <w:right w:val="single" w:color="000000" w:sz="6" w:space="0"/>
            </w:tcBorders>
            <w:vAlign w:val="center"/>
          </w:tcPr>
          <w:p>
            <w:pPr>
              <w:jc w:val="center"/>
              <w:rPr>
                <w:rFonts w:ascii="仿宋" w:hAnsi="仿宋" w:eastAsia="仿宋"/>
                <w:sz w:val="24"/>
                <w:szCs w:val="24"/>
              </w:rPr>
            </w:pP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个</w:t>
            </w: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50</w:t>
            </w:r>
          </w:p>
        </w:tc>
        <w:tc>
          <w:tcPr>
            <w:tcW w:w="992" w:type="dxa"/>
            <w:vMerge w:val="continue"/>
            <w:tcBorders>
              <w:left w:val="single" w:color="000000" w:sz="6" w:space="0"/>
              <w:right w:val="single" w:color="000000" w:sz="12" w:space="0"/>
            </w:tcBorders>
            <w:vAlign w:val="center"/>
          </w:tcPr>
          <w:p>
            <w:pPr>
              <w:jc w:val="center"/>
              <w:rPr>
                <w:rFonts w:ascii="仿宋" w:hAnsi="仿宋" w:eastAsia="仿宋"/>
                <w:sz w:val="24"/>
                <w:szCs w:val="24"/>
              </w:rPr>
            </w:pPr>
          </w:p>
        </w:tc>
      </w:tr>
      <w:tr>
        <w:tblPrEx>
          <w:tblCellMar>
            <w:top w:w="0" w:type="dxa"/>
            <w:left w:w="0" w:type="dxa"/>
            <w:bottom w:w="0" w:type="dxa"/>
            <w:right w:w="0" w:type="dxa"/>
          </w:tblCellMar>
        </w:tblPrEx>
        <w:trPr>
          <w:trHeight w:val="369" w:hRule="atLeast"/>
          <w:jc w:val="center"/>
        </w:trPr>
        <w:tc>
          <w:tcPr>
            <w:tcW w:w="721" w:type="dxa"/>
            <w:tcBorders>
              <w:top w:val="single" w:color="000000" w:sz="6"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11</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管形预绝缘端头</w:t>
            </w:r>
          </w:p>
        </w:tc>
        <w:tc>
          <w:tcPr>
            <w:tcW w:w="254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E1008黑色</w:t>
            </w:r>
          </w:p>
        </w:tc>
        <w:tc>
          <w:tcPr>
            <w:tcW w:w="759" w:type="dxa"/>
            <w:tcBorders>
              <w:top w:val="single" w:color="000000" w:sz="6" w:space="0"/>
              <w:left w:val="single" w:color="000000" w:sz="6" w:space="0"/>
              <w:bottom w:val="single" w:color="000000" w:sz="6" w:space="0"/>
              <w:right w:val="single" w:color="000000" w:sz="6" w:space="0"/>
            </w:tcBorders>
            <w:vAlign w:val="center"/>
          </w:tcPr>
          <w:p>
            <w:pPr>
              <w:jc w:val="center"/>
              <w:rPr>
                <w:rFonts w:ascii="仿宋" w:hAnsi="仿宋" w:eastAsia="仿宋"/>
                <w:sz w:val="24"/>
                <w:szCs w:val="24"/>
              </w:rPr>
            </w:pP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个</w:t>
            </w: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50</w:t>
            </w:r>
          </w:p>
        </w:tc>
        <w:tc>
          <w:tcPr>
            <w:tcW w:w="992" w:type="dxa"/>
            <w:vMerge w:val="continue"/>
            <w:tcBorders>
              <w:left w:val="single" w:color="000000" w:sz="6" w:space="0"/>
              <w:right w:val="single" w:color="000000" w:sz="12" w:space="0"/>
            </w:tcBorders>
            <w:vAlign w:val="center"/>
          </w:tcPr>
          <w:p>
            <w:pPr>
              <w:jc w:val="center"/>
              <w:rPr>
                <w:rFonts w:ascii="仿宋" w:hAnsi="仿宋" w:eastAsia="仿宋"/>
                <w:sz w:val="24"/>
                <w:szCs w:val="24"/>
              </w:rPr>
            </w:pPr>
          </w:p>
        </w:tc>
      </w:tr>
      <w:tr>
        <w:tblPrEx>
          <w:tblCellMar>
            <w:top w:w="0" w:type="dxa"/>
            <w:left w:w="0" w:type="dxa"/>
            <w:bottom w:w="0" w:type="dxa"/>
            <w:right w:w="0" w:type="dxa"/>
          </w:tblCellMar>
        </w:tblPrEx>
        <w:trPr>
          <w:trHeight w:val="369" w:hRule="atLeast"/>
          <w:jc w:val="center"/>
        </w:trPr>
        <w:tc>
          <w:tcPr>
            <w:tcW w:w="721" w:type="dxa"/>
            <w:tcBorders>
              <w:top w:val="single" w:color="000000" w:sz="6"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12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管形预绝缘端头</w:t>
            </w:r>
          </w:p>
        </w:tc>
        <w:tc>
          <w:tcPr>
            <w:tcW w:w="254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E0508红</w:t>
            </w:r>
          </w:p>
        </w:tc>
        <w:tc>
          <w:tcPr>
            <w:tcW w:w="759" w:type="dxa"/>
            <w:tcBorders>
              <w:top w:val="single" w:color="000000" w:sz="6" w:space="0"/>
              <w:left w:val="single" w:color="000000" w:sz="6" w:space="0"/>
              <w:bottom w:val="single" w:color="000000" w:sz="6" w:space="0"/>
              <w:right w:val="single" w:color="000000" w:sz="6" w:space="0"/>
            </w:tcBorders>
            <w:vAlign w:val="center"/>
          </w:tcPr>
          <w:p>
            <w:pPr>
              <w:jc w:val="center"/>
              <w:rPr>
                <w:rFonts w:ascii="仿宋" w:hAnsi="仿宋" w:eastAsia="仿宋"/>
                <w:sz w:val="24"/>
                <w:szCs w:val="24"/>
              </w:rPr>
            </w:pP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个</w:t>
            </w: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50</w:t>
            </w:r>
          </w:p>
        </w:tc>
        <w:tc>
          <w:tcPr>
            <w:tcW w:w="992" w:type="dxa"/>
            <w:vMerge w:val="continue"/>
            <w:tcBorders>
              <w:left w:val="single" w:color="000000" w:sz="6" w:space="0"/>
              <w:right w:val="single" w:color="000000" w:sz="12" w:space="0"/>
            </w:tcBorders>
            <w:vAlign w:val="center"/>
          </w:tcPr>
          <w:p>
            <w:pPr>
              <w:jc w:val="center"/>
              <w:rPr>
                <w:rFonts w:ascii="仿宋" w:hAnsi="仿宋" w:eastAsia="仿宋"/>
                <w:sz w:val="24"/>
                <w:szCs w:val="24"/>
              </w:rPr>
            </w:pPr>
          </w:p>
        </w:tc>
      </w:tr>
      <w:tr>
        <w:tblPrEx>
          <w:tblCellMar>
            <w:top w:w="0" w:type="dxa"/>
            <w:left w:w="0" w:type="dxa"/>
            <w:bottom w:w="0" w:type="dxa"/>
            <w:right w:w="0" w:type="dxa"/>
          </w:tblCellMar>
        </w:tblPrEx>
        <w:trPr>
          <w:trHeight w:val="369" w:hRule="atLeast"/>
          <w:jc w:val="center"/>
        </w:trPr>
        <w:tc>
          <w:tcPr>
            <w:tcW w:w="721" w:type="dxa"/>
            <w:tcBorders>
              <w:top w:val="single" w:color="000000" w:sz="6"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13</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管形预绝缘端头</w:t>
            </w:r>
          </w:p>
        </w:tc>
        <w:tc>
          <w:tcPr>
            <w:tcW w:w="254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E0508蓝</w:t>
            </w:r>
          </w:p>
        </w:tc>
        <w:tc>
          <w:tcPr>
            <w:tcW w:w="759" w:type="dxa"/>
            <w:tcBorders>
              <w:top w:val="single" w:color="000000" w:sz="6" w:space="0"/>
              <w:left w:val="single" w:color="000000" w:sz="6" w:space="0"/>
              <w:bottom w:val="single" w:color="000000" w:sz="6" w:space="0"/>
              <w:right w:val="single" w:color="000000" w:sz="6" w:space="0"/>
            </w:tcBorders>
            <w:vAlign w:val="center"/>
          </w:tcPr>
          <w:p>
            <w:pPr>
              <w:jc w:val="center"/>
              <w:rPr>
                <w:rFonts w:ascii="仿宋" w:hAnsi="仿宋" w:eastAsia="仿宋"/>
                <w:sz w:val="24"/>
                <w:szCs w:val="24"/>
              </w:rPr>
            </w:pP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个</w:t>
            </w: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50</w:t>
            </w:r>
          </w:p>
        </w:tc>
        <w:tc>
          <w:tcPr>
            <w:tcW w:w="992" w:type="dxa"/>
            <w:vMerge w:val="continue"/>
            <w:tcBorders>
              <w:left w:val="single" w:color="000000" w:sz="6" w:space="0"/>
              <w:right w:val="single" w:color="000000" w:sz="12" w:space="0"/>
            </w:tcBorders>
            <w:vAlign w:val="center"/>
          </w:tcPr>
          <w:p>
            <w:pPr>
              <w:jc w:val="center"/>
              <w:rPr>
                <w:rFonts w:ascii="仿宋" w:hAnsi="仿宋" w:eastAsia="仿宋"/>
                <w:sz w:val="24"/>
                <w:szCs w:val="24"/>
              </w:rPr>
            </w:pPr>
          </w:p>
        </w:tc>
      </w:tr>
      <w:tr>
        <w:tblPrEx>
          <w:tblCellMar>
            <w:top w:w="0" w:type="dxa"/>
            <w:left w:w="0" w:type="dxa"/>
            <w:bottom w:w="0" w:type="dxa"/>
            <w:right w:w="0" w:type="dxa"/>
          </w:tblCellMar>
        </w:tblPrEx>
        <w:trPr>
          <w:trHeight w:val="369" w:hRule="atLeast"/>
          <w:jc w:val="center"/>
        </w:trPr>
        <w:tc>
          <w:tcPr>
            <w:tcW w:w="721" w:type="dxa"/>
            <w:tcBorders>
              <w:top w:val="single" w:color="000000" w:sz="6"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14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冷压接线鼻子</w:t>
            </w:r>
          </w:p>
        </w:tc>
        <w:tc>
          <w:tcPr>
            <w:tcW w:w="254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OT1.5-4圆形裸端头</w:t>
            </w:r>
          </w:p>
        </w:tc>
        <w:tc>
          <w:tcPr>
            <w:tcW w:w="759" w:type="dxa"/>
            <w:tcBorders>
              <w:top w:val="single" w:color="000000" w:sz="6" w:space="0"/>
              <w:left w:val="single" w:color="000000" w:sz="6" w:space="0"/>
              <w:bottom w:val="single" w:color="000000" w:sz="6" w:space="0"/>
              <w:right w:val="single" w:color="000000" w:sz="6" w:space="0"/>
            </w:tcBorders>
            <w:vAlign w:val="center"/>
          </w:tcPr>
          <w:p>
            <w:pPr>
              <w:jc w:val="center"/>
              <w:rPr>
                <w:rFonts w:ascii="仿宋" w:hAnsi="仿宋" w:eastAsia="仿宋"/>
                <w:sz w:val="24"/>
                <w:szCs w:val="24"/>
              </w:rPr>
            </w:pP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个</w:t>
            </w: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50</w:t>
            </w:r>
          </w:p>
        </w:tc>
        <w:tc>
          <w:tcPr>
            <w:tcW w:w="992" w:type="dxa"/>
            <w:vMerge w:val="continue"/>
            <w:tcBorders>
              <w:left w:val="single" w:color="000000" w:sz="6" w:space="0"/>
              <w:right w:val="single" w:color="000000" w:sz="12" w:space="0"/>
            </w:tcBorders>
            <w:vAlign w:val="center"/>
          </w:tcPr>
          <w:p>
            <w:pPr>
              <w:jc w:val="center"/>
              <w:rPr>
                <w:rFonts w:ascii="仿宋" w:hAnsi="仿宋" w:eastAsia="仿宋"/>
                <w:sz w:val="24"/>
                <w:szCs w:val="24"/>
              </w:rPr>
            </w:pPr>
          </w:p>
        </w:tc>
      </w:tr>
      <w:tr>
        <w:tblPrEx>
          <w:tblCellMar>
            <w:top w:w="0" w:type="dxa"/>
            <w:left w:w="0" w:type="dxa"/>
            <w:bottom w:w="0" w:type="dxa"/>
            <w:right w:w="0" w:type="dxa"/>
          </w:tblCellMar>
        </w:tblPrEx>
        <w:trPr>
          <w:trHeight w:val="369" w:hRule="atLeast"/>
          <w:jc w:val="center"/>
        </w:trPr>
        <w:tc>
          <w:tcPr>
            <w:tcW w:w="721" w:type="dxa"/>
            <w:tcBorders>
              <w:top w:val="single" w:color="000000" w:sz="6"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15</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扎带</w:t>
            </w:r>
          </w:p>
        </w:tc>
        <w:tc>
          <w:tcPr>
            <w:tcW w:w="2542"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3*150mm白色</w:t>
            </w:r>
          </w:p>
        </w:tc>
        <w:tc>
          <w:tcPr>
            <w:tcW w:w="759" w:type="dxa"/>
            <w:tcBorders>
              <w:top w:val="single" w:color="000000" w:sz="6" w:space="0"/>
              <w:left w:val="single" w:color="000000" w:sz="6" w:space="0"/>
              <w:bottom w:val="single" w:color="000000" w:sz="6" w:space="0"/>
              <w:right w:val="single" w:color="000000" w:sz="6" w:space="0"/>
            </w:tcBorders>
            <w:vAlign w:val="center"/>
          </w:tcPr>
          <w:p>
            <w:pPr>
              <w:jc w:val="center"/>
              <w:rPr>
                <w:rFonts w:ascii="仿宋" w:hAnsi="仿宋" w:eastAsia="仿宋"/>
                <w:sz w:val="24"/>
                <w:szCs w:val="24"/>
              </w:rPr>
            </w:pP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条</w:t>
            </w:r>
          </w:p>
        </w:tc>
        <w:tc>
          <w:tcPr>
            <w:tcW w:w="75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50</w:t>
            </w:r>
          </w:p>
        </w:tc>
        <w:tc>
          <w:tcPr>
            <w:tcW w:w="992" w:type="dxa"/>
            <w:vMerge w:val="continue"/>
            <w:tcBorders>
              <w:left w:val="single" w:color="000000" w:sz="6" w:space="0"/>
              <w:bottom w:val="single" w:color="000000" w:sz="6" w:space="0"/>
              <w:right w:val="single" w:color="000000" w:sz="12" w:space="0"/>
            </w:tcBorders>
            <w:vAlign w:val="center"/>
          </w:tcPr>
          <w:p>
            <w:pPr>
              <w:jc w:val="center"/>
              <w:rPr>
                <w:rFonts w:ascii="仿宋" w:hAnsi="仿宋" w:eastAsia="仿宋"/>
                <w:sz w:val="24"/>
                <w:szCs w:val="24"/>
              </w:rPr>
            </w:pPr>
          </w:p>
        </w:tc>
      </w:tr>
      <w:tr>
        <w:tblPrEx>
          <w:tblCellMar>
            <w:top w:w="0" w:type="dxa"/>
            <w:left w:w="0" w:type="dxa"/>
            <w:bottom w:w="0" w:type="dxa"/>
            <w:right w:w="0" w:type="dxa"/>
          </w:tblCellMar>
        </w:tblPrEx>
        <w:trPr>
          <w:trHeight w:val="369" w:hRule="atLeast"/>
          <w:jc w:val="center"/>
        </w:trPr>
        <w:tc>
          <w:tcPr>
            <w:tcW w:w="721" w:type="dxa"/>
            <w:tcBorders>
              <w:top w:val="single" w:color="000000" w:sz="6" w:space="0"/>
              <w:left w:val="single" w:color="000000" w:sz="12" w:space="0"/>
              <w:bottom w:val="single" w:color="000000" w:sz="12"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16</w:t>
            </w:r>
          </w:p>
        </w:tc>
        <w:tc>
          <w:tcPr>
            <w:tcW w:w="8363" w:type="dxa"/>
            <w:gridSpan w:val="6"/>
            <w:tcBorders>
              <w:top w:val="single" w:color="000000" w:sz="6" w:space="0"/>
              <w:left w:val="single" w:color="000000" w:sz="6" w:space="0"/>
              <w:bottom w:val="single" w:color="000000" w:sz="12" w:space="0"/>
              <w:right w:val="single" w:color="000000" w:sz="12" w:space="0"/>
            </w:tcBorders>
            <w:vAlign w:val="center"/>
          </w:tcPr>
          <w:p>
            <w:pPr>
              <w:pStyle w:val="19"/>
              <w:jc w:val="center"/>
              <w:rPr>
                <w:rFonts w:ascii="仿宋" w:hAnsi="仿宋" w:eastAsia="仿宋" w:cs="仿宋"/>
                <w:sz w:val="24"/>
                <w:szCs w:val="24"/>
                <w:lang w:eastAsia="zh-CN"/>
              </w:rPr>
            </w:pPr>
            <w:r>
              <w:rPr>
                <w:rFonts w:ascii="仿宋" w:hAnsi="仿宋" w:eastAsia="仿宋" w:cs="仿宋"/>
                <w:sz w:val="24"/>
                <w:szCs w:val="24"/>
                <w:lang w:eastAsia="zh-CN"/>
              </w:rPr>
              <w:t>其它材料，由赛题确定，随样题公布</w:t>
            </w:r>
          </w:p>
        </w:tc>
      </w:tr>
    </w:tbl>
    <w:p>
      <w:pPr>
        <w:pStyle w:val="5"/>
        <w:spacing w:line="560" w:lineRule="exact"/>
        <w:ind w:left="0" w:firstLine="667" w:firstLineChars="200"/>
        <w:rPr>
          <w:rFonts w:ascii="仿宋" w:hAnsi="仿宋" w:eastAsia="仿宋"/>
          <w:spacing w:val="6"/>
          <w:sz w:val="32"/>
          <w:szCs w:val="32"/>
          <w:lang w:eastAsia="zh-CN"/>
        </w:rPr>
      </w:pPr>
      <w:bookmarkStart w:id="60" w:name="_Toc144672099"/>
      <w:r>
        <w:rPr>
          <w:rFonts w:ascii="仿宋" w:hAnsi="仿宋" w:eastAsia="仿宋"/>
          <w:spacing w:val="6"/>
          <w:sz w:val="32"/>
          <w:szCs w:val="32"/>
          <w:lang w:eastAsia="zh-CN"/>
        </w:rPr>
        <w:t>2.竞赛用工具仪器</w:t>
      </w:r>
      <w:bookmarkEnd w:id="60"/>
    </w:p>
    <w:p>
      <w:pPr>
        <w:pStyle w:val="6"/>
        <w:spacing w:line="560" w:lineRule="exact"/>
        <w:ind w:left="0" w:firstLine="636" w:firstLineChars="200"/>
        <w:jc w:val="both"/>
        <w:rPr>
          <w:spacing w:val="-1"/>
          <w:sz w:val="32"/>
          <w:szCs w:val="32"/>
          <w:lang w:eastAsia="zh-CN"/>
        </w:rPr>
      </w:pPr>
      <w:r>
        <w:rPr>
          <w:spacing w:val="-1"/>
          <w:sz w:val="32"/>
          <w:szCs w:val="32"/>
          <w:lang w:eastAsia="zh-CN"/>
        </w:rPr>
        <w:t>参赛选手需要自带的工具</w:t>
      </w:r>
      <w:r>
        <w:rPr>
          <w:rFonts w:hint="eastAsia"/>
          <w:spacing w:val="-1"/>
          <w:sz w:val="32"/>
          <w:szCs w:val="32"/>
          <w:lang w:eastAsia="zh-CN"/>
        </w:rPr>
        <w:t>、</w:t>
      </w:r>
      <w:r>
        <w:rPr>
          <w:rFonts w:hint="eastAsia"/>
          <w:spacing w:val="-1"/>
          <w:sz w:val="32"/>
          <w:szCs w:val="32"/>
          <w:lang w:val="en-US" w:eastAsia="zh-CN"/>
        </w:rPr>
        <w:t>仪器、仪表</w:t>
      </w:r>
      <w:r>
        <w:rPr>
          <w:spacing w:val="-1"/>
          <w:sz w:val="32"/>
          <w:szCs w:val="32"/>
          <w:lang w:eastAsia="zh-CN"/>
        </w:rPr>
        <w:t>清单如表</w:t>
      </w:r>
      <w:r>
        <w:rPr>
          <w:rFonts w:hint="eastAsia"/>
          <w:spacing w:val="-1"/>
          <w:sz w:val="32"/>
          <w:szCs w:val="32"/>
          <w:lang w:eastAsia="zh-CN"/>
        </w:rPr>
        <w:t>10</w:t>
      </w:r>
      <w:r>
        <w:rPr>
          <w:spacing w:val="-1"/>
          <w:sz w:val="32"/>
          <w:szCs w:val="32"/>
          <w:lang w:eastAsia="zh-CN"/>
        </w:rPr>
        <w:t>所示。</w:t>
      </w:r>
    </w:p>
    <w:p>
      <w:pPr>
        <w:jc w:val="center"/>
        <w:rPr>
          <w:rFonts w:ascii="仿宋" w:hAnsi="仿宋" w:eastAsia="仿宋" w:cs="仿宋"/>
          <w:sz w:val="28"/>
          <w:szCs w:val="28"/>
          <w:lang w:eastAsia="zh-CN"/>
        </w:rPr>
      </w:pPr>
      <w:r>
        <w:rPr>
          <w:rFonts w:ascii="仿宋" w:hAnsi="仿宋" w:eastAsia="仿宋" w:cs="仿宋"/>
          <w:sz w:val="28"/>
          <w:szCs w:val="28"/>
          <w:lang w:eastAsia="zh-CN"/>
        </w:rPr>
        <w:t>表10</w:t>
      </w:r>
      <w:r>
        <w:rPr>
          <w:rFonts w:hint="eastAsia" w:ascii="仿宋" w:hAnsi="仿宋" w:eastAsia="仿宋" w:cs="仿宋"/>
          <w:sz w:val="28"/>
          <w:szCs w:val="28"/>
          <w:lang w:eastAsia="zh-CN"/>
        </w:rPr>
        <w:t xml:space="preserve"> </w:t>
      </w:r>
      <w:r>
        <w:rPr>
          <w:rFonts w:ascii="仿宋" w:hAnsi="仿宋" w:eastAsia="仿宋" w:cs="仿宋"/>
          <w:sz w:val="28"/>
          <w:szCs w:val="28"/>
          <w:lang w:eastAsia="zh-CN"/>
        </w:rPr>
        <w:t>参赛选手需要自带的工具清单</w:t>
      </w:r>
    </w:p>
    <w:p>
      <w:pPr>
        <w:spacing w:before="2"/>
        <w:rPr>
          <w:rFonts w:ascii="仿宋" w:hAnsi="仿宋" w:eastAsia="仿宋" w:cs="仿宋"/>
          <w:sz w:val="3"/>
          <w:szCs w:val="3"/>
          <w:lang w:eastAsia="zh-CN"/>
        </w:rPr>
      </w:pPr>
    </w:p>
    <w:tbl>
      <w:tblPr>
        <w:tblStyle w:val="17"/>
        <w:tblW w:w="0" w:type="auto"/>
        <w:jc w:val="center"/>
        <w:tblLayout w:type="fixed"/>
        <w:tblCellMar>
          <w:top w:w="0" w:type="dxa"/>
          <w:left w:w="0" w:type="dxa"/>
          <w:bottom w:w="0" w:type="dxa"/>
          <w:right w:w="0" w:type="dxa"/>
        </w:tblCellMar>
      </w:tblPr>
      <w:tblGrid>
        <w:gridCol w:w="1053"/>
        <w:gridCol w:w="2049"/>
        <w:gridCol w:w="3118"/>
        <w:gridCol w:w="737"/>
        <w:gridCol w:w="765"/>
        <w:gridCol w:w="1409"/>
      </w:tblGrid>
      <w:tr>
        <w:tblPrEx>
          <w:tblCellMar>
            <w:top w:w="0" w:type="dxa"/>
            <w:left w:w="0" w:type="dxa"/>
            <w:bottom w:w="0" w:type="dxa"/>
            <w:right w:w="0" w:type="dxa"/>
          </w:tblCellMar>
        </w:tblPrEx>
        <w:trPr>
          <w:trHeight w:val="369" w:hRule="atLeast"/>
          <w:jc w:val="center"/>
        </w:trPr>
        <w:tc>
          <w:tcPr>
            <w:tcW w:w="1053" w:type="dxa"/>
            <w:tcBorders>
              <w:top w:val="single" w:color="000000" w:sz="12"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b/>
                <w:bCs/>
                <w:sz w:val="24"/>
                <w:szCs w:val="24"/>
              </w:rPr>
              <w:t>序号</w:t>
            </w:r>
          </w:p>
        </w:tc>
        <w:tc>
          <w:tcPr>
            <w:tcW w:w="2049" w:type="dxa"/>
            <w:tcBorders>
              <w:top w:val="single" w:color="000000" w:sz="12"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b/>
                <w:bCs/>
                <w:sz w:val="24"/>
                <w:szCs w:val="24"/>
              </w:rPr>
              <w:t>配置名称</w:t>
            </w:r>
          </w:p>
        </w:tc>
        <w:tc>
          <w:tcPr>
            <w:tcW w:w="3118" w:type="dxa"/>
            <w:tcBorders>
              <w:top w:val="single" w:color="000000" w:sz="12"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b/>
                <w:bCs/>
                <w:sz w:val="24"/>
                <w:szCs w:val="24"/>
              </w:rPr>
              <w:t>规格型号(供参考）</w:t>
            </w:r>
          </w:p>
        </w:tc>
        <w:tc>
          <w:tcPr>
            <w:tcW w:w="737" w:type="dxa"/>
            <w:tcBorders>
              <w:top w:val="single" w:color="000000" w:sz="12"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b/>
                <w:bCs/>
                <w:sz w:val="24"/>
                <w:szCs w:val="24"/>
              </w:rPr>
              <w:t>单位</w:t>
            </w:r>
          </w:p>
        </w:tc>
        <w:tc>
          <w:tcPr>
            <w:tcW w:w="765" w:type="dxa"/>
            <w:tcBorders>
              <w:top w:val="single" w:color="000000" w:sz="12"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b/>
                <w:bCs/>
                <w:sz w:val="24"/>
                <w:szCs w:val="24"/>
              </w:rPr>
              <w:t>数量</w:t>
            </w:r>
          </w:p>
        </w:tc>
        <w:tc>
          <w:tcPr>
            <w:tcW w:w="1409" w:type="dxa"/>
            <w:tcBorders>
              <w:top w:val="single" w:color="000000" w:sz="12" w:space="0"/>
              <w:left w:val="single" w:color="000000" w:sz="6" w:space="0"/>
              <w:bottom w:val="single" w:color="000000" w:sz="6" w:space="0"/>
              <w:right w:val="single" w:color="000000" w:sz="12" w:space="0"/>
            </w:tcBorders>
            <w:vAlign w:val="center"/>
          </w:tcPr>
          <w:p>
            <w:pPr>
              <w:pStyle w:val="19"/>
              <w:jc w:val="center"/>
              <w:rPr>
                <w:rFonts w:ascii="仿宋" w:hAnsi="仿宋" w:eastAsia="仿宋" w:cs="仿宋"/>
                <w:sz w:val="24"/>
                <w:szCs w:val="24"/>
              </w:rPr>
            </w:pPr>
            <w:r>
              <w:rPr>
                <w:rFonts w:ascii="仿宋" w:hAnsi="仿宋" w:eastAsia="仿宋" w:cs="仿宋"/>
                <w:b/>
                <w:bCs/>
                <w:sz w:val="24"/>
                <w:szCs w:val="24"/>
              </w:rPr>
              <w:t>备注</w:t>
            </w:r>
          </w:p>
        </w:tc>
      </w:tr>
      <w:tr>
        <w:tblPrEx>
          <w:tblCellMar>
            <w:top w:w="0" w:type="dxa"/>
            <w:left w:w="0" w:type="dxa"/>
            <w:bottom w:w="0" w:type="dxa"/>
            <w:right w:w="0" w:type="dxa"/>
          </w:tblCellMar>
        </w:tblPrEx>
        <w:trPr>
          <w:trHeight w:val="369" w:hRule="atLeast"/>
          <w:jc w:val="center"/>
        </w:trPr>
        <w:tc>
          <w:tcPr>
            <w:tcW w:w="1053" w:type="dxa"/>
            <w:tcBorders>
              <w:top w:val="single" w:color="000000" w:sz="6"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1</w:t>
            </w:r>
          </w:p>
        </w:tc>
        <w:tc>
          <w:tcPr>
            <w:tcW w:w="204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欧式管型压线钳</w:t>
            </w:r>
          </w:p>
        </w:tc>
        <w:tc>
          <w:tcPr>
            <w:tcW w:w="3118"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0.25</w:t>
            </w:r>
            <m:oMath>
              <m:r>
                <m:rPr>
                  <m:sty m:val="p"/>
                </m:rPr>
                <w:rPr>
                  <w:rFonts w:ascii="Cambria Math" w:hAnsi="Cambria Math" w:eastAsia="仿宋"/>
                  <w:sz w:val="24"/>
                  <w:szCs w:val="24"/>
                </w:rPr>
                <m:t>~</m:t>
              </m:r>
            </m:oMath>
            <w:r>
              <w:rPr>
                <w:rFonts w:ascii="仿宋" w:hAnsi="仿宋" w:eastAsia="仿宋"/>
                <w:sz w:val="24"/>
                <w:szCs w:val="24"/>
              </w:rPr>
              <w:t>6mm</w:t>
            </w:r>
            <w:r>
              <w:rPr>
                <w:rFonts w:ascii="仿宋" w:hAnsi="仿宋" w:eastAsia="仿宋"/>
                <w:position w:val="12"/>
                <w:sz w:val="21"/>
                <w:szCs w:val="24"/>
              </w:rPr>
              <w:t>2</w:t>
            </w:r>
          </w:p>
        </w:tc>
        <w:tc>
          <w:tcPr>
            <w:tcW w:w="737"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把</w:t>
            </w:r>
          </w:p>
        </w:tc>
        <w:tc>
          <w:tcPr>
            <w:tcW w:w="765"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1</w:t>
            </w:r>
          </w:p>
        </w:tc>
        <w:tc>
          <w:tcPr>
            <w:tcW w:w="1409" w:type="dxa"/>
            <w:tcBorders>
              <w:top w:val="single" w:color="000000" w:sz="6" w:space="0"/>
              <w:left w:val="single" w:color="000000" w:sz="6" w:space="0"/>
              <w:bottom w:val="single" w:color="000000" w:sz="6" w:space="0"/>
              <w:right w:val="single" w:color="000000" w:sz="12" w:space="0"/>
            </w:tcBorders>
            <w:vAlign w:val="center"/>
          </w:tcPr>
          <w:p>
            <w:pPr>
              <w:jc w:val="center"/>
              <w:rPr>
                <w:rFonts w:ascii="仿宋" w:hAnsi="仿宋" w:eastAsia="仿宋"/>
                <w:sz w:val="24"/>
                <w:szCs w:val="24"/>
              </w:rPr>
            </w:pPr>
          </w:p>
        </w:tc>
      </w:tr>
      <w:tr>
        <w:tblPrEx>
          <w:tblCellMar>
            <w:top w:w="0" w:type="dxa"/>
            <w:left w:w="0" w:type="dxa"/>
            <w:bottom w:w="0" w:type="dxa"/>
            <w:right w:w="0" w:type="dxa"/>
          </w:tblCellMar>
        </w:tblPrEx>
        <w:trPr>
          <w:trHeight w:val="369" w:hRule="atLeast"/>
          <w:jc w:val="center"/>
        </w:trPr>
        <w:tc>
          <w:tcPr>
            <w:tcW w:w="1053" w:type="dxa"/>
            <w:tcBorders>
              <w:top w:val="single" w:color="000000" w:sz="6"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2</w:t>
            </w:r>
          </w:p>
        </w:tc>
        <w:tc>
          <w:tcPr>
            <w:tcW w:w="204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螺丝刀</w:t>
            </w:r>
          </w:p>
        </w:tc>
        <w:tc>
          <w:tcPr>
            <w:tcW w:w="3118"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十字PH2*100mm</w:t>
            </w:r>
          </w:p>
        </w:tc>
        <w:tc>
          <w:tcPr>
            <w:tcW w:w="737"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把</w:t>
            </w:r>
          </w:p>
        </w:tc>
        <w:tc>
          <w:tcPr>
            <w:tcW w:w="765"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1</w:t>
            </w:r>
          </w:p>
        </w:tc>
        <w:tc>
          <w:tcPr>
            <w:tcW w:w="1409" w:type="dxa"/>
            <w:tcBorders>
              <w:top w:val="single" w:color="000000" w:sz="6" w:space="0"/>
              <w:left w:val="single" w:color="000000" w:sz="6" w:space="0"/>
              <w:bottom w:val="single" w:color="000000" w:sz="6" w:space="0"/>
              <w:right w:val="single" w:color="000000" w:sz="12" w:space="0"/>
            </w:tcBorders>
            <w:vAlign w:val="center"/>
          </w:tcPr>
          <w:p>
            <w:pPr>
              <w:jc w:val="center"/>
              <w:rPr>
                <w:rFonts w:ascii="仿宋" w:hAnsi="仿宋" w:eastAsia="仿宋"/>
                <w:sz w:val="24"/>
                <w:szCs w:val="24"/>
              </w:rPr>
            </w:pPr>
          </w:p>
        </w:tc>
      </w:tr>
      <w:tr>
        <w:tblPrEx>
          <w:tblCellMar>
            <w:top w:w="0" w:type="dxa"/>
            <w:left w:w="0" w:type="dxa"/>
            <w:bottom w:w="0" w:type="dxa"/>
            <w:right w:w="0" w:type="dxa"/>
          </w:tblCellMar>
        </w:tblPrEx>
        <w:trPr>
          <w:trHeight w:val="369" w:hRule="atLeast"/>
          <w:jc w:val="center"/>
        </w:trPr>
        <w:tc>
          <w:tcPr>
            <w:tcW w:w="1053" w:type="dxa"/>
            <w:tcBorders>
              <w:top w:val="single" w:color="000000" w:sz="6"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3</w:t>
            </w:r>
          </w:p>
        </w:tc>
        <w:tc>
          <w:tcPr>
            <w:tcW w:w="204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螺丝刀</w:t>
            </w:r>
          </w:p>
        </w:tc>
        <w:tc>
          <w:tcPr>
            <w:tcW w:w="3118"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PH0*75强力型十字</w:t>
            </w:r>
          </w:p>
        </w:tc>
        <w:tc>
          <w:tcPr>
            <w:tcW w:w="737"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把</w:t>
            </w:r>
          </w:p>
        </w:tc>
        <w:tc>
          <w:tcPr>
            <w:tcW w:w="765"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1</w:t>
            </w:r>
          </w:p>
        </w:tc>
        <w:tc>
          <w:tcPr>
            <w:tcW w:w="1409" w:type="dxa"/>
            <w:tcBorders>
              <w:top w:val="single" w:color="000000" w:sz="6" w:space="0"/>
              <w:left w:val="single" w:color="000000" w:sz="6" w:space="0"/>
              <w:bottom w:val="single" w:color="000000" w:sz="6" w:space="0"/>
              <w:right w:val="single" w:color="000000" w:sz="12" w:space="0"/>
            </w:tcBorders>
            <w:vAlign w:val="center"/>
          </w:tcPr>
          <w:p>
            <w:pPr>
              <w:jc w:val="center"/>
              <w:rPr>
                <w:rFonts w:ascii="仿宋" w:hAnsi="仿宋" w:eastAsia="仿宋"/>
                <w:sz w:val="24"/>
                <w:szCs w:val="24"/>
              </w:rPr>
            </w:pPr>
          </w:p>
        </w:tc>
      </w:tr>
      <w:tr>
        <w:tblPrEx>
          <w:tblCellMar>
            <w:top w:w="0" w:type="dxa"/>
            <w:left w:w="0" w:type="dxa"/>
            <w:bottom w:w="0" w:type="dxa"/>
            <w:right w:w="0" w:type="dxa"/>
          </w:tblCellMar>
        </w:tblPrEx>
        <w:trPr>
          <w:trHeight w:val="369" w:hRule="atLeast"/>
          <w:jc w:val="center"/>
        </w:trPr>
        <w:tc>
          <w:tcPr>
            <w:tcW w:w="1053" w:type="dxa"/>
            <w:tcBorders>
              <w:top w:val="single" w:color="000000" w:sz="6"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4</w:t>
            </w:r>
          </w:p>
        </w:tc>
        <w:tc>
          <w:tcPr>
            <w:tcW w:w="204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螺丝刀</w:t>
            </w:r>
          </w:p>
        </w:tc>
        <w:tc>
          <w:tcPr>
            <w:tcW w:w="3118"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5*75强力型一字</w:t>
            </w:r>
          </w:p>
        </w:tc>
        <w:tc>
          <w:tcPr>
            <w:tcW w:w="737"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把</w:t>
            </w:r>
          </w:p>
        </w:tc>
        <w:tc>
          <w:tcPr>
            <w:tcW w:w="765"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1</w:t>
            </w:r>
          </w:p>
        </w:tc>
        <w:tc>
          <w:tcPr>
            <w:tcW w:w="1409" w:type="dxa"/>
            <w:tcBorders>
              <w:top w:val="single" w:color="000000" w:sz="6" w:space="0"/>
              <w:left w:val="single" w:color="000000" w:sz="6" w:space="0"/>
              <w:bottom w:val="single" w:color="000000" w:sz="6" w:space="0"/>
              <w:right w:val="single" w:color="000000" w:sz="12" w:space="0"/>
            </w:tcBorders>
            <w:vAlign w:val="center"/>
          </w:tcPr>
          <w:p>
            <w:pPr>
              <w:jc w:val="center"/>
              <w:rPr>
                <w:rFonts w:ascii="仿宋" w:hAnsi="仿宋" w:eastAsia="仿宋"/>
                <w:sz w:val="24"/>
                <w:szCs w:val="24"/>
              </w:rPr>
            </w:pPr>
          </w:p>
        </w:tc>
      </w:tr>
      <w:tr>
        <w:tblPrEx>
          <w:tblCellMar>
            <w:top w:w="0" w:type="dxa"/>
            <w:left w:w="0" w:type="dxa"/>
            <w:bottom w:w="0" w:type="dxa"/>
            <w:right w:w="0" w:type="dxa"/>
          </w:tblCellMar>
        </w:tblPrEx>
        <w:trPr>
          <w:trHeight w:val="369" w:hRule="atLeast"/>
          <w:jc w:val="center"/>
        </w:trPr>
        <w:tc>
          <w:tcPr>
            <w:tcW w:w="1053" w:type="dxa"/>
            <w:tcBorders>
              <w:top w:val="single" w:color="000000" w:sz="6"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5</w:t>
            </w:r>
          </w:p>
        </w:tc>
        <w:tc>
          <w:tcPr>
            <w:tcW w:w="204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手动螺丝刀套件</w:t>
            </w:r>
          </w:p>
        </w:tc>
        <w:tc>
          <w:tcPr>
            <w:tcW w:w="3118"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38PCS,H4*28mm</w:t>
            </w:r>
          </w:p>
        </w:tc>
        <w:tc>
          <w:tcPr>
            <w:tcW w:w="737"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把</w:t>
            </w:r>
          </w:p>
        </w:tc>
        <w:tc>
          <w:tcPr>
            <w:tcW w:w="765"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1</w:t>
            </w:r>
          </w:p>
        </w:tc>
        <w:tc>
          <w:tcPr>
            <w:tcW w:w="1409" w:type="dxa"/>
            <w:tcBorders>
              <w:top w:val="single" w:color="000000" w:sz="6" w:space="0"/>
              <w:left w:val="single" w:color="000000" w:sz="6" w:space="0"/>
              <w:bottom w:val="single" w:color="000000" w:sz="6" w:space="0"/>
              <w:right w:val="single" w:color="000000" w:sz="12" w:space="0"/>
            </w:tcBorders>
            <w:vAlign w:val="center"/>
          </w:tcPr>
          <w:p>
            <w:pPr>
              <w:jc w:val="center"/>
              <w:rPr>
                <w:rFonts w:ascii="仿宋" w:hAnsi="仿宋" w:eastAsia="仿宋"/>
                <w:sz w:val="24"/>
                <w:szCs w:val="24"/>
              </w:rPr>
            </w:pPr>
          </w:p>
        </w:tc>
      </w:tr>
      <w:tr>
        <w:tblPrEx>
          <w:tblCellMar>
            <w:top w:w="0" w:type="dxa"/>
            <w:left w:w="0" w:type="dxa"/>
            <w:bottom w:w="0" w:type="dxa"/>
            <w:right w:w="0" w:type="dxa"/>
          </w:tblCellMar>
        </w:tblPrEx>
        <w:trPr>
          <w:trHeight w:val="369" w:hRule="atLeast"/>
          <w:jc w:val="center"/>
        </w:trPr>
        <w:tc>
          <w:tcPr>
            <w:tcW w:w="1053" w:type="dxa"/>
            <w:tcBorders>
              <w:top w:val="single" w:color="000000" w:sz="6"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6</w:t>
            </w:r>
          </w:p>
        </w:tc>
        <w:tc>
          <w:tcPr>
            <w:tcW w:w="204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剥线钳</w:t>
            </w:r>
          </w:p>
        </w:tc>
        <w:tc>
          <w:tcPr>
            <w:tcW w:w="3118"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lang w:eastAsia="zh-CN"/>
              </w:rPr>
            </w:pPr>
            <w:r>
              <w:rPr>
                <w:rFonts w:ascii="仿宋" w:hAnsi="仿宋" w:eastAsia="仿宋"/>
                <w:sz w:val="24"/>
                <w:szCs w:val="24"/>
              </w:rPr>
              <w:t>150mm</w:t>
            </w:r>
          </w:p>
        </w:tc>
        <w:tc>
          <w:tcPr>
            <w:tcW w:w="737"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把</w:t>
            </w:r>
          </w:p>
        </w:tc>
        <w:tc>
          <w:tcPr>
            <w:tcW w:w="765"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1</w:t>
            </w:r>
          </w:p>
        </w:tc>
        <w:tc>
          <w:tcPr>
            <w:tcW w:w="1409" w:type="dxa"/>
            <w:tcBorders>
              <w:top w:val="single" w:color="000000" w:sz="6" w:space="0"/>
              <w:left w:val="single" w:color="000000" w:sz="6" w:space="0"/>
              <w:bottom w:val="single" w:color="000000" w:sz="6" w:space="0"/>
              <w:right w:val="single" w:color="000000" w:sz="12" w:space="0"/>
            </w:tcBorders>
            <w:vAlign w:val="center"/>
          </w:tcPr>
          <w:p>
            <w:pPr>
              <w:jc w:val="center"/>
              <w:rPr>
                <w:rFonts w:ascii="仿宋" w:hAnsi="仿宋" w:eastAsia="仿宋"/>
                <w:sz w:val="24"/>
                <w:szCs w:val="24"/>
              </w:rPr>
            </w:pPr>
          </w:p>
        </w:tc>
      </w:tr>
      <w:tr>
        <w:tblPrEx>
          <w:tblCellMar>
            <w:top w:w="0" w:type="dxa"/>
            <w:left w:w="0" w:type="dxa"/>
            <w:bottom w:w="0" w:type="dxa"/>
            <w:right w:w="0" w:type="dxa"/>
          </w:tblCellMar>
        </w:tblPrEx>
        <w:trPr>
          <w:trHeight w:val="369" w:hRule="atLeast"/>
          <w:jc w:val="center"/>
        </w:trPr>
        <w:tc>
          <w:tcPr>
            <w:tcW w:w="1053" w:type="dxa"/>
            <w:tcBorders>
              <w:top w:val="single" w:color="000000" w:sz="6"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7</w:t>
            </w:r>
          </w:p>
        </w:tc>
        <w:tc>
          <w:tcPr>
            <w:tcW w:w="204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不锈钢剪刀</w:t>
            </w:r>
          </w:p>
        </w:tc>
        <w:tc>
          <w:tcPr>
            <w:tcW w:w="3118"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NS-3</w:t>
            </w:r>
          </w:p>
        </w:tc>
        <w:tc>
          <w:tcPr>
            <w:tcW w:w="737"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把</w:t>
            </w:r>
          </w:p>
        </w:tc>
        <w:tc>
          <w:tcPr>
            <w:tcW w:w="765"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1</w:t>
            </w:r>
          </w:p>
        </w:tc>
        <w:tc>
          <w:tcPr>
            <w:tcW w:w="1409" w:type="dxa"/>
            <w:tcBorders>
              <w:top w:val="single" w:color="000000" w:sz="6" w:space="0"/>
              <w:left w:val="single" w:color="000000" w:sz="6" w:space="0"/>
              <w:bottom w:val="single" w:color="000000" w:sz="6" w:space="0"/>
              <w:right w:val="single" w:color="000000" w:sz="12" w:space="0"/>
            </w:tcBorders>
            <w:vAlign w:val="center"/>
          </w:tcPr>
          <w:p>
            <w:pPr>
              <w:jc w:val="center"/>
              <w:rPr>
                <w:rFonts w:ascii="仿宋" w:hAnsi="仿宋" w:eastAsia="仿宋"/>
                <w:sz w:val="24"/>
                <w:szCs w:val="24"/>
              </w:rPr>
            </w:pPr>
          </w:p>
        </w:tc>
      </w:tr>
      <w:tr>
        <w:tblPrEx>
          <w:tblCellMar>
            <w:top w:w="0" w:type="dxa"/>
            <w:left w:w="0" w:type="dxa"/>
            <w:bottom w:w="0" w:type="dxa"/>
            <w:right w:w="0" w:type="dxa"/>
          </w:tblCellMar>
        </w:tblPrEx>
        <w:trPr>
          <w:trHeight w:val="369" w:hRule="atLeast"/>
          <w:jc w:val="center"/>
        </w:trPr>
        <w:tc>
          <w:tcPr>
            <w:tcW w:w="1053" w:type="dxa"/>
            <w:tcBorders>
              <w:top w:val="single" w:color="000000" w:sz="6"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8</w:t>
            </w:r>
          </w:p>
        </w:tc>
        <w:tc>
          <w:tcPr>
            <w:tcW w:w="204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卷尺</w:t>
            </w:r>
          </w:p>
        </w:tc>
        <w:tc>
          <w:tcPr>
            <w:tcW w:w="3118"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5米</w:t>
            </w:r>
          </w:p>
        </w:tc>
        <w:tc>
          <w:tcPr>
            <w:tcW w:w="737"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把</w:t>
            </w:r>
          </w:p>
        </w:tc>
        <w:tc>
          <w:tcPr>
            <w:tcW w:w="765"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1</w:t>
            </w:r>
          </w:p>
        </w:tc>
        <w:tc>
          <w:tcPr>
            <w:tcW w:w="1409" w:type="dxa"/>
            <w:tcBorders>
              <w:top w:val="single" w:color="000000" w:sz="6" w:space="0"/>
              <w:left w:val="single" w:color="000000" w:sz="6" w:space="0"/>
              <w:bottom w:val="single" w:color="000000" w:sz="6" w:space="0"/>
              <w:right w:val="single" w:color="000000" w:sz="12" w:space="0"/>
            </w:tcBorders>
            <w:vAlign w:val="center"/>
          </w:tcPr>
          <w:p>
            <w:pPr>
              <w:jc w:val="center"/>
              <w:rPr>
                <w:rFonts w:ascii="仿宋" w:hAnsi="仿宋" w:eastAsia="仿宋"/>
                <w:sz w:val="24"/>
                <w:szCs w:val="24"/>
              </w:rPr>
            </w:pPr>
          </w:p>
        </w:tc>
      </w:tr>
      <w:tr>
        <w:tblPrEx>
          <w:tblCellMar>
            <w:top w:w="0" w:type="dxa"/>
            <w:left w:w="0" w:type="dxa"/>
            <w:bottom w:w="0" w:type="dxa"/>
            <w:right w:w="0" w:type="dxa"/>
          </w:tblCellMar>
        </w:tblPrEx>
        <w:trPr>
          <w:trHeight w:val="369" w:hRule="atLeast"/>
          <w:jc w:val="center"/>
        </w:trPr>
        <w:tc>
          <w:tcPr>
            <w:tcW w:w="1053" w:type="dxa"/>
            <w:tcBorders>
              <w:top w:val="single" w:color="000000" w:sz="6"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9</w:t>
            </w:r>
          </w:p>
        </w:tc>
        <w:tc>
          <w:tcPr>
            <w:tcW w:w="204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斜口钳</w:t>
            </w:r>
          </w:p>
        </w:tc>
        <w:tc>
          <w:tcPr>
            <w:tcW w:w="3118"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7寸</w:t>
            </w:r>
          </w:p>
        </w:tc>
        <w:tc>
          <w:tcPr>
            <w:tcW w:w="737"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把</w:t>
            </w:r>
          </w:p>
        </w:tc>
        <w:tc>
          <w:tcPr>
            <w:tcW w:w="765"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1</w:t>
            </w:r>
          </w:p>
        </w:tc>
        <w:tc>
          <w:tcPr>
            <w:tcW w:w="1409" w:type="dxa"/>
            <w:tcBorders>
              <w:top w:val="single" w:color="000000" w:sz="6" w:space="0"/>
              <w:left w:val="single" w:color="000000" w:sz="6" w:space="0"/>
              <w:bottom w:val="single" w:color="000000" w:sz="6" w:space="0"/>
              <w:right w:val="single" w:color="000000" w:sz="12" w:space="0"/>
            </w:tcBorders>
            <w:vAlign w:val="center"/>
          </w:tcPr>
          <w:p>
            <w:pPr>
              <w:jc w:val="center"/>
              <w:rPr>
                <w:rFonts w:ascii="仿宋" w:hAnsi="仿宋" w:eastAsia="仿宋"/>
                <w:sz w:val="24"/>
                <w:szCs w:val="24"/>
              </w:rPr>
            </w:pPr>
          </w:p>
        </w:tc>
      </w:tr>
      <w:tr>
        <w:tblPrEx>
          <w:tblCellMar>
            <w:top w:w="0" w:type="dxa"/>
            <w:left w:w="0" w:type="dxa"/>
            <w:bottom w:w="0" w:type="dxa"/>
            <w:right w:w="0" w:type="dxa"/>
          </w:tblCellMar>
        </w:tblPrEx>
        <w:trPr>
          <w:trHeight w:val="369" w:hRule="atLeast"/>
          <w:jc w:val="center"/>
        </w:trPr>
        <w:tc>
          <w:tcPr>
            <w:tcW w:w="1053" w:type="dxa"/>
            <w:tcBorders>
              <w:top w:val="single" w:color="000000" w:sz="6"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10</w:t>
            </w:r>
          </w:p>
        </w:tc>
        <w:tc>
          <w:tcPr>
            <w:tcW w:w="204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数字万用表</w:t>
            </w:r>
          </w:p>
        </w:tc>
        <w:tc>
          <w:tcPr>
            <w:tcW w:w="3118"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UT139C</w:t>
            </w:r>
          </w:p>
        </w:tc>
        <w:tc>
          <w:tcPr>
            <w:tcW w:w="737"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台</w:t>
            </w:r>
          </w:p>
        </w:tc>
        <w:tc>
          <w:tcPr>
            <w:tcW w:w="765"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1</w:t>
            </w:r>
          </w:p>
        </w:tc>
        <w:tc>
          <w:tcPr>
            <w:tcW w:w="1409" w:type="dxa"/>
            <w:tcBorders>
              <w:top w:val="single" w:color="000000" w:sz="6" w:space="0"/>
              <w:left w:val="single" w:color="000000" w:sz="6" w:space="0"/>
              <w:bottom w:val="single" w:color="000000" w:sz="6" w:space="0"/>
              <w:right w:val="single" w:color="000000" w:sz="12" w:space="0"/>
            </w:tcBorders>
            <w:vAlign w:val="center"/>
          </w:tcPr>
          <w:p>
            <w:pPr>
              <w:jc w:val="center"/>
              <w:rPr>
                <w:rFonts w:ascii="仿宋" w:hAnsi="仿宋" w:eastAsia="仿宋"/>
                <w:sz w:val="24"/>
                <w:szCs w:val="24"/>
              </w:rPr>
            </w:pPr>
          </w:p>
        </w:tc>
      </w:tr>
      <w:tr>
        <w:tblPrEx>
          <w:tblCellMar>
            <w:top w:w="0" w:type="dxa"/>
            <w:left w:w="0" w:type="dxa"/>
            <w:bottom w:w="0" w:type="dxa"/>
            <w:right w:w="0" w:type="dxa"/>
          </w:tblCellMar>
        </w:tblPrEx>
        <w:trPr>
          <w:trHeight w:val="369" w:hRule="atLeast"/>
          <w:jc w:val="center"/>
        </w:trPr>
        <w:tc>
          <w:tcPr>
            <w:tcW w:w="1053" w:type="dxa"/>
            <w:tcBorders>
              <w:top w:val="single" w:color="000000" w:sz="6" w:space="0"/>
              <w:left w:val="single" w:color="000000" w:sz="12"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11</w:t>
            </w:r>
          </w:p>
        </w:tc>
        <w:tc>
          <w:tcPr>
            <w:tcW w:w="2049"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线号笔</w:t>
            </w:r>
          </w:p>
        </w:tc>
        <w:tc>
          <w:tcPr>
            <w:tcW w:w="3118" w:type="dxa"/>
            <w:tcBorders>
              <w:top w:val="single" w:color="000000" w:sz="6" w:space="0"/>
              <w:left w:val="single" w:color="000000" w:sz="6" w:space="0"/>
              <w:bottom w:val="single" w:color="000000" w:sz="6" w:space="0"/>
              <w:right w:val="single" w:color="000000" w:sz="6" w:space="0"/>
            </w:tcBorders>
            <w:vAlign w:val="center"/>
          </w:tcPr>
          <w:p>
            <w:pPr>
              <w:jc w:val="center"/>
              <w:rPr>
                <w:rFonts w:ascii="仿宋" w:hAnsi="仿宋" w:eastAsia="仿宋"/>
                <w:sz w:val="24"/>
                <w:szCs w:val="24"/>
              </w:rPr>
            </w:pPr>
          </w:p>
        </w:tc>
        <w:tc>
          <w:tcPr>
            <w:tcW w:w="737"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个</w:t>
            </w:r>
          </w:p>
        </w:tc>
        <w:tc>
          <w:tcPr>
            <w:tcW w:w="765" w:type="dxa"/>
            <w:tcBorders>
              <w:top w:val="single" w:color="000000" w:sz="6" w:space="0"/>
              <w:left w:val="single" w:color="000000" w:sz="6" w:space="0"/>
              <w:bottom w:val="single" w:color="000000" w:sz="6"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若干</w:t>
            </w:r>
          </w:p>
        </w:tc>
        <w:tc>
          <w:tcPr>
            <w:tcW w:w="1409" w:type="dxa"/>
            <w:tcBorders>
              <w:top w:val="single" w:color="000000" w:sz="6" w:space="0"/>
              <w:left w:val="single" w:color="000000" w:sz="6" w:space="0"/>
              <w:bottom w:val="single" w:color="000000" w:sz="6" w:space="0"/>
              <w:right w:val="single" w:color="000000" w:sz="12" w:space="0"/>
            </w:tcBorders>
            <w:vAlign w:val="center"/>
          </w:tcPr>
          <w:p>
            <w:pPr>
              <w:jc w:val="center"/>
              <w:rPr>
                <w:rFonts w:ascii="仿宋" w:hAnsi="仿宋" w:eastAsia="仿宋"/>
                <w:sz w:val="24"/>
                <w:szCs w:val="24"/>
              </w:rPr>
            </w:pPr>
          </w:p>
        </w:tc>
      </w:tr>
      <w:tr>
        <w:tblPrEx>
          <w:tblCellMar>
            <w:top w:w="0" w:type="dxa"/>
            <w:left w:w="0" w:type="dxa"/>
            <w:bottom w:w="0" w:type="dxa"/>
            <w:right w:w="0" w:type="dxa"/>
          </w:tblCellMar>
        </w:tblPrEx>
        <w:trPr>
          <w:trHeight w:val="369" w:hRule="atLeast"/>
          <w:jc w:val="center"/>
        </w:trPr>
        <w:tc>
          <w:tcPr>
            <w:tcW w:w="1053" w:type="dxa"/>
            <w:tcBorders>
              <w:top w:val="single" w:color="000000" w:sz="6" w:space="0"/>
              <w:left w:val="single" w:color="000000" w:sz="12" w:space="0"/>
              <w:bottom w:val="single" w:color="000000" w:sz="12"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12</w:t>
            </w:r>
          </w:p>
        </w:tc>
        <w:tc>
          <w:tcPr>
            <w:tcW w:w="2049" w:type="dxa"/>
            <w:tcBorders>
              <w:top w:val="single" w:color="000000" w:sz="6" w:space="0"/>
              <w:left w:val="single" w:color="000000" w:sz="6" w:space="0"/>
              <w:bottom w:val="single" w:color="000000" w:sz="12"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电工工具包</w:t>
            </w:r>
          </w:p>
        </w:tc>
        <w:tc>
          <w:tcPr>
            <w:tcW w:w="3118" w:type="dxa"/>
            <w:tcBorders>
              <w:top w:val="single" w:color="000000" w:sz="6" w:space="0"/>
              <w:left w:val="single" w:color="000000" w:sz="6" w:space="0"/>
              <w:bottom w:val="single" w:color="000000" w:sz="12" w:space="0"/>
              <w:right w:val="single" w:color="000000" w:sz="6" w:space="0"/>
            </w:tcBorders>
            <w:vAlign w:val="center"/>
          </w:tcPr>
          <w:p>
            <w:pPr>
              <w:jc w:val="center"/>
              <w:rPr>
                <w:rFonts w:ascii="仿宋" w:hAnsi="仿宋" w:eastAsia="仿宋"/>
                <w:sz w:val="24"/>
                <w:szCs w:val="24"/>
              </w:rPr>
            </w:pPr>
          </w:p>
        </w:tc>
        <w:tc>
          <w:tcPr>
            <w:tcW w:w="737" w:type="dxa"/>
            <w:tcBorders>
              <w:top w:val="single" w:color="000000" w:sz="6" w:space="0"/>
              <w:left w:val="single" w:color="000000" w:sz="6" w:space="0"/>
              <w:bottom w:val="single" w:color="000000" w:sz="12"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cs="仿宋"/>
                <w:sz w:val="24"/>
                <w:szCs w:val="24"/>
              </w:rPr>
              <w:t>个</w:t>
            </w:r>
          </w:p>
        </w:tc>
        <w:tc>
          <w:tcPr>
            <w:tcW w:w="765" w:type="dxa"/>
            <w:tcBorders>
              <w:top w:val="single" w:color="000000" w:sz="6" w:space="0"/>
              <w:left w:val="single" w:color="000000" w:sz="6" w:space="0"/>
              <w:bottom w:val="single" w:color="000000" w:sz="12" w:space="0"/>
              <w:right w:val="single" w:color="000000" w:sz="6" w:space="0"/>
            </w:tcBorders>
            <w:vAlign w:val="center"/>
          </w:tcPr>
          <w:p>
            <w:pPr>
              <w:pStyle w:val="19"/>
              <w:jc w:val="center"/>
              <w:rPr>
                <w:rFonts w:ascii="仿宋" w:hAnsi="仿宋" w:eastAsia="仿宋" w:cs="仿宋"/>
                <w:sz w:val="24"/>
                <w:szCs w:val="24"/>
              </w:rPr>
            </w:pPr>
            <w:r>
              <w:rPr>
                <w:rFonts w:ascii="仿宋" w:hAnsi="仿宋" w:eastAsia="仿宋"/>
                <w:sz w:val="24"/>
                <w:szCs w:val="24"/>
              </w:rPr>
              <w:t>1</w:t>
            </w:r>
          </w:p>
        </w:tc>
        <w:tc>
          <w:tcPr>
            <w:tcW w:w="1409" w:type="dxa"/>
            <w:tcBorders>
              <w:top w:val="single" w:color="000000" w:sz="6" w:space="0"/>
              <w:left w:val="single" w:color="000000" w:sz="6" w:space="0"/>
              <w:bottom w:val="single" w:color="000000" w:sz="12" w:space="0"/>
              <w:right w:val="single" w:color="000000" w:sz="12" w:space="0"/>
            </w:tcBorders>
            <w:vAlign w:val="center"/>
          </w:tcPr>
          <w:p>
            <w:pPr>
              <w:jc w:val="center"/>
              <w:rPr>
                <w:rFonts w:ascii="仿宋" w:hAnsi="仿宋" w:eastAsia="仿宋"/>
                <w:sz w:val="24"/>
                <w:szCs w:val="24"/>
              </w:rPr>
            </w:pPr>
          </w:p>
        </w:tc>
      </w:tr>
    </w:tbl>
    <w:p>
      <w:pPr>
        <w:pStyle w:val="5"/>
        <w:spacing w:line="560" w:lineRule="exact"/>
        <w:ind w:left="0" w:firstLine="667" w:firstLineChars="200"/>
        <w:rPr>
          <w:rFonts w:ascii="仿宋" w:hAnsi="仿宋" w:eastAsia="仿宋"/>
          <w:spacing w:val="6"/>
          <w:sz w:val="32"/>
          <w:szCs w:val="32"/>
          <w:lang w:eastAsia="zh-CN"/>
        </w:rPr>
      </w:pPr>
      <w:bookmarkStart w:id="61" w:name="3.每个比赛工位所需设施"/>
      <w:bookmarkEnd w:id="61"/>
      <w:bookmarkStart w:id="62" w:name="_Toc144672100"/>
      <w:r>
        <w:rPr>
          <w:rFonts w:ascii="仿宋" w:hAnsi="仿宋" w:eastAsia="仿宋"/>
          <w:spacing w:val="6"/>
          <w:sz w:val="32"/>
          <w:szCs w:val="32"/>
          <w:lang w:eastAsia="zh-CN"/>
        </w:rPr>
        <w:t>3.每个比赛工位所需设施</w:t>
      </w:r>
      <w:bookmarkEnd w:id="62"/>
    </w:p>
    <w:p>
      <w:pPr>
        <w:pStyle w:val="6"/>
        <w:spacing w:line="560" w:lineRule="exact"/>
        <w:ind w:left="0" w:firstLine="636" w:firstLineChars="200"/>
        <w:jc w:val="both"/>
        <w:rPr>
          <w:spacing w:val="-1"/>
          <w:sz w:val="32"/>
          <w:szCs w:val="32"/>
          <w:lang w:eastAsia="zh-CN"/>
        </w:rPr>
      </w:pPr>
      <w:r>
        <w:rPr>
          <w:spacing w:val="-1"/>
          <w:sz w:val="32"/>
          <w:szCs w:val="32"/>
          <w:lang w:eastAsia="zh-CN"/>
        </w:rPr>
        <w:t>根据竞赛需要，每个比赛工位应配置如下设施，见表1</w:t>
      </w:r>
      <w:r>
        <w:rPr>
          <w:rFonts w:hint="eastAsia"/>
          <w:spacing w:val="-1"/>
          <w:sz w:val="32"/>
          <w:szCs w:val="32"/>
          <w:lang w:eastAsia="zh-CN"/>
        </w:rPr>
        <w:t>1</w:t>
      </w:r>
      <w:r>
        <w:rPr>
          <w:spacing w:val="-1"/>
          <w:sz w:val="32"/>
          <w:szCs w:val="32"/>
          <w:lang w:eastAsia="zh-CN"/>
        </w:rPr>
        <w:t>。</w:t>
      </w:r>
    </w:p>
    <w:p>
      <w:pPr>
        <w:jc w:val="center"/>
        <w:rPr>
          <w:rFonts w:ascii="仿宋" w:hAnsi="仿宋" w:eastAsia="仿宋" w:cs="仿宋"/>
          <w:sz w:val="28"/>
          <w:szCs w:val="28"/>
          <w:lang w:eastAsia="zh-CN"/>
        </w:rPr>
      </w:pPr>
      <w:r>
        <w:rPr>
          <w:rFonts w:ascii="仿宋" w:hAnsi="仿宋" w:eastAsia="仿宋" w:cs="仿宋"/>
          <w:sz w:val="28"/>
          <w:szCs w:val="28"/>
          <w:lang w:eastAsia="zh-CN"/>
        </w:rPr>
        <w:t>表11比赛工位所需设施</w:t>
      </w:r>
    </w:p>
    <w:p>
      <w:pPr>
        <w:spacing w:before="4"/>
        <w:rPr>
          <w:rFonts w:ascii="仿宋" w:hAnsi="仿宋" w:eastAsia="仿宋" w:cs="仿宋"/>
          <w:sz w:val="3"/>
          <w:szCs w:val="3"/>
        </w:rPr>
      </w:pP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09"/>
        <w:gridCol w:w="1280"/>
        <w:gridCol w:w="3260"/>
        <w:gridCol w:w="709"/>
        <w:gridCol w:w="32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jc w:val="center"/>
        </w:trPr>
        <w:tc>
          <w:tcPr>
            <w:tcW w:w="709" w:type="dxa"/>
            <w:vAlign w:val="center"/>
          </w:tcPr>
          <w:p>
            <w:pPr>
              <w:pStyle w:val="19"/>
              <w:jc w:val="center"/>
              <w:rPr>
                <w:rFonts w:ascii="仿宋" w:hAnsi="仿宋" w:eastAsia="仿宋" w:cs="仿宋"/>
                <w:sz w:val="24"/>
                <w:szCs w:val="24"/>
              </w:rPr>
            </w:pPr>
            <w:r>
              <w:rPr>
                <w:rFonts w:ascii="仿宋" w:hAnsi="仿宋" w:eastAsia="仿宋" w:cs="仿宋"/>
                <w:b/>
                <w:bCs/>
                <w:sz w:val="24"/>
                <w:szCs w:val="24"/>
              </w:rPr>
              <w:t>序号</w:t>
            </w:r>
          </w:p>
        </w:tc>
        <w:tc>
          <w:tcPr>
            <w:tcW w:w="1280" w:type="dxa"/>
            <w:vAlign w:val="center"/>
          </w:tcPr>
          <w:p>
            <w:pPr>
              <w:pStyle w:val="19"/>
              <w:tabs>
                <w:tab w:val="left" w:pos="780"/>
              </w:tabs>
              <w:jc w:val="center"/>
              <w:rPr>
                <w:rFonts w:ascii="仿宋" w:hAnsi="仿宋" w:eastAsia="仿宋" w:cs="仿宋"/>
                <w:sz w:val="24"/>
                <w:szCs w:val="24"/>
              </w:rPr>
            </w:pPr>
            <w:r>
              <w:rPr>
                <w:rFonts w:ascii="仿宋" w:hAnsi="仿宋" w:eastAsia="仿宋" w:cs="仿宋"/>
                <w:b/>
                <w:bCs/>
                <w:w w:val="95"/>
                <w:sz w:val="24"/>
                <w:szCs w:val="24"/>
              </w:rPr>
              <w:t>名</w:t>
            </w:r>
            <w:r>
              <w:rPr>
                <w:rFonts w:ascii="仿宋" w:hAnsi="仿宋" w:eastAsia="仿宋" w:cs="仿宋"/>
                <w:b/>
                <w:bCs/>
                <w:sz w:val="24"/>
                <w:szCs w:val="24"/>
              </w:rPr>
              <w:t>称</w:t>
            </w:r>
          </w:p>
        </w:tc>
        <w:tc>
          <w:tcPr>
            <w:tcW w:w="3260" w:type="dxa"/>
            <w:vAlign w:val="center"/>
          </w:tcPr>
          <w:p>
            <w:pPr>
              <w:pStyle w:val="19"/>
              <w:tabs>
                <w:tab w:val="left" w:pos="599"/>
              </w:tabs>
              <w:jc w:val="center"/>
              <w:rPr>
                <w:rFonts w:ascii="仿宋" w:hAnsi="仿宋" w:eastAsia="仿宋" w:cs="仿宋"/>
                <w:sz w:val="24"/>
                <w:szCs w:val="24"/>
              </w:rPr>
            </w:pPr>
            <w:r>
              <w:rPr>
                <w:rFonts w:ascii="仿宋" w:hAnsi="仿宋" w:eastAsia="仿宋" w:cs="仿宋"/>
                <w:b/>
                <w:bCs/>
                <w:w w:val="95"/>
                <w:sz w:val="24"/>
                <w:szCs w:val="24"/>
              </w:rPr>
              <w:t>规</w:t>
            </w:r>
            <w:r>
              <w:rPr>
                <w:rFonts w:ascii="仿宋" w:hAnsi="仿宋" w:eastAsia="仿宋" w:cs="仿宋"/>
                <w:b/>
                <w:bCs/>
                <w:sz w:val="24"/>
                <w:szCs w:val="24"/>
              </w:rPr>
              <w:t>格</w:t>
            </w:r>
          </w:p>
        </w:tc>
        <w:tc>
          <w:tcPr>
            <w:tcW w:w="709" w:type="dxa"/>
            <w:vAlign w:val="center"/>
          </w:tcPr>
          <w:p>
            <w:pPr>
              <w:pStyle w:val="19"/>
              <w:jc w:val="center"/>
              <w:rPr>
                <w:rFonts w:ascii="仿宋" w:hAnsi="仿宋" w:eastAsia="仿宋" w:cs="仿宋"/>
                <w:sz w:val="24"/>
                <w:szCs w:val="24"/>
              </w:rPr>
            </w:pPr>
            <w:r>
              <w:rPr>
                <w:rFonts w:ascii="仿宋" w:hAnsi="仿宋" w:eastAsia="仿宋" w:cs="仿宋"/>
                <w:b/>
                <w:bCs/>
                <w:sz w:val="24"/>
                <w:szCs w:val="24"/>
              </w:rPr>
              <w:t>数量</w:t>
            </w:r>
          </w:p>
        </w:tc>
        <w:tc>
          <w:tcPr>
            <w:tcW w:w="3232" w:type="dxa"/>
            <w:vAlign w:val="center"/>
          </w:tcPr>
          <w:p>
            <w:pPr>
              <w:pStyle w:val="19"/>
              <w:jc w:val="center"/>
              <w:rPr>
                <w:rFonts w:ascii="仿宋" w:hAnsi="仿宋" w:eastAsia="仿宋" w:cs="仿宋"/>
                <w:sz w:val="24"/>
                <w:szCs w:val="24"/>
              </w:rPr>
            </w:pPr>
            <w:r>
              <w:rPr>
                <w:rFonts w:ascii="仿宋" w:hAnsi="仿宋" w:eastAsia="仿宋" w:cs="仿宋"/>
                <w:b/>
                <w:bCs/>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709" w:type="dxa"/>
            <w:vAlign w:val="center"/>
          </w:tcPr>
          <w:p>
            <w:pPr>
              <w:pStyle w:val="19"/>
              <w:jc w:val="center"/>
              <w:rPr>
                <w:rFonts w:ascii="仿宋" w:hAnsi="仿宋" w:eastAsia="仿宋" w:cs="仿宋"/>
                <w:sz w:val="24"/>
                <w:szCs w:val="24"/>
              </w:rPr>
            </w:pPr>
            <w:r>
              <w:rPr>
                <w:rFonts w:ascii="仿宋" w:hAnsi="仿宋" w:eastAsia="仿宋"/>
                <w:sz w:val="24"/>
                <w:szCs w:val="24"/>
              </w:rPr>
              <w:t>1</w:t>
            </w:r>
          </w:p>
        </w:tc>
        <w:tc>
          <w:tcPr>
            <w:tcW w:w="1280" w:type="dxa"/>
            <w:vAlign w:val="center"/>
          </w:tcPr>
          <w:p>
            <w:pPr>
              <w:pStyle w:val="19"/>
              <w:jc w:val="center"/>
              <w:rPr>
                <w:rFonts w:ascii="仿宋" w:hAnsi="仿宋" w:eastAsia="仿宋" w:cs="仿宋"/>
                <w:sz w:val="24"/>
                <w:szCs w:val="24"/>
              </w:rPr>
            </w:pPr>
            <w:r>
              <w:rPr>
                <w:rFonts w:ascii="仿宋" w:hAnsi="仿宋" w:eastAsia="仿宋" w:cs="仿宋"/>
                <w:sz w:val="24"/>
                <w:szCs w:val="24"/>
              </w:rPr>
              <w:t>台式电脑</w:t>
            </w:r>
          </w:p>
        </w:tc>
        <w:tc>
          <w:tcPr>
            <w:tcW w:w="3260" w:type="dxa"/>
            <w:vAlign w:val="center"/>
          </w:tcPr>
          <w:p>
            <w:pPr>
              <w:pStyle w:val="19"/>
              <w:jc w:val="center"/>
              <w:rPr>
                <w:rFonts w:ascii="仿宋" w:hAnsi="仿宋" w:eastAsia="仿宋" w:cs="仿宋"/>
                <w:sz w:val="24"/>
                <w:szCs w:val="24"/>
              </w:rPr>
            </w:pPr>
            <w:r>
              <w:rPr>
                <w:rFonts w:ascii="仿宋" w:hAnsi="仿宋" w:eastAsia="仿宋" w:cs="仿宋"/>
                <w:sz w:val="24"/>
                <w:szCs w:val="24"/>
              </w:rPr>
              <w:t>I5以上CPU，8G内存，2G显卡</w:t>
            </w:r>
          </w:p>
        </w:tc>
        <w:tc>
          <w:tcPr>
            <w:tcW w:w="709" w:type="dxa"/>
            <w:vAlign w:val="center"/>
          </w:tcPr>
          <w:p>
            <w:pPr>
              <w:pStyle w:val="19"/>
              <w:jc w:val="center"/>
              <w:rPr>
                <w:rFonts w:ascii="仿宋" w:hAnsi="仿宋" w:eastAsia="仿宋" w:cs="仿宋"/>
                <w:sz w:val="24"/>
                <w:szCs w:val="24"/>
              </w:rPr>
            </w:pPr>
            <w:r>
              <w:rPr>
                <w:rFonts w:ascii="仿宋" w:hAnsi="仿宋" w:eastAsia="仿宋" w:cs="仿宋"/>
                <w:sz w:val="24"/>
                <w:szCs w:val="24"/>
              </w:rPr>
              <w:t>1套</w:t>
            </w:r>
          </w:p>
        </w:tc>
        <w:tc>
          <w:tcPr>
            <w:tcW w:w="3232" w:type="dxa"/>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709" w:type="dxa"/>
            <w:vAlign w:val="center"/>
          </w:tcPr>
          <w:p>
            <w:pPr>
              <w:pStyle w:val="19"/>
              <w:jc w:val="center"/>
              <w:rPr>
                <w:rFonts w:ascii="仿宋" w:hAnsi="仿宋" w:eastAsia="仿宋" w:cs="仿宋"/>
                <w:sz w:val="24"/>
                <w:szCs w:val="24"/>
              </w:rPr>
            </w:pPr>
            <w:r>
              <w:rPr>
                <w:rFonts w:ascii="仿宋" w:hAnsi="仿宋" w:eastAsia="仿宋"/>
                <w:sz w:val="24"/>
                <w:szCs w:val="24"/>
              </w:rPr>
              <w:t>2</w:t>
            </w:r>
          </w:p>
        </w:tc>
        <w:tc>
          <w:tcPr>
            <w:tcW w:w="1280" w:type="dxa"/>
            <w:vAlign w:val="center"/>
          </w:tcPr>
          <w:p>
            <w:pPr>
              <w:pStyle w:val="19"/>
              <w:jc w:val="center"/>
              <w:rPr>
                <w:rFonts w:ascii="仿宋" w:hAnsi="仿宋" w:eastAsia="仿宋" w:cs="仿宋"/>
                <w:sz w:val="24"/>
                <w:szCs w:val="24"/>
              </w:rPr>
            </w:pPr>
            <w:r>
              <w:rPr>
                <w:rFonts w:ascii="仿宋" w:hAnsi="仿宋" w:eastAsia="仿宋" w:cs="仿宋"/>
                <w:sz w:val="24"/>
                <w:szCs w:val="24"/>
              </w:rPr>
              <w:t>电脑桌</w:t>
            </w:r>
          </w:p>
        </w:tc>
        <w:tc>
          <w:tcPr>
            <w:tcW w:w="3260" w:type="dxa"/>
            <w:vAlign w:val="center"/>
          </w:tcPr>
          <w:p>
            <w:pPr>
              <w:pStyle w:val="19"/>
              <w:jc w:val="center"/>
              <w:rPr>
                <w:rFonts w:ascii="仿宋" w:hAnsi="仿宋" w:eastAsia="仿宋" w:cs="仿宋"/>
                <w:sz w:val="24"/>
                <w:szCs w:val="24"/>
              </w:rPr>
            </w:pPr>
            <w:r>
              <w:rPr>
                <w:rFonts w:ascii="仿宋" w:hAnsi="仿宋" w:eastAsia="仿宋" w:cs="仿宋"/>
                <w:sz w:val="24"/>
                <w:szCs w:val="24"/>
              </w:rPr>
              <w:t>L600mm×W700mm×H780mm</w:t>
            </w:r>
          </w:p>
        </w:tc>
        <w:tc>
          <w:tcPr>
            <w:tcW w:w="709" w:type="dxa"/>
            <w:vAlign w:val="center"/>
          </w:tcPr>
          <w:p>
            <w:pPr>
              <w:pStyle w:val="19"/>
              <w:jc w:val="center"/>
              <w:rPr>
                <w:rFonts w:ascii="仿宋" w:hAnsi="仿宋" w:eastAsia="仿宋" w:cs="仿宋"/>
                <w:sz w:val="24"/>
                <w:szCs w:val="24"/>
              </w:rPr>
            </w:pPr>
            <w:r>
              <w:rPr>
                <w:rFonts w:ascii="仿宋" w:hAnsi="仿宋" w:eastAsia="仿宋" w:cs="仿宋"/>
                <w:sz w:val="24"/>
                <w:szCs w:val="24"/>
              </w:rPr>
              <w:t>1套</w:t>
            </w:r>
          </w:p>
        </w:tc>
        <w:tc>
          <w:tcPr>
            <w:tcW w:w="3232" w:type="dxa"/>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709" w:type="dxa"/>
            <w:vAlign w:val="center"/>
          </w:tcPr>
          <w:p>
            <w:pPr>
              <w:pStyle w:val="19"/>
              <w:jc w:val="center"/>
              <w:rPr>
                <w:rFonts w:ascii="仿宋" w:hAnsi="仿宋" w:eastAsia="仿宋" w:cs="仿宋"/>
                <w:sz w:val="24"/>
                <w:szCs w:val="24"/>
              </w:rPr>
            </w:pPr>
            <w:r>
              <w:rPr>
                <w:rFonts w:ascii="仿宋" w:hAnsi="仿宋" w:eastAsia="仿宋"/>
                <w:sz w:val="24"/>
                <w:szCs w:val="24"/>
              </w:rPr>
              <w:t>3</w:t>
            </w:r>
          </w:p>
        </w:tc>
        <w:tc>
          <w:tcPr>
            <w:tcW w:w="1280" w:type="dxa"/>
            <w:vAlign w:val="center"/>
          </w:tcPr>
          <w:p>
            <w:pPr>
              <w:pStyle w:val="19"/>
              <w:jc w:val="center"/>
              <w:rPr>
                <w:rFonts w:ascii="仿宋" w:hAnsi="仿宋" w:eastAsia="仿宋" w:cs="仿宋"/>
                <w:sz w:val="24"/>
                <w:szCs w:val="24"/>
              </w:rPr>
            </w:pPr>
            <w:r>
              <w:rPr>
                <w:rFonts w:ascii="仿宋" w:hAnsi="仿宋" w:eastAsia="仿宋" w:cs="仿宋"/>
                <w:sz w:val="24"/>
                <w:szCs w:val="24"/>
              </w:rPr>
              <w:t>触控一体机</w:t>
            </w:r>
          </w:p>
        </w:tc>
        <w:tc>
          <w:tcPr>
            <w:tcW w:w="3260" w:type="dxa"/>
            <w:vAlign w:val="center"/>
          </w:tcPr>
          <w:p>
            <w:pPr>
              <w:pStyle w:val="19"/>
              <w:jc w:val="center"/>
              <w:rPr>
                <w:rFonts w:ascii="仿宋" w:hAnsi="仿宋" w:eastAsia="仿宋" w:cs="仿宋"/>
                <w:sz w:val="24"/>
                <w:szCs w:val="24"/>
                <w:lang w:eastAsia="zh-CN"/>
              </w:rPr>
            </w:pPr>
            <w:r>
              <w:rPr>
                <w:rFonts w:ascii="仿宋" w:hAnsi="仿宋" w:eastAsia="仿宋" w:cs="仿宋"/>
                <w:sz w:val="24"/>
                <w:szCs w:val="24"/>
                <w:lang w:eastAsia="zh-CN"/>
              </w:rPr>
              <w:t>42寸，I5以上CPU，4G内存，1G显卡</w:t>
            </w:r>
          </w:p>
        </w:tc>
        <w:tc>
          <w:tcPr>
            <w:tcW w:w="709" w:type="dxa"/>
            <w:vAlign w:val="center"/>
          </w:tcPr>
          <w:p>
            <w:pPr>
              <w:pStyle w:val="19"/>
              <w:jc w:val="center"/>
              <w:rPr>
                <w:rFonts w:ascii="仿宋" w:hAnsi="仿宋" w:eastAsia="仿宋" w:cs="仿宋"/>
                <w:sz w:val="24"/>
                <w:szCs w:val="24"/>
              </w:rPr>
            </w:pPr>
            <w:r>
              <w:rPr>
                <w:rFonts w:ascii="仿宋" w:hAnsi="仿宋" w:eastAsia="仿宋" w:cs="仿宋"/>
                <w:sz w:val="24"/>
                <w:szCs w:val="24"/>
              </w:rPr>
              <w:t>1套</w:t>
            </w:r>
          </w:p>
        </w:tc>
        <w:tc>
          <w:tcPr>
            <w:tcW w:w="3232" w:type="dxa"/>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jc w:val="center"/>
        </w:trPr>
        <w:tc>
          <w:tcPr>
            <w:tcW w:w="709" w:type="dxa"/>
            <w:vAlign w:val="center"/>
          </w:tcPr>
          <w:p>
            <w:pPr>
              <w:pStyle w:val="19"/>
              <w:jc w:val="center"/>
              <w:rPr>
                <w:rFonts w:ascii="仿宋" w:hAnsi="仿宋" w:eastAsia="仿宋" w:cs="仿宋"/>
                <w:sz w:val="24"/>
                <w:szCs w:val="24"/>
              </w:rPr>
            </w:pPr>
            <w:r>
              <w:rPr>
                <w:rFonts w:ascii="仿宋" w:hAnsi="仿宋" w:eastAsia="仿宋"/>
                <w:sz w:val="24"/>
                <w:szCs w:val="24"/>
              </w:rPr>
              <w:t>4</w:t>
            </w:r>
          </w:p>
        </w:tc>
        <w:tc>
          <w:tcPr>
            <w:tcW w:w="1280" w:type="dxa"/>
            <w:vAlign w:val="center"/>
          </w:tcPr>
          <w:p>
            <w:pPr>
              <w:pStyle w:val="19"/>
              <w:jc w:val="center"/>
              <w:rPr>
                <w:rFonts w:ascii="仿宋" w:hAnsi="仿宋" w:eastAsia="仿宋" w:cs="仿宋"/>
                <w:sz w:val="24"/>
                <w:szCs w:val="24"/>
              </w:rPr>
            </w:pPr>
            <w:r>
              <w:rPr>
                <w:rFonts w:ascii="仿宋" w:hAnsi="仿宋" w:eastAsia="仿宋" w:cs="仿宋"/>
                <w:sz w:val="24"/>
                <w:szCs w:val="24"/>
              </w:rPr>
              <w:t>电源</w:t>
            </w:r>
          </w:p>
        </w:tc>
        <w:tc>
          <w:tcPr>
            <w:tcW w:w="3260" w:type="dxa"/>
            <w:vAlign w:val="center"/>
          </w:tcPr>
          <w:p>
            <w:pPr>
              <w:pStyle w:val="19"/>
              <w:jc w:val="center"/>
              <w:rPr>
                <w:rFonts w:ascii="仿宋" w:hAnsi="仿宋" w:eastAsia="仿宋" w:cs="仿宋"/>
                <w:sz w:val="24"/>
                <w:szCs w:val="24"/>
              </w:rPr>
            </w:pPr>
            <w:r>
              <w:rPr>
                <w:rFonts w:ascii="仿宋" w:hAnsi="仿宋" w:eastAsia="仿宋" w:cs="仿宋"/>
                <w:sz w:val="24"/>
                <w:szCs w:val="24"/>
              </w:rPr>
              <w:t>输出:交流380V，10A</w:t>
            </w:r>
          </w:p>
        </w:tc>
        <w:tc>
          <w:tcPr>
            <w:tcW w:w="709" w:type="dxa"/>
            <w:vAlign w:val="center"/>
          </w:tcPr>
          <w:p>
            <w:pPr>
              <w:pStyle w:val="19"/>
              <w:jc w:val="center"/>
              <w:rPr>
                <w:rFonts w:ascii="仿宋" w:hAnsi="仿宋" w:eastAsia="仿宋" w:cs="仿宋"/>
                <w:sz w:val="24"/>
                <w:szCs w:val="24"/>
              </w:rPr>
            </w:pPr>
            <w:r>
              <w:rPr>
                <w:rFonts w:ascii="仿宋" w:hAnsi="仿宋" w:eastAsia="仿宋" w:cs="仿宋"/>
                <w:sz w:val="24"/>
                <w:szCs w:val="24"/>
              </w:rPr>
              <w:t>1个</w:t>
            </w:r>
          </w:p>
        </w:tc>
        <w:tc>
          <w:tcPr>
            <w:tcW w:w="3232" w:type="dxa"/>
            <w:vAlign w:val="center"/>
          </w:tcPr>
          <w:p>
            <w:pPr>
              <w:pStyle w:val="19"/>
              <w:jc w:val="center"/>
              <w:rPr>
                <w:rFonts w:ascii="仿宋" w:hAnsi="仿宋" w:eastAsia="仿宋" w:cs="仿宋"/>
                <w:sz w:val="24"/>
                <w:szCs w:val="24"/>
                <w:lang w:eastAsia="zh-CN"/>
              </w:rPr>
            </w:pPr>
            <w:r>
              <w:rPr>
                <w:rFonts w:ascii="仿宋" w:hAnsi="仿宋" w:eastAsia="仿宋" w:cs="仿宋"/>
                <w:sz w:val="24"/>
                <w:szCs w:val="24"/>
                <w:lang w:eastAsia="zh-CN"/>
              </w:rPr>
              <w:t>带漏电保护并配有1个4P插座和1个3P插座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jc w:val="center"/>
        </w:trPr>
        <w:tc>
          <w:tcPr>
            <w:tcW w:w="709" w:type="dxa"/>
            <w:vAlign w:val="center"/>
          </w:tcPr>
          <w:p>
            <w:pPr>
              <w:pStyle w:val="19"/>
              <w:jc w:val="center"/>
              <w:rPr>
                <w:rFonts w:ascii="仿宋" w:hAnsi="仿宋" w:eastAsia="仿宋" w:cs="仿宋"/>
                <w:sz w:val="24"/>
                <w:szCs w:val="24"/>
              </w:rPr>
            </w:pPr>
            <w:r>
              <w:rPr>
                <w:rFonts w:ascii="仿宋" w:hAnsi="仿宋" w:eastAsia="仿宋"/>
                <w:sz w:val="24"/>
                <w:szCs w:val="24"/>
              </w:rPr>
              <w:t>5</w:t>
            </w:r>
          </w:p>
        </w:tc>
        <w:tc>
          <w:tcPr>
            <w:tcW w:w="1280" w:type="dxa"/>
            <w:vAlign w:val="center"/>
          </w:tcPr>
          <w:p>
            <w:pPr>
              <w:pStyle w:val="19"/>
              <w:jc w:val="center"/>
              <w:rPr>
                <w:rFonts w:ascii="仿宋" w:hAnsi="仿宋" w:eastAsia="仿宋" w:cs="仿宋"/>
                <w:sz w:val="24"/>
                <w:szCs w:val="24"/>
              </w:rPr>
            </w:pPr>
            <w:r>
              <w:rPr>
                <w:rFonts w:ascii="仿宋" w:hAnsi="仿宋" w:eastAsia="仿宋" w:cs="仿宋"/>
                <w:sz w:val="24"/>
                <w:szCs w:val="24"/>
              </w:rPr>
              <w:t>工作台</w:t>
            </w:r>
          </w:p>
        </w:tc>
        <w:tc>
          <w:tcPr>
            <w:tcW w:w="3260" w:type="dxa"/>
            <w:vAlign w:val="center"/>
          </w:tcPr>
          <w:p>
            <w:pPr>
              <w:pStyle w:val="19"/>
              <w:jc w:val="center"/>
              <w:rPr>
                <w:rFonts w:ascii="仿宋" w:hAnsi="仿宋" w:eastAsia="仿宋" w:cs="仿宋"/>
                <w:sz w:val="24"/>
                <w:szCs w:val="24"/>
              </w:rPr>
            </w:pPr>
            <w:r>
              <w:rPr>
                <w:rFonts w:ascii="仿宋" w:hAnsi="仿宋" w:eastAsia="仿宋" w:cs="仿宋"/>
                <w:sz w:val="24"/>
                <w:szCs w:val="24"/>
              </w:rPr>
              <w:t>L1500mm×W700mm×H780mm</w:t>
            </w:r>
          </w:p>
        </w:tc>
        <w:tc>
          <w:tcPr>
            <w:tcW w:w="709" w:type="dxa"/>
            <w:vAlign w:val="center"/>
          </w:tcPr>
          <w:p>
            <w:pPr>
              <w:pStyle w:val="19"/>
              <w:jc w:val="center"/>
              <w:rPr>
                <w:rFonts w:ascii="仿宋" w:hAnsi="仿宋" w:eastAsia="仿宋" w:cs="仿宋"/>
                <w:sz w:val="24"/>
                <w:szCs w:val="24"/>
              </w:rPr>
            </w:pPr>
            <w:r>
              <w:rPr>
                <w:rFonts w:ascii="仿宋" w:hAnsi="仿宋" w:eastAsia="仿宋" w:cs="仿宋"/>
                <w:sz w:val="24"/>
                <w:szCs w:val="24"/>
              </w:rPr>
              <w:t>1张</w:t>
            </w:r>
          </w:p>
        </w:tc>
        <w:tc>
          <w:tcPr>
            <w:tcW w:w="3232" w:type="dxa"/>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jc w:val="center"/>
        </w:trPr>
        <w:tc>
          <w:tcPr>
            <w:tcW w:w="709" w:type="dxa"/>
            <w:vAlign w:val="center"/>
          </w:tcPr>
          <w:p>
            <w:pPr>
              <w:pStyle w:val="19"/>
              <w:jc w:val="center"/>
              <w:rPr>
                <w:rFonts w:ascii="仿宋" w:hAnsi="仿宋" w:eastAsia="仿宋" w:cs="仿宋"/>
                <w:sz w:val="24"/>
                <w:szCs w:val="24"/>
              </w:rPr>
            </w:pPr>
            <w:r>
              <w:rPr>
                <w:rFonts w:ascii="仿宋" w:hAnsi="仿宋" w:eastAsia="仿宋"/>
                <w:sz w:val="24"/>
                <w:szCs w:val="24"/>
              </w:rPr>
              <w:t>6</w:t>
            </w:r>
          </w:p>
        </w:tc>
        <w:tc>
          <w:tcPr>
            <w:tcW w:w="1280" w:type="dxa"/>
            <w:vAlign w:val="center"/>
          </w:tcPr>
          <w:p>
            <w:pPr>
              <w:pStyle w:val="19"/>
              <w:jc w:val="center"/>
              <w:rPr>
                <w:rFonts w:ascii="仿宋" w:hAnsi="仿宋" w:eastAsia="仿宋" w:cs="仿宋"/>
                <w:sz w:val="24"/>
                <w:szCs w:val="24"/>
              </w:rPr>
            </w:pPr>
            <w:r>
              <w:rPr>
                <w:rFonts w:ascii="仿宋" w:hAnsi="仿宋" w:eastAsia="仿宋" w:cs="仿宋"/>
                <w:sz w:val="24"/>
                <w:szCs w:val="24"/>
              </w:rPr>
              <w:t>座椅</w:t>
            </w:r>
          </w:p>
        </w:tc>
        <w:tc>
          <w:tcPr>
            <w:tcW w:w="3260" w:type="dxa"/>
            <w:vAlign w:val="center"/>
          </w:tcPr>
          <w:p>
            <w:pPr>
              <w:jc w:val="center"/>
              <w:rPr>
                <w:rFonts w:ascii="仿宋" w:hAnsi="仿宋" w:eastAsia="仿宋"/>
                <w:sz w:val="24"/>
                <w:szCs w:val="24"/>
              </w:rPr>
            </w:pPr>
          </w:p>
        </w:tc>
        <w:tc>
          <w:tcPr>
            <w:tcW w:w="709" w:type="dxa"/>
            <w:vAlign w:val="center"/>
          </w:tcPr>
          <w:p>
            <w:pPr>
              <w:pStyle w:val="19"/>
              <w:jc w:val="center"/>
              <w:rPr>
                <w:rFonts w:ascii="仿宋" w:hAnsi="仿宋" w:eastAsia="仿宋" w:cs="仿宋"/>
                <w:sz w:val="24"/>
                <w:szCs w:val="24"/>
              </w:rPr>
            </w:pPr>
            <w:r>
              <w:rPr>
                <w:rFonts w:ascii="仿宋" w:hAnsi="仿宋" w:eastAsia="仿宋" w:cs="仿宋"/>
                <w:sz w:val="24"/>
                <w:szCs w:val="24"/>
              </w:rPr>
              <w:t>1把</w:t>
            </w:r>
          </w:p>
        </w:tc>
        <w:tc>
          <w:tcPr>
            <w:tcW w:w="3232" w:type="dxa"/>
            <w:vAlign w:val="center"/>
          </w:tcPr>
          <w:p>
            <w:pPr>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jc w:val="center"/>
        </w:trPr>
        <w:tc>
          <w:tcPr>
            <w:tcW w:w="709" w:type="dxa"/>
            <w:vAlign w:val="center"/>
          </w:tcPr>
          <w:p>
            <w:pPr>
              <w:pStyle w:val="19"/>
              <w:jc w:val="center"/>
              <w:rPr>
                <w:rFonts w:ascii="仿宋" w:hAnsi="仿宋" w:eastAsia="仿宋" w:cs="仿宋"/>
                <w:sz w:val="24"/>
                <w:szCs w:val="24"/>
              </w:rPr>
            </w:pPr>
            <w:r>
              <w:rPr>
                <w:rFonts w:ascii="仿宋" w:hAnsi="仿宋" w:eastAsia="仿宋"/>
                <w:sz w:val="24"/>
                <w:szCs w:val="24"/>
              </w:rPr>
              <w:t>7</w:t>
            </w:r>
          </w:p>
        </w:tc>
        <w:tc>
          <w:tcPr>
            <w:tcW w:w="1280" w:type="dxa"/>
            <w:vAlign w:val="center"/>
          </w:tcPr>
          <w:p>
            <w:pPr>
              <w:pStyle w:val="19"/>
              <w:jc w:val="center"/>
              <w:rPr>
                <w:rFonts w:ascii="仿宋" w:hAnsi="仿宋" w:eastAsia="仿宋" w:cs="仿宋"/>
                <w:sz w:val="24"/>
                <w:szCs w:val="24"/>
              </w:rPr>
            </w:pPr>
            <w:r>
              <w:rPr>
                <w:rFonts w:ascii="仿宋" w:hAnsi="仿宋" w:eastAsia="仿宋" w:cs="仿宋"/>
                <w:sz w:val="24"/>
                <w:szCs w:val="24"/>
              </w:rPr>
              <w:t>垃圾桶等清洁工具</w:t>
            </w:r>
          </w:p>
        </w:tc>
        <w:tc>
          <w:tcPr>
            <w:tcW w:w="3260" w:type="dxa"/>
            <w:vAlign w:val="center"/>
          </w:tcPr>
          <w:p>
            <w:pPr>
              <w:jc w:val="center"/>
              <w:rPr>
                <w:rFonts w:ascii="仿宋" w:hAnsi="仿宋" w:eastAsia="仿宋"/>
                <w:sz w:val="24"/>
                <w:szCs w:val="24"/>
              </w:rPr>
            </w:pPr>
          </w:p>
        </w:tc>
        <w:tc>
          <w:tcPr>
            <w:tcW w:w="709" w:type="dxa"/>
            <w:vAlign w:val="center"/>
          </w:tcPr>
          <w:p>
            <w:pPr>
              <w:pStyle w:val="19"/>
              <w:jc w:val="center"/>
              <w:rPr>
                <w:rFonts w:ascii="仿宋" w:hAnsi="仿宋" w:eastAsia="仿宋" w:cs="仿宋"/>
                <w:sz w:val="24"/>
                <w:szCs w:val="24"/>
              </w:rPr>
            </w:pPr>
            <w:r>
              <w:rPr>
                <w:rFonts w:ascii="仿宋" w:hAnsi="仿宋" w:eastAsia="仿宋" w:cs="仿宋"/>
                <w:sz w:val="24"/>
                <w:szCs w:val="24"/>
              </w:rPr>
              <w:t>1套</w:t>
            </w:r>
          </w:p>
        </w:tc>
        <w:tc>
          <w:tcPr>
            <w:tcW w:w="3232" w:type="dxa"/>
            <w:vAlign w:val="center"/>
          </w:tcPr>
          <w:p>
            <w:pPr>
              <w:jc w:val="center"/>
              <w:rPr>
                <w:rFonts w:ascii="仿宋" w:hAnsi="仿宋" w:eastAsia="仿宋"/>
                <w:sz w:val="24"/>
                <w:szCs w:val="24"/>
              </w:rPr>
            </w:pPr>
          </w:p>
        </w:tc>
      </w:tr>
    </w:tbl>
    <w:p>
      <w:pPr>
        <w:pStyle w:val="5"/>
        <w:spacing w:line="560" w:lineRule="exact"/>
        <w:ind w:left="0" w:firstLine="667" w:firstLineChars="200"/>
        <w:rPr>
          <w:rFonts w:ascii="仿宋" w:hAnsi="仿宋" w:eastAsia="仿宋"/>
          <w:spacing w:val="6"/>
          <w:sz w:val="32"/>
          <w:szCs w:val="32"/>
          <w:lang w:eastAsia="zh-CN"/>
        </w:rPr>
      </w:pPr>
      <w:bookmarkStart w:id="63" w:name="4.赛场辅助设施"/>
      <w:bookmarkEnd w:id="63"/>
      <w:bookmarkStart w:id="64" w:name="_Toc144672101"/>
      <w:r>
        <w:rPr>
          <w:rFonts w:ascii="仿宋" w:hAnsi="仿宋" w:eastAsia="仿宋"/>
          <w:spacing w:val="6"/>
          <w:sz w:val="32"/>
          <w:szCs w:val="32"/>
          <w:lang w:eastAsia="zh-CN"/>
        </w:rPr>
        <w:t>4.赛场辅助设施</w:t>
      </w:r>
      <w:bookmarkEnd w:id="64"/>
      <w:r>
        <w:rPr>
          <w:rFonts w:ascii="仿宋" w:hAnsi="仿宋" w:eastAsia="仿宋"/>
          <w:spacing w:val="6"/>
          <w:sz w:val="32"/>
          <w:szCs w:val="32"/>
          <w:lang w:eastAsia="zh-CN"/>
        </w:rPr>
        <w:t xml:space="preserve"> </w:t>
      </w:r>
    </w:p>
    <w:p>
      <w:pPr>
        <w:pStyle w:val="6"/>
        <w:spacing w:line="560" w:lineRule="exact"/>
        <w:ind w:left="0" w:firstLine="636" w:firstLineChars="200"/>
        <w:jc w:val="both"/>
        <w:rPr>
          <w:spacing w:val="-1"/>
          <w:sz w:val="32"/>
          <w:szCs w:val="32"/>
          <w:lang w:eastAsia="zh-CN"/>
        </w:rPr>
      </w:pPr>
      <w:r>
        <w:rPr>
          <w:spacing w:val="-1"/>
          <w:sz w:val="32"/>
          <w:szCs w:val="32"/>
          <w:lang w:eastAsia="zh-CN"/>
        </w:rPr>
        <w:t>根据竞赛需要，赛场还需准备如下辅助设施，见表1</w:t>
      </w:r>
      <w:r>
        <w:rPr>
          <w:rFonts w:hint="eastAsia"/>
          <w:spacing w:val="-1"/>
          <w:sz w:val="32"/>
          <w:szCs w:val="32"/>
          <w:lang w:eastAsia="zh-CN"/>
        </w:rPr>
        <w:t>2</w:t>
      </w:r>
      <w:r>
        <w:rPr>
          <w:spacing w:val="-1"/>
          <w:sz w:val="32"/>
          <w:szCs w:val="32"/>
          <w:lang w:eastAsia="zh-CN"/>
        </w:rPr>
        <w:t>。</w:t>
      </w:r>
    </w:p>
    <w:p>
      <w:pPr>
        <w:jc w:val="center"/>
        <w:rPr>
          <w:rFonts w:ascii="仿宋" w:hAnsi="仿宋" w:eastAsia="仿宋" w:cs="仿宋"/>
          <w:sz w:val="28"/>
          <w:szCs w:val="28"/>
          <w:lang w:eastAsia="zh-CN"/>
        </w:rPr>
      </w:pPr>
      <w:r>
        <w:rPr>
          <w:rFonts w:ascii="仿宋" w:hAnsi="仿宋" w:eastAsia="仿宋" w:cs="仿宋"/>
          <w:sz w:val="28"/>
          <w:szCs w:val="28"/>
          <w:lang w:eastAsia="zh-CN"/>
        </w:rPr>
        <w:t>表12现场辅助设施工具清单</w:t>
      </w:r>
    </w:p>
    <w:p>
      <w:pPr>
        <w:spacing w:before="2"/>
        <w:rPr>
          <w:rFonts w:ascii="仿宋" w:hAnsi="仿宋" w:eastAsia="仿宋" w:cs="仿宋"/>
          <w:sz w:val="3"/>
          <w:szCs w:val="3"/>
          <w:lang w:eastAsia="zh-CN"/>
        </w:rPr>
      </w:pPr>
    </w:p>
    <w:tbl>
      <w:tblPr>
        <w:tblStyle w:val="17"/>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09"/>
        <w:gridCol w:w="2271"/>
        <w:gridCol w:w="2896"/>
        <w:gridCol w:w="789"/>
        <w:gridCol w:w="26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54" w:hRule="atLeast"/>
          <w:jc w:val="center"/>
        </w:trPr>
        <w:tc>
          <w:tcPr>
            <w:tcW w:w="709" w:type="dxa"/>
            <w:vAlign w:val="center"/>
          </w:tcPr>
          <w:p>
            <w:pPr>
              <w:pStyle w:val="19"/>
              <w:spacing w:line="296" w:lineRule="exact"/>
              <w:ind w:left="97"/>
              <w:jc w:val="center"/>
              <w:rPr>
                <w:rFonts w:ascii="仿宋" w:hAnsi="仿宋" w:eastAsia="仿宋" w:cs="仿宋"/>
                <w:sz w:val="24"/>
                <w:szCs w:val="24"/>
              </w:rPr>
            </w:pPr>
            <w:r>
              <w:rPr>
                <w:rFonts w:ascii="仿宋" w:hAnsi="仿宋" w:eastAsia="仿宋" w:cs="仿宋"/>
                <w:b/>
                <w:bCs/>
                <w:sz w:val="24"/>
                <w:szCs w:val="24"/>
              </w:rPr>
              <w:t>序号</w:t>
            </w:r>
          </w:p>
        </w:tc>
        <w:tc>
          <w:tcPr>
            <w:tcW w:w="2271" w:type="dxa"/>
            <w:vAlign w:val="center"/>
          </w:tcPr>
          <w:p>
            <w:pPr>
              <w:pStyle w:val="19"/>
              <w:tabs>
                <w:tab w:val="left" w:pos="482"/>
              </w:tabs>
              <w:spacing w:line="296" w:lineRule="exact"/>
              <w:ind w:right="1"/>
              <w:jc w:val="center"/>
              <w:rPr>
                <w:rFonts w:ascii="仿宋" w:hAnsi="仿宋" w:eastAsia="仿宋" w:cs="仿宋"/>
                <w:sz w:val="24"/>
                <w:szCs w:val="24"/>
              </w:rPr>
            </w:pPr>
            <w:r>
              <w:rPr>
                <w:rFonts w:ascii="仿宋" w:hAnsi="仿宋" w:eastAsia="仿宋" w:cs="仿宋"/>
                <w:b/>
                <w:bCs/>
                <w:w w:val="95"/>
                <w:sz w:val="24"/>
                <w:szCs w:val="24"/>
              </w:rPr>
              <w:t>名</w:t>
            </w:r>
            <w:r>
              <w:rPr>
                <w:rFonts w:ascii="仿宋" w:hAnsi="仿宋" w:eastAsia="仿宋" w:cs="仿宋"/>
                <w:b/>
                <w:bCs/>
                <w:w w:val="95"/>
                <w:sz w:val="24"/>
                <w:szCs w:val="24"/>
              </w:rPr>
              <w:tab/>
            </w:r>
            <w:r>
              <w:rPr>
                <w:rFonts w:ascii="仿宋" w:hAnsi="仿宋" w:eastAsia="仿宋" w:cs="仿宋"/>
                <w:b/>
                <w:bCs/>
                <w:sz w:val="24"/>
                <w:szCs w:val="24"/>
              </w:rPr>
              <w:t>称</w:t>
            </w:r>
          </w:p>
        </w:tc>
        <w:tc>
          <w:tcPr>
            <w:tcW w:w="2896" w:type="dxa"/>
            <w:vAlign w:val="center"/>
          </w:tcPr>
          <w:p>
            <w:pPr>
              <w:pStyle w:val="19"/>
              <w:tabs>
                <w:tab w:val="left" w:pos="602"/>
              </w:tabs>
              <w:spacing w:line="296" w:lineRule="exact"/>
              <w:ind w:right="1"/>
              <w:jc w:val="center"/>
              <w:rPr>
                <w:rFonts w:ascii="仿宋" w:hAnsi="仿宋" w:eastAsia="仿宋" w:cs="仿宋"/>
                <w:sz w:val="24"/>
                <w:szCs w:val="24"/>
              </w:rPr>
            </w:pPr>
            <w:r>
              <w:rPr>
                <w:rFonts w:ascii="仿宋" w:hAnsi="仿宋" w:eastAsia="仿宋" w:cs="仿宋"/>
                <w:b/>
                <w:bCs/>
                <w:w w:val="95"/>
                <w:sz w:val="24"/>
                <w:szCs w:val="24"/>
              </w:rPr>
              <w:t>规</w:t>
            </w:r>
            <w:r>
              <w:rPr>
                <w:rFonts w:ascii="仿宋" w:hAnsi="仿宋" w:eastAsia="仿宋" w:cs="仿宋"/>
                <w:b/>
                <w:bCs/>
                <w:w w:val="95"/>
                <w:sz w:val="24"/>
                <w:szCs w:val="24"/>
              </w:rPr>
              <w:tab/>
            </w:r>
            <w:r>
              <w:rPr>
                <w:rFonts w:ascii="仿宋" w:hAnsi="仿宋" w:eastAsia="仿宋" w:cs="仿宋"/>
                <w:b/>
                <w:bCs/>
                <w:sz w:val="24"/>
                <w:szCs w:val="24"/>
              </w:rPr>
              <w:t>格</w:t>
            </w:r>
          </w:p>
        </w:tc>
        <w:tc>
          <w:tcPr>
            <w:tcW w:w="789" w:type="dxa"/>
            <w:vAlign w:val="center"/>
          </w:tcPr>
          <w:p>
            <w:pPr>
              <w:pStyle w:val="19"/>
              <w:spacing w:line="296" w:lineRule="exact"/>
              <w:ind w:left="144"/>
              <w:jc w:val="center"/>
              <w:rPr>
                <w:rFonts w:ascii="仿宋" w:hAnsi="仿宋" w:eastAsia="仿宋" w:cs="仿宋"/>
                <w:sz w:val="24"/>
                <w:szCs w:val="24"/>
              </w:rPr>
            </w:pPr>
            <w:r>
              <w:rPr>
                <w:rFonts w:ascii="仿宋" w:hAnsi="仿宋" w:eastAsia="仿宋" w:cs="仿宋"/>
                <w:b/>
                <w:bCs/>
                <w:sz w:val="24"/>
                <w:szCs w:val="24"/>
              </w:rPr>
              <w:t>数量</w:t>
            </w:r>
          </w:p>
        </w:tc>
        <w:tc>
          <w:tcPr>
            <w:tcW w:w="2680" w:type="dxa"/>
            <w:vAlign w:val="center"/>
          </w:tcPr>
          <w:p>
            <w:pPr>
              <w:pStyle w:val="19"/>
              <w:spacing w:line="296" w:lineRule="exact"/>
              <w:ind w:left="6"/>
              <w:jc w:val="center"/>
              <w:rPr>
                <w:rFonts w:ascii="仿宋" w:hAnsi="仿宋" w:eastAsia="仿宋" w:cs="仿宋"/>
                <w:sz w:val="24"/>
                <w:szCs w:val="24"/>
              </w:rPr>
            </w:pPr>
            <w:r>
              <w:rPr>
                <w:rFonts w:ascii="仿宋" w:hAnsi="仿宋" w:eastAsia="仿宋" w:cs="仿宋"/>
                <w:b/>
                <w:bCs/>
                <w:sz w:val="24"/>
                <w:szCs w:val="24"/>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709" w:type="dxa"/>
            <w:vAlign w:val="center"/>
          </w:tcPr>
          <w:p>
            <w:pPr>
              <w:pStyle w:val="19"/>
              <w:spacing w:line="290" w:lineRule="exact"/>
              <w:jc w:val="center"/>
              <w:rPr>
                <w:rFonts w:ascii="仿宋" w:hAnsi="仿宋" w:eastAsia="仿宋" w:cs="仿宋"/>
                <w:sz w:val="24"/>
                <w:szCs w:val="24"/>
              </w:rPr>
            </w:pPr>
            <w:r>
              <w:rPr>
                <w:rFonts w:ascii="仿宋"/>
                <w:sz w:val="24"/>
              </w:rPr>
              <w:t>1</w:t>
            </w:r>
          </w:p>
        </w:tc>
        <w:tc>
          <w:tcPr>
            <w:tcW w:w="2271" w:type="dxa"/>
            <w:vAlign w:val="center"/>
          </w:tcPr>
          <w:p>
            <w:pPr>
              <w:pStyle w:val="19"/>
              <w:spacing w:line="290" w:lineRule="exact"/>
              <w:ind w:left="48"/>
              <w:jc w:val="center"/>
              <w:rPr>
                <w:rFonts w:ascii="仿宋" w:hAnsi="仿宋" w:eastAsia="仿宋" w:cs="仿宋"/>
                <w:sz w:val="24"/>
                <w:szCs w:val="24"/>
              </w:rPr>
            </w:pPr>
            <w:r>
              <w:rPr>
                <w:rFonts w:ascii="仿宋" w:hAnsi="仿宋" w:eastAsia="仿宋" w:cs="仿宋"/>
                <w:sz w:val="24"/>
                <w:szCs w:val="24"/>
              </w:rPr>
              <w:t>音响及扩音器</w:t>
            </w:r>
          </w:p>
        </w:tc>
        <w:tc>
          <w:tcPr>
            <w:tcW w:w="2896" w:type="dxa"/>
            <w:vAlign w:val="center"/>
          </w:tcPr>
          <w:p>
            <w:pPr>
              <w:pStyle w:val="19"/>
              <w:spacing w:line="290" w:lineRule="exact"/>
              <w:ind w:left="50"/>
              <w:jc w:val="center"/>
              <w:rPr>
                <w:rFonts w:ascii="仿宋" w:hAnsi="仿宋" w:eastAsia="仿宋" w:cs="仿宋"/>
                <w:sz w:val="24"/>
                <w:szCs w:val="24"/>
              </w:rPr>
            </w:pPr>
            <w:r>
              <w:rPr>
                <w:rFonts w:ascii="仿宋" w:hAnsi="仿宋" w:eastAsia="仿宋" w:cs="仿宋"/>
                <w:sz w:val="24"/>
                <w:szCs w:val="24"/>
              </w:rPr>
              <w:t>能涵盖整个赛场</w:t>
            </w:r>
          </w:p>
        </w:tc>
        <w:tc>
          <w:tcPr>
            <w:tcW w:w="789" w:type="dxa"/>
            <w:vAlign w:val="center"/>
          </w:tcPr>
          <w:p>
            <w:pPr>
              <w:pStyle w:val="19"/>
              <w:spacing w:line="290" w:lineRule="exact"/>
              <w:ind w:left="207"/>
              <w:jc w:val="center"/>
              <w:rPr>
                <w:rFonts w:ascii="仿宋" w:hAnsi="仿宋" w:eastAsia="仿宋" w:cs="仿宋"/>
                <w:sz w:val="24"/>
                <w:szCs w:val="24"/>
              </w:rPr>
            </w:pPr>
            <w:r>
              <w:rPr>
                <w:rFonts w:ascii="仿宋" w:hAnsi="仿宋" w:eastAsia="仿宋" w:cs="仿宋"/>
                <w:sz w:val="24"/>
                <w:szCs w:val="24"/>
              </w:rPr>
              <w:t>1套</w:t>
            </w:r>
          </w:p>
        </w:tc>
        <w:tc>
          <w:tcPr>
            <w:tcW w:w="2680" w:type="dxa"/>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709" w:type="dxa"/>
            <w:vAlign w:val="center"/>
          </w:tcPr>
          <w:p>
            <w:pPr>
              <w:pStyle w:val="19"/>
              <w:spacing w:line="288" w:lineRule="exact"/>
              <w:jc w:val="center"/>
              <w:rPr>
                <w:rFonts w:ascii="仿宋" w:hAnsi="仿宋" w:eastAsia="仿宋" w:cs="仿宋"/>
                <w:sz w:val="24"/>
                <w:szCs w:val="24"/>
              </w:rPr>
            </w:pPr>
            <w:r>
              <w:rPr>
                <w:rFonts w:ascii="仿宋"/>
                <w:sz w:val="24"/>
              </w:rPr>
              <w:t>2</w:t>
            </w:r>
          </w:p>
        </w:tc>
        <w:tc>
          <w:tcPr>
            <w:tcW w:w="2271" w:type="dxa"/>
            <w:vAlign w:val="center"/>
          </w:tcPr>
          <w:p>
            <w:pPr>
              <w:pStyle w:val="19"/>
              <w:spacing w:line="288" w:lineRule="exact"/>
              <w:ind w:left="48"/>
              <w:jc w:val="center"/>
              <w:rPr>
                <w:rFonts w:ascii="仿宋" w:hAnsi="仿宋" w:eastAsia="仿宋" w:cs="仿宋"/>
                <w:sz w:val="24"/>
                <w:szCs w:val="24"/>
              </w:rPr>
            </w:pPr>
            <w:r>
              <w:rPr>
                <w:rFonts w:ascii="仿宋" w:hAnsi="仿宋" w:eastAsia="仿宋" w:cs="仿宋"/>
                <w:sz w:val="24"/>
                <w:szCs w:val="24"/>
              </w:rPr>
              <w:t>无线麦克风</w:t>
            </w:r>
          </w:p>
        </w:tc>
        <w:tc>
          <w:tcPr>
            <w:tcW w:w="2896" w:type="dxa"/>
            <w:vAlign w:val="center"/>
          </w:tcPr>
          <w:p>
            <w:pPr>
              <w:jc w:val="center"/>
            </w:pPr>
          </w:p>
        </w:tc>
        <w:tc>
          <w:tcPr>
            <w:tcW w:w="789" w:type="dxa"/>
            <w:vAlign w:val="center"/>
          </w:tcPr>
          <w:p>
            <w:pPr>
              <w:pStyle w:val="19"/>
              <w:spacing w:line="288" w:lineRule="exact"/>
              <w:ind w:left="207"/>
              <w:jc w:val="center"/>
              <w:rPr>
                <w:rFonts w:ascii="仿宋" w:hAnsi="仿宋" w:eastAsia="仿宋" w:cs="仿宋"/>
                <w:sz w:val="24"/>
                <w:szCs w:val="24"/>
              </w:rPr>
            </w:pPr>
            <w:r>
              <w:rPr>
                <w:rFonts w:ascii="仿宋" w:hAnsi="仿宋" w:eastAsia="仿宋" w:cs="仿宋"/>
                <w:sz w:val="24"/>
                <w:szCs w:val="24"/>
              </w:rPr>
              <w:t>2个</w:t>
            </w:r>
          </w:p>
        </w:tc>
        <w:tc>
          <w:tcPr>
            <w:tcW w:w="2680" w:type="dxa"/>
            <w:vAlign w:val="center"/>
          </w:tcPr>
          <w:p>
            <w:pPr>
              <w:pStyle w:val="19"/>
              <w:spacing w:line="288" w:lineRule="exact"/>
              <w:ind w:left="49"/>
              <w:jc w:val="center"/>
              <w:rPr>
                <w:rFonts w:ascii="仿宋" w:hAnsi="仿宋" w:eastAsia="仿宋" w:cs="仿宋"/>
                <w:sz w:val="24"/>
                <w:szCs w:val="24"/>
              </w:rPr>
            </w:pPr>
            <w:r>
              <w:rPr>
                <w:rFonts w:ascii="仿宋" w:hAnsi="仿宋" w:eastAsia="仿宋" w:cs="仿宋"/>
                <w:sz w:val="24"/>
                <w:szCs w:val="24"/>
              </w:rPr>
              <w:t>与音响配套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709" w:type="dxa"/>
            <w:vAlign w:val="center"/>
          </w:tcPr>
          <w:p>
            <w:pPr>
              <w:pStyle w:val="19"/>
              <w:spacing w:line="276" w:lineRule="exact"/>
              <w:jc w:val="center"/>
              <w:rPr>
                <w:rFonts w:ascii="仿宋" w:hAnsi="仿宋" w:eastAsia="仿宋" w:cs="仿宋"/>
                <w:sz w:val="24"/>
                <w:szCs w:val="24"/>
              </w:rPr>
            </w:pPr>
            <w:r>
              <w:rPr>
                <w:rFonts w:ascii="仿宋"/>
                <w:sz w:val="24"/>
              </w:rPr>
              <w:t>3</w:t>
            </w:r>
          </w:p>
        </w:tc>
        <w:tc>
          <w:tcPr>
            <w:tcW w:w="2271" w:type="dxa"/>
            <w:vAlign w:val="center"/>
          </w:tcPr>
          <w:p>
            <w:pPr>
              <w:pStyle w:val="19"/>
              <w:spacing w:line="276" w:lineRule="exact"/>
              <w:ind w:left="48"/>
              <w:jc w:val="center"/>
              <w:rPr>
                <w:rFonts w:ascii="仿宋" w:hAnsi="仿宋" w:eastAsia="仿宋" w:cs="仿宋"/>
                <w:sz w:val="24"/>
                <w:szCs w:val="24"/>
              </w:rPr>
            </w:pPr>
            <w:r>
              <w:rPr>
                <w:rFonts w:ascii="仿宋" w:hAnsi="仿宋" w:eastAsia="仿宋" w:cs="仿宋"/>
                <w:sz w:val="24"/>
                <w:szCs w:val="24"/>
              </w:rPr>
              <w:t>口哨</w:t>
            </w:r>
          </w:p>
        </w:tc>
        <w:tc>
          <w:tcPr>
            <w:tcW w:w="2896" w:type="dxa"/>
            <w:vAlign w:val="center"/>
          </w:tcPr>
          <w:p>
            <w:pPr>
              <w:jc w:val="center"/>
            </w:pPr>
          </w:p>
        </w:tc>
        <w:tc>
          <w:tcPr>
            <w:tcW w:w="789" w:type="dxa"/>
            <w:vAlign w:val="center"/>
          </w:tcPr>
          <w:p>
            <w:pPr>
              <w:pStyle w:val="19"/>
              <w:spacing w:line="276" w:lineRule="exact"/>
              <w:ind w:left="207"/>
              <w:jc w:val="center"/>
              <w:rPr>
                <w:rFonts w:ascii="仿宋" w:hAnsi="仿宋" w:eastAsia="仿宋" w:cs="仿宋"/>
                <w:sz w:val="24"/>
                <w:szCs w:val="24"/>
              </w:rPr>
            </w:pPr>
            <w:r>
              <w:rPr>
                <w:rFonts w:ascii="仿宋" w:hAnsi="仿宋" w:eastAsia="仿宋" w:cs="仿宋"/>
                <w:sz w:val="24"/>
                <w:szCs w:val="24"/>
              </w:rPr>
              <w:t>2个</w:t>
            </w:r>
          </w:p>
        </w:tc>
        <w:tc>
          <w:tcPr>
            <w:tcW w:w="2680" w:type="dxa"/>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709" w:type="dxa"/>
            <w:vAlign w:val="center"/>
          </w:tcPr>
          <w:p>
            <w:pPr>
              <w:pStyle w:val="19"/>
              <w:spacing w:line="291" w:lineRule="exact"/>
              <w:jc w:val="center"/>
              <w:rPr>
                <w:rFonts w:ascii="仿宋" w:hAnsi="仿宋" w:eastAsia="仿宋" w:cs="仿宋"/>
                <w:sz w:val="24"/>
                <w:szCs w:val="24"/>
              </w:rPr>
            </w:pPr>
            <w:r>
              <w:rPr>
                <w:rFonts w:ascii="仿宋"/>
                <w:sz w:val="24"/>
              </w:rPr>
              <w:t>4</w:t>
            </w:r>
          </w:p>
        </w:tc>
        <w:tc>
          <w:tcPr>
            <w:tcW w:w="2271" w:type="dxa"/>
            <w:vAlign w:val="center"/>
          </w:tcPr>
          <w:p>
            <w:pPr>
              <w:pStyle w:val="19"/>
              <w:spacing w:line="291" w:lineRule="exact"/>
              <w:ind w:left="48"/>
              <w:jc w:val="center"/>
              <w:rPr>
                <w:rFonts w:ascii="仿宋" w:hAnsi="仿宋" w:eastAsia="仿宋" w:cs="仿宋"/>
                <w:sz w:val="24"/>
                <w:szCs w:val="24"/>
              </w:rPr>
            </w:pPr>
            <w:r>
              <w:rPr>
                <w:rFonts w:ascii="仿宋" w:hAnsi="仿宋" w:eastAsia="仿宋" w:cs="仿宋"/>
                <w:sz w:val="24"/>
                <w:szCs w:val="24"/>
              </w:rPr>
              <w:t>赛场时钟</w:t>
            </w:r>
          </w:p>
        </w:tc>
        <w:tc>
          <w:tcPr>
            <w:tcW w:w="2896" w:type="dxa"/>
            <w:vAlign w:val="center"/>
          </w:tcPr>
          <w:p>
            <w:pPr>
              <w:pStyle w:val="19"/>
              <w:spacing w:line="291" w:lineRule="exact"/>
              <w:ind w:left="50"/>
              <w:jc w:val="center"/>
              <w:rPr>
                <w:rFonts w:ascii="仿宋" w:hAnsi="仿宋" w:eastAsia="仿宋" w:cs="仿宋"/>
                <w:sz w:val="24"/>
                <w:szCs w:val="24"/>
              </w:rPr>
            </w:pPr>
            <w:r>
              <w:rPr>
                <w:rFonts w:ascii="仿宋" w:hAnsi="仿宋" w:eastAsia="仿宋" w:cs="仿宋"/>
                <w:sz w:val="24"/>
                <w:szCs w:val="24"/>
              </w:rPr>
              <w:t>具有时/分/秒/毫秒计时</w:t>
            </w:r>
          </w:p>
        </w:tc>
        <w:tc>
          <w:tcPr>
            <w:tcW w:w="789" w:type="dxa"/>
            <w:vAlign w:val="center"/>
          </w:tcPr>
          <w:p>
            <w:pPr>
              <w:pStyle w:val="19"/>
              <w:spacing w:line="291" w:lineRule="exact"/>
              <w:ind w:left="207"/>
              <w:jc w:val="center"/>
              <w:rPr>
                <w:rFonts w:ascii="仿宋" w:hAnsi="仿宋" w:eastAsia="仿宋" w:cs="仿宋"/>
                <w:sz w:val="24"/>
                <w:szCs w:val="24"/>
              </w:rPr>
            </w:pPr>
            <w:r>
              <w:rPr>
                <w:rFonts w:ascii="仿宋" w:hAnsi="仿宋" w:eastAsia="仿宋" w:cs="仿宋"/>
                <w:sz w:val="24"/>
                <w:szCs w:val="24"/>
              </w:rPr>
              <w:t>1套</w:t>
            </w:r>
          </w:p>
        </w:tc>
        <w:tc>
          <w:tcPr>
            <w:tcW w:w="2680" w:type="dxa"/>
            <w:vAlign w:val="center"/>
          </w:tcPr>
          <w:p>
            <w:pPr>
              <w:pStyle w:val="19"/>
              <w:spacing w:line="291" w:lineRule="exact"/>
              <w:ind w:left="49"/>
              <w:jc w:val="center"/>
              <w:rPr>
                <w:rFonts w:ascii="仿宋" w:hAnsi="仿宋" w:eastAsia="仿宋" w:cs="仿宋"/>
                <w:sz w:val="24"/>
                <w:szCs w:val="24"/>
              </w:rPr>
            </w:pPr>
            <w:r>
              <w:rPr>
                <w:rFonts w:ascii="仿宋" w:hAnsi="仿宋" w:eastAsia="仿宋" w:cs="仿宋"/>
                <w:sz w:val="24"/>
                <w:szCs w:val="24"/>
              </w:rPr>
              <w:t>赛场都可见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709" w:type="dxa"/>
            <w:vAlign w:val="center"/>
          </w:tcPr>
          <w:p>
            <w:pPr>
              <w:pStyle w:val="19"/>
              <w:spacing w:line="291" w:lineRule="exact"/>
              <w:jc w:val="center"/>
              <w:rPr>
                <w:rFonts w:ascii="仿宋" w:hAnsi="仿宋" w:eastAsia="仿宋" w:cs="仿宋"/>
                <w:sz w:val="24"/>
                <w:szCs w:val="24"/>
              </w:rPr>
            </w:pPr>
            <w:r>
              <w:rPr>
                <w:rFonts w:ascii="仿宋"/>
                <w:sz w:val="24"/>
              </w:rPr>
              <w:t>5</w:t>
            </w:r>
          </w:p>
        </w:tc>
        <w:tc>
          <w:tcPr>
            <w:tcW w:w="2271" w:type="dxa"/>
            <w:vAlign w:val="center"/>
          </w:tcPr>
          <w:p>
            <w:pPr>
              <w:pStyle w:val="19"/>
              <w:spacing w:line="291" w:lineRule="exact"/>
              <w:ind w:left="48"/>
              <w:jc w:val="center"/>
              <w:rPr>
                <w:rFonts w:ascii="仿宋" w:hAnsi="仿宋" w:eastAsia="仿宋" w:cs="仿宋"/>
                <w:sz w:val="24"/>
                <w:szCs w:val="24"/>
              </w:rPr>
            </w:pPr>
            <w:r>
              <w:rPr>
                <w:rFonts w:ascii="仿宋" w:hAnsi="仿宋" w:eastAsia="仿宋" w:cs="仿宋"/>
                <w:sz w:val="24"/>
                <w:szCs w:val="24"/>
              </w:rPr>
              <w:t>计时秒表</w:t>
            </w:r>
          </w:p>
        </w:tc>
        <w:tc>
          <w:tcPr>
            <w:tcW w:w="2896" w:type="dxa"/>
            <w:vAlign w:val="center"/>
          </w:tcPr>
          <w:p>
            <w:pPr>
              <w:jc w:val="center"/>
            </w:pPr>
          </w:p>
        </w:tc>
        <w:tc>
          <w:tcPr>
            <w:tcW w:w="789" w:type="dxa"/>
            <w:vAlign w:val="center"/>
          </w:tcPr>
          <w:p>
            <w:pPr>
              <w:pStyle w:val="19"/>
              <w:spacing w:line="291" w:lineRule="exact"/>
              <w:ind w:left="147"/>
              <w:jc w:val="center"/>
              <w:rPr>
                <w:rFonts w:ascii="仿宋" w:hAnsi="仿宋" w:eastAsia="仿宋" w:cs="仿宋"/>
                <w:sz w:val="24"/>
                <w:szCs w:val="24"/>
              </w:rPr>
            </w:pPr>
            <w:r>
              <w:rPr>
                <w:rFonts w:ascii="仿宋" w:hAnsi="仿宋" w:eastAsia="仿宋" w:cs="仿宋"/>
                <w:sz w:val="24"/>
                <w:szCs w:val="24"/>
              </w:rPr>
              <w:t>若干</w:t>
            </w:r>
          </w:p>
        </w:tc>
        <w:tc>
          <w:tcPr>
            <w:tcW w:w="2680" w:type="dxa"/>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709" w:type="dxa"/>
            <w:vAlign w:val="center"/>
          </w:tcPr>
          <w:p>
            <w:pPr>
              <w:pStyle w:val="19"/>
              <w:spacing w:line="289" w:lineRule="exact"/>
              <w:jc w:val="center"/>
              <w:rPr>
                <w:rFonts w:ascii="仿宋" w:hAnsi="仿宋" w:eastAsia="仿宋" w:cs="仿宋"/>
                <w:sz w:val="24"/>
                <w:szCs w:val="24"/>
              </w:rPr>
            </w:pPr>
            <w:r>
              <w:rPr>
                <w:rFonts w:ascii="仿宋"/>
                <w:sz w:val="24"/>
              </w:rPr>
              <w:t>6</w:t>
            </w:r>
          </w:p>
        </w:tc>
        <w:tc>
          <w:tcPr>
            <w:tcW w:w="2271" w:type="dxa"/>
            <w:vAlign w:val="center"/>
          </w:tcPr>
          <w:p>
            <w:pPr>
              <w:pStyle w:val="19"/>
              <w:spacing w:line="289" w:lineRule="exact"/>
              <w:ind w:left="48"/>
              <w:jc w:val="center"/>
              <w:rPr>
                <w:rFonts w:ascii="仿宋" w:hAnsi="仿宋" w:eastAsia="仿宋" w:cs="仿宋"/>
                <w:sz w:val="24"/>
                <w:szCs w:val="24"/>
              </w:rPr>
            </w:pPr>
            <w:r>
              <w:rPr>
                <w:rFonts w:ascii="仿宋" w:hAnsi="仿宋" w:eastAsia="仿宋" w:cs="仿宋"/>
                <w:sz w:val="24"/>
                <w:szCs w:val="24"/>
              </w:rPr>
              <w:t>打印机</w:t>
            </w:r>
          </w:p>
        </w:tc>
        <w:tc>
          <w:tcPr>
            <w:tcW w:w="2896" w:type="dxa"/>
            <w:vAlign w:val="center"/>
          </w:tcPr>
          <w:p>
            <w:pPr>
              <w:jc w:val="center"/>
            </w:pPr>
          </w:p>
        </w:tc>
        <w:tc>
          <w:tcPr>
            <w:tcW w:w="789" w:type="dxa"/>
            <w:vAlign w:val="center"/>
          </w:tcPr>
          <w:p>
            <w:pPr>
              <w:pStyle w:val="19"/>
              <w:spacing w:line="289" w:lineRule="exact"/>
              <w:ind w:left="207"/>
              <w:jc w:val="center"/>
              <w:rPr>
                <w:rFonts w:ascii="仿宋" w:hAnsi="仿宋" w:eastAsia="仿宋" w:cs="仿宋"/>
                <w:sz w:val="24"/>
                <w:szCs w:val="24"/>
              </w:rPr>
            </w:pPr>
            <w:r>
              <w:rPr>
                <w:rFonts w:ascii="仿宋" w:hAnsi="仿宋" w:eastAsia="仿宋" w:cs="仿宋"/>
                <w:sz w:val="24"/>
                <w:szCs w:val="24"/>
              </w:rPr>
              <w:t>2台</w:t>
            </w:r>
          </w:p>
        </w:tc>
        <w:tc>
          <w:tcPr>
            <w:tcW w:w="2680" w:type="dxa"/>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709" w:type="dxa"/>
            <w:vAlign w:val="center"/>
          </w:tcPr>
          <w:p>
            <w:pPr>
              <w:pStyle w:val="19"/>
              <w:spacing w:line="289" w:lineRule="exact"/>
              <w:jc w:val="center"/>
              <w:rPr>
                <w:rFonts w:ascii="仿宋" w:hAnsi="仿宋" w:eastAsia="仿宋" w:cs="仿宋"/>
                <w:sz w:val="24"/>
                <w:szCs w:val="24"/>
              </w:rPr>
            </w:pPr>
            <w:r>
              <w:rPr>
                <w:rFonts w:ascii="仿宋"/>
                <w:sz w:val="24"/>
              </w:rPr>
              <w:t>7</w:t>
            </w:r>
          </w:p>
        </w:tc>
        <w:tc>
          <w:tcPr>
            <w:tcW w:w="2271" w:type="dxa"/>
            <w:vAlign w:val="center"/>
          </w:tcPr>
          <w:p>
            <w:pPr>
              <w:pStyle w:val="19"/>
              <w:spacing w:line="289" w:lineRule="exact"/>
              <w:ind w:left="48"/>
              <w:jc w:val="center"/>
              <w:rPr>
                <w:rFonts w:ascii="仿宋" w:hAnsi="仿宋" w:eastAsia="仿宋" w:cs="仿宋"/>
                <w:sz w:val="24"/>
                <w:szCs w:val="24"/>
              </w:rPr>
            </w:pPr>
            <w:r>
              <w:rPr>
                <w:rFonts w:ascii="仿宋" w:hAnsi="仿宋" w:eastAsia="仿宋" w:cs="仿宋"/>
                <w:sz w:val="24"/>
                <w:szCs w:val="24"/>
              </w:rPr>
              <w:t>打印纸</w:t>
            </w:r>
          </w:p>
        </w:tc>
        <w:tc>
          <w:tcPr>
            <w:tcW w:w="2896" w:type="dxa"/>
            <w:vAlign w:val="center"/>
          </w:tcPr>
          <w:p>
            <w:pPr>
              <w:pStyle w:val="19"/>
              <w:spacing w:line="289" w:lineRule="exact"/>
              <w:jc w:val="center"/>
              <w:rPr>
                <w:rFonts w:ascii="仿宋" w:hAnsi="仿宋" w:eastAsia="仿宋" w:cs="仿宋"/>
                <w:sz w:val="24"/>
                <w:szCs w:val="24"/>
              </w:rPr>
            </w:pPr>
            <w:r>
              <w:rPr>
                <w:rFonts w:ascii="仿宋"/>
                <w:sz w:val="24"/>
              </w:rPr>
              <w:t>A4</w:t>
            </w:r>
          </w:p>
        </w:tc>
        <w:tc>
          <w:tcPr>
            <w:tcW w:w="789" w:type="dxa"/>
            <w:vAlign w:val="center"/>
          </w:tcPr>
          <w:p>
            <w:pPr>
              <w:pStyle w:val="19"/>
              <w:spacing w:line="289" w:lineRule="exact"/>
              <w:ind w:left="207"/>
              <w:jc w:val="center"/>
              <w:rPr>
                <w:rFonts w:ascii="仿宋" w:hAnsi="仿宋" w:eastAsia="仿宋" w:cs="仿宋"/>
                <w:sz w:val="24"/>
                <w:szCs w:val="24"/>
              </w:rPr>
            </w:pPr>
            <w:r>
              <w:rPr>
                <w:rFonts w:ascii="仿宋" w:hAnsi="仿宋" w:eastAsia="仿宋" w:cs="仿宋"/>
                <w:sz w:val="24"/>
                <w:szCs w:val="24"/>
              </w:rPr>
              <w:t>4包</w:t>
            </w:r>
          </w:p>
        </w:tc>
        <w:tc>
          <w:tcPr>
            <w:tcW w:w="2680" w:type="dxa"/>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709" w:type="dxa"/>
            <w:vAlign w:val="center"/>
          </w:tcPr>
          <w:p>
            <w:pPr>
              <w:pStyle w:val="19"/>
              <w:spacing w:line="290" w:lineRule="exact"/>
              <w:jc w:val="center"/>
              <w:rPr>
                <w:rFonts w:ascii="仿宋" w:hAnsi="仿宋" w:eastAsia="仿宋" w:cs="仿宋"/>
                <w:sz w:val="24"/>
                <w:szCs w:val="24"/>
              </w:rPr>
            </w:pPr>
            <w:r>
              <w:rPr>
                <w:rFonts w:ascii="仿宋"/>
                <w:sz w:val="24"/>
              </w:rPr>
              <w:t>8</w:t>
            </w:r>
          </w:p>
        </w:tc>
        <w:tc>
          <w:tcPr>
            <w:tcW w:w="2271" w:type="dxa"/>
            <w:vAlign w:val="center"/>
          </w:tcPr>
          <w:p>
            <w:pPr>
              <w:pStyle w:val="19"/>
              <w:spacing w:line="290" w:lineRule="exact"/>
              <w:ind w:left="48"/>
              <w:jc w:val="center"/>
              <w:rPr>
                <w:rFonts w:ascii="仿宋" w:hAnsi="仿宋" w:eastAsia="仿宋" w:cs="仿宋"/>
                <w:sz w:val="24"/>
                <w:szCs w:val="24"/>
              </w:rPr>
            </w:pPr>
            <w:r>
              <w:rPr>
                <w:rFonts w:ascii="仿宋" w:hAnsi="仿宋" w:eastAsia="仿宋" w:cs="仿宋"/>
                <w:sz w:val="24"/>
                <w:szCs w:val="24"/>
              </w:rPr>
              <w:t>签字笔</w:t>
            </w:r>
          </w:p>
        </w:tc>
        <w:tc>
          <w:tcPr>
            <w:tcW w:w="2896" w:type="dxa"/>
            <w:vAlign w:val="center"/>
          </w:tcPr>
          <w:p>
            <w:pPr>
              <w:pStyle w:val="19"/>
              <w:spacing w:line="290" w:lineRule="exact"/>
              <w:jc w:val="center"/>
              <w:rPr>
                <w:rFonts w:ascii="仿宋" w:hAnsi="仿宋" w:eastAsia="仿宋" w:cs="仿宋"/>
                <w:sz w:val="24"/>
                <w:szCs w:val="24"/>
              </w:rPr>
            </w:pPr>
            <w:r>
              <w:rPr>
                <w:rFonts w:ascii="仿宋" w:hAnsi="仿宋" w:eastAsia="仿宋" w:cs="仿宋"/>
                <w:sz w:val="24"/>
                <w:szCs w:val="24"/>
              </w:rPr>
              <w:t>红、黑</w:t>
            </w:r>
          </w:p>
        </w:tc>
        <w:tc>
          <w:tcPr>
            <w:tcW w:w="789" w:type="dxa"/>
            <w:vAlign w:val="center"/>
          </w:tcPr>
          <w:p>
            <w:pPr>
              <w:pStyle w:val="19"/>
              <w:spacing w:line="290" w:lineRule="exact"/>
              <w:ind w:left="147"/>
              <w:jc w:val="center"/>
              <w:rPr>
                <w:rFonts w:ascii="仿宋" w:hAnsi="仿宋" w:eastAsia="仿宋" w:cs="仿宋"/>
                <w:sz w:val="24"/>
                <w:szCs w:val="24"/>
              </w:rPr>
            </w:pPr>
            <w:r>
              <w:rPr>
                <w:rFonts w:ascii="仿宋" w:hAnsi="仿宋" w:eastAsia="仿宋" w:cs="仿宋"/>
                <w:sz w:val="24"/>
                <w:szCs w:val="24"/>
              </w:rPr>
              <w:t>若干</w:t>
            </w:r>
          </w:p>
        </w:tc>
        <w:tc>
          <w:tcPr>
            <w:tcW w:w="2680" w:type="dxa"/>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54" w:hRule="atLeast"/>
          <w:jc w:val="center"/>
        </w:trPr>
        <w:tc>
          <w:tcPr>
            <w:tcW w:w="709" w:type="dxa"/>
            <w:vAlign w:val="center"/>
          </w:tcPr>
          <w:p>
            <w:pPr>
              <w:pStyle w:val="19"/>
              <w:spacing w:line="290" w:lineRule="exact"/>
              <w:jc w:val="center"/>
              <w:rPr>
                <w:rFonts w:ascii="仿宋" w:hAnsi="仿宋" w:eastAsia="仿宋" w:cs="仿宋"/>
                <w:sz w:val="24"/>
                <w:szCs w:val="24"/>
              </w:rPr>
            </w:pPr>
            <w:r>
              <w:rPr>
                <w:rFonts w:ascii="仿宋"/>
                <w:sz w:val="24"/>
              </w:rPr>
              <w:t>9</w:t>
            </w:r>
          </w:p>
        </w:tc>
        <w:tc>
          <w:tcPr>
            <w:tcW w:w="2271" w:type="dxa"/>
            <w:vAlign w:val="center"/>
          </w:tcPr>
          <w:p>
            <w:pPr>
              <w:pStyle w:val="19"/>
              <w:spacing w:line="290" w:lineRule="exact"/>
              <w:ind w:left="48"/>
              <w:jc w:val="center"/>
              <w:rPr>
                <w:rFonts w:ascii="仿宋" w:hAnsi="仿宋" w:eastAsia="仿宋" w:cs="仿宋"/>
                <w:sz w:val="24"/>
                <w:szCs w:val="24"/>
              </w:rPr>
            </w:pPr>
            <w:r>
              <w:rPr>
                <w:rFonts w:ascii="仿宋" w:hAnsi="仿宋" w:eastAsia="仿宋" w:cs="仿宋"/>
                <w:sz w:val="24"/>
                <w:szCs w:val="24"/>
              </w:rPr>
              <w:t>订书机及钉</w:t>
            </w:r>
          </w:p>
        </w:tc>
        <w:tc>
          <w:tcPr>
            <w:tcW w:w="2896" w:type="dxa"/>
            <w:vAlign w:val="center"/>
          </w:tcPr>
          <w:p>
            <w:pPr>
              <w:jc w:val="center"/>
            </w:pPr>
          </w:p>
        </w:tc>
        <w:tc>
          <w:tcPr>
            <w:tcW w:w="789" w:type="dxa"/>
            <w:vAlign w:val="center"/>
          </w:tcPr>
          <w:p>
            <w:pPr>
              <w:pStyle w:val="19"/>
              <w:spacing w:line="290" w:lineRule="exact"/>
              <w:ind w:left="207"/>
              <w:jc w:val="center"/>
              <w:rPr>
                <w:rFonts w:ascii="仿宋" w:hAnsi="仿宋" w:eastAsia="仿宋" w:cs="仿宋"/>
                <w:sz w:val="24"/>
                <w:szCs w:val="24"/>
              </w:rPr>
            </w:pPr>
            <w:r>
              <w:rPr>
                <w:rFonts w:ascii="仿宋" w:hAnsi="仿宋" w:eastAsia="仿宋" w:cs="仿宋"/>
                <w:sz w:val="24"/>
                <w:szCs w:val="24"/>
              </w:rPr>
              <w:t>1套</w:t>
            </w:r>
          </w:p>
        </w:tc>
        <w:tc>
          <w:tcPr>
            <w:tcW w:w="2680" w:type="dxa"/>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54" w:hRule="atLeast"/>
          <w:jc w:val="center"/>
        </w:trPr>
        <w:tc>
          <w:tcPr>
            <w:tcW w:w="709" w:type="dxa"/>
            <w:vAlign w:val="center"/>
          </w:tcPr>
          <w:p>
            <w:pPr>
              <w:pStyle w:val="19"/>
              <w:spacing w:line="290" w:lineRule="exact"/>
              <w:jc w:val="center"/>
              <w:rPr>
                <w:rFonts w:ascii="仿宋" w:hAnsi="仿宋" w:eastAsia="仿宋" w:cs="仿宋"/>
                <w:sz w:val="24"/>
                <w:szCs w:val="24"/>
              </w:rPr>
            </w:pPr>
            <w:r>
              <w:rPr>
                <w:rFonts w:ascii="仿宋"/>
                <w:sz w:val="24"/>
              </w:rPr>
              <w:t>10</w:t>
            </w:r>
          </w:p>
        </w:tc>
        <w:tc>
          <w:tcPr>
            <w:tcW w:w="2271" w:type="dxa"/>
            <w:vAlign w:val="center"/>
          </w:tcPr>
          <w:p>
            <w:pPr>
              <w:pStyle w:val="19"/>
              <w:spacing w:line="290" w:lineRule="exact"/>
              <w:ind w:left="48"/>
              <w:jc w:val="center"/>
              <w:rPr>
                <w:rFonts w:ascii="仿宋" w:hAnsi="仿宋" w:eastAsia="仿宋" w:cs="仿宋"/>
                <w:sz w:val="24"/>
                <w:szCs w:val="24"/>
              </w:rPr>
            </w:pPr>
            <w:r>
              <w:rPr>
                <w:rFonts w:ascii="仿宋" w:hAnsi="仿宋" w:eastAsia="仿宋" w:cs="仿宋"/>
                <w:sz w:val="24"/>
                <w:szCs w:val="24"/>
              </w:rPr>
              <w:t>评分夹</w:t>
            </w:r>
          </w:p>
        </w:tc>
        <w:tc>
          <w:tcPr>
            <w:tcW w:w="2896" w:type="dxa"/>
            <w:vAlign w:val="center"/>
          </w:tcPr>
          <w:p>
            <w:pPr>
              <w:jc w:val="center"/>
            </w:pPr>
          </w:p>
        </w:tc>
        <w:tc>
          <w:tcPr>
            <w:tcW w:w="789" w:type="dxa"/>
            <w:vAlign w:val="center"/>
          </w:tcPr>
          <w:p>
            <w:pPr>
              <w:pStyle w:val="19"/>
              <w:spacing w:line="290" w:lineRule="exact"/>
              <w:ind w:left="147"/>
              <w:jc w:val="center"/>
              <w:rPr>
                <w:rFonts w:ascii="仿宋" w:hAnsi="仿宋" w:eastAsia="仿宋" w:cs="仿宋"/>
                <w:sz w:val="24"/>
                <w:szCs w:val="24"/>
              </w:rPr>
            </w:pPr>
            <w:r>
              <w:rPr>
                <w:rFonts w:ascii="仿宋" w:hAnsi="仿宋" w:eastAsia="仿宋" w:cs="仿宋"/>
                <w:sz w:val="24"/>
                <w:szCs w:val="24"/>
              </w:rPr>
              <w:t>若干</w:t>
            </w:r>
          </w:p>
        </w:tc>
        <w:tc>
          <w:tcPr>
            <w:tcW w:w="2680" w:type="dxa"/>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54" w:hRule="atLeast"/>
          <w:jc w:val="center"/>
        </w:trPr>
        <w:tc>
          <w:tcPr>
            <w:tcW w:w="709" w:type="dxa"/>
            <w:vAlign w:val="center"/>
          </w:tcPr>
          <w:p>
            <w:pPr>
              <w:pStyle w:val="19"/>
              <w:spacing w:line="290" w:lineRule="exact"/>
              <w:jc w:val="center"/>
              <w:rPr>
                <w:rFonts w:ascii="仿宋" w:hAnsi="仿宋" w:eastAsia="仿宋" w:cs="仿宋"/>
                <w:sz w:val="24"/>
                <w:szCs w:val="24"/>
              </w:rPr>
            </w:pPr>
            <w:r>
              <w:rPr>
                <w:rFonts w:ascii="仿宋"/>
                <w:sz w:val="24"/>
              </w:rPr>
              <w:t>11</w:t>
            </w:r>
          </w:p>
        </w:tc>
        <w:tc>
          <w:tcPr>
            <w:tcW w:w="2271" w:type="dxa"/>
            <w:vAlign w:val="center"/>
          </w:tcPr>
          <w:p>
            <w:pPr>
              <w:pStyle w:val="19"/>
              <w:spacing w:line="290" w:lineRule="exact"/>
              <w:ind w:left="48"/>
              <w:jc w:val="center"/>
              <w:rPr>
                <w:rFonts w:ascii="仿宋" w:hAnsi="仿宋" w:eastAsia="仿宋" w:cs="仿宋"/>
                <w:sz w:val="24"/>
                <w:szCs w:val="24"/>
              </w:rPr>
            </w:pPr>
            <w:r>
              <w:rPr>
                <w:rFonts w:ascii="仿宋" w:hAnsi="仿宋" w:eastAsia="仿宋" w:cs="仿宋"/>
                <w:sz w:val="24"/>
                <w:szCs w:val="24"/>
              </w:rPr>
              <w:t>安全标志</w:t>
            </w:r>
          </w:p>
        </w:tc>
        <w:tc>
          <w:tcPr>
            <w:tcW w:w="2896" w:type="dxa"/>
            <w:vAlign w:val="center"/>
          </w:tcPr>
          <w:p>
            <w:pPr>
              <w:jc w:val="center"/>
            </w:pPr>
          </w:p>
        </w:tc>
        <w:tc>
          <w:tcPr>
            <w:tcW w:w="789" w:type="dxa"/>
            <w:vAlign w:val="center"/>
          </w:tcPr>
          <w:p>
            <w:pPr>
              <w:pStyle w:val="19"/>
              <w:spacing w:line="290" w:lineRule="exact"/>
              <w:ind w:left="147"/>
              <w:jc w:val="center"/>
              <w:rPr>
                <w:rFonts w:ascii="仿宋" w:hAnsi="仿宋" w:eastAsia="仿宋" w:cs="仿宋"/>
                <w:sz w:val="24"/>
                <w:szCs w:val="24"/>
              </w:rPr>
            </w:pPr>
            <w:r>
              <w:rPr>
                <w:rFonts w:ascii="仿宋" w:hAnsi="仿宋" w:eastAsia="仿宋" w:cs="仿宋"/>
                <w:sz w:val="24"/>
                <w:szCs w:val="24"/>
              </w:rPr>
              <w:t>若干</w:t>
            </w:r>
          </w:p>
        </w:tc>
        <w:tc>
          <w:tcPr>
            <w:tcW w:w="2680" w:type="dxa"/>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54" w:hRule="atLeast"/>
          <w:jc w:val="center"/>
        </w:trPr>
        <w:tc>
          <w:tcPr>
            <w:tcW w:w="709" w:type="dxa"/>
            <w:vAlign w:val="center"/>
          </w:tcPr>
          <w:p>
            <w:pPr>
              <w:pStyle w:val="19"/>
              <w:spacing w:line="290" w:lineRule="exact"/>
              <w:jc w:val="center"/>
              <w:rPr>
                <w:rFonts w:ascii="仿宋" w:hAnsi="仿宋" w:eastAsia="仿宋" w:cs="仿宋"/>
                <w:sz w:val="24"/>
                <w:szCs w:val="24"/>
              </w:rPr>
            </w:pPr>
            <w:r>
              <w:rPr>
                <w:rFonts w:ascii="仿宋"/>
                <w:sz w:val="24"/>
              </w:rPr>
              <w:t>12</w:t>
            </w:r>
          </w:p>
        </w:tc>
        <w:tc>
          <w:tcPr>
            <w:tcW w:w="2271" w:type="dxa"/>
            <w:vAlign w:val="center"/>
          </w:tcPr>
          <w:p>
            <w:pPr>
              <w:pStyle w:val="19"/>
              <w:spacing w:line="290" w:lineRule="exact"/>
              <w:ind w:left="48"/>
              <w:jc w:val="center"/>
              <w:rPr>
                <w:rFonts w:ascii="仿宋" w:hAnsi="仿宋" w:eastAsia="仿宋" w:cs="仿宋"/>
                <w:sz w:val="24"/>
                <w:szCs w:val="24"/>
              </w:rPr>
            </w:pPr>
            <w:r>
              <w:rPr>
                <w:rFonts w:ascii="仿宋" w:hAnsi="仿宋" w:eastAsia="仿宋" w:cs="仿宋"/>
                <w:sz w:val="24"/>
                <w:szCs w:val="24"/>
              </w:rPr>
              <w:t>常用急救药盒</w:t>
            </w:r>
          </w:p>
        </w:tc>
        <w:tc>
          <w:tcPr>
            <w:tcW w:w="2896" w:type="dxa"/>
            <w:vAlign w:val="center"/>
          </w:tcPr>
          <w:p>
            <w:pPr>
              <w:jc w:val="center"/>
            </w:pPr>
          </w:p>
        </w:tc>
        <w:tc>
          <w:tcPr>
            <w:tcW w:w="789" w:type="dxa"/>
            <w:vAlign w:val="center"/>
          </w:tcPr>
          <w:p>
            <w:pPr>
              <w:pStyle w:val="19"/>
              <w:spacing w:line="290" w:lineRule="exact"/>
              <w:ind w:left="207"/>
              <w:jc w:val="center"/>
              <w:rPr>
                <w:rFonts w:ascii="仿宋" w:hAnsi="仿宋" w:eastAsia="仿宋" w:cs="仿宋"/>
                <w:sz w:val="24"/>
                <w:szCs w:val="24"/>
              </w:rPr>
            </w:pPr>
            <w:r>
              <w:rPr>
                <w:rFonts w:ascii="仿宋" w:hAnsi="仿宋" w:eastAsia="仿宋" w:cs="仿宋"/>
                <w:sz w:val="24"/>
                <w:szCs w:val="24"/>
              </w:rPr>
              <w:t>2套</w:t>
            </w:r>
          </w:p>
        </w:tc>
        <w:tc>
          <w:tcPr>
            <w:tcW w:w="2680" w:type="dxa"/>
            <w:vAlign w:val="center"/>
          </w:tcPr>
          <w:p>
            <w:pPr>
              <w:pStyle w:val="19"/>
              <w:spacing w:line="290" w:lineRule="exact"/>
              <w:ind w:left="49"/>
              <w:jc w:val="center"/>
              <w:rPr>
                <w:rFonts w:ascii="仿宋" w:hAnsi="仿宋" w:eastAsia="仿宋" w:cs="仿宋"/>
                <w:sz w:val="24"/>
                <w:szCs w:val="24"/>
              </w:rPr>
            </w:pPr>
            <w:r>
              <w:rPr>
                <w:rFonts w:ascii="仿宋" w:hAnsi="仿宋" w:eastAsia="仿宋" w:cs="仿宋"/>
                <w:sz w:val="24"/>
                <w:szCs w:val="24"/>
              </w:rPr>
              <w:t>常用药品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54" w:hRule="atLeast"/>
          <w:jc w:val="center"/>
        </w:trPr>
        <w:tc>
          <w:tcPr>
            <w:tcW w:w="709" w:type="dxa"/>
            <w:vAlign w:val="center"/>
          </w:tcPr>
          <w:p>
            <w:pPr>
              <w:pStyle w:val="19"/>
              <w:spacing w:line="291" w:lineRule="exact"/>
              <w:jc w:val="center"/>
              <w:rPr>
                <w:rFonts w:ascii="仿宋" w:hAnsi="仿宋" w:eastAsia="仿宋" w:cs="仿宋"/>
                <w:sz w:val="24"/>
                <w:szCs w:val="24"/>
              </w:rPr>
            </w:pPr>
            <w:r>
              <w:rPr>
                <w:rFonts w:ascii="仿宋"/>
                <w:sz w:val="24"/>
              </w:rPr>
              <w:t>13</w:t>
            </w:r>
          </w:p>
        </w:tc>
        <w:tc>
          <w:tcPr>
            <w:tcW w:w="2271" w:type="dxa"/>
            <w:vAlign w:val="center"/>
          </w:tcPr>
          <w:p>
            <w:pPr>
              <w:pStyle w:val="19"/>
              <w:spacing w:line="291" w:lineRule="exact"/>
              <w:ind w:left="48"/>
              <w:jc w:val="center"/>
              <w:rPr>
                <w:rFonts w:ascii="仿宋" w:hAnsi="仿宋" w:eastAsia="仿宋" w:cs="仿宋"/>
                <w:sz w:val="24"/>
                <w:szCs w:val="24"/>
              </w:rPr>
            </w:pPr>
            <w:r>
              <w:rPr>
                <w:rFonts w:ascii="仿宋" w:hAnsi="仿宋" w:eastAsia="仿宋" w:cs="仿宋"/>
                <w:sz w:val="24"/>
                <w:szCs w:val="24"/>
              </w:rPr>
              <w:t>灭火器</w:t>
            </w:r>
          </w:p>
        </w:tc>
        <w:tc>
          <w:tcPr>
            <w:tcW w:w="2896" w:type="dxa"/>
            <w:vAlign w:val="center"/>
          </w:tcPr>
          <w:p>
            <w:pPr>
              <w:jc w:val="center"/>
            </w:pPr>
          </w:p>
        </w:tc>
        <w:tc>
          <w:tcPr>
            <w:tcW w:w="789" w:type="dxa"/>
            <w:vAlign w:val="center"/>
          </w:tcPr>
          <w:p>
            <w:pPr>
              <w:pStyle w:val="19"/>
              <w:spacing w:line="291" w:lineRule="exact"/>
              <w:ind w:left="147"/>
              <w:jc w:val="center"/>
              <w:rPr>
                <w:rFonts w:ascii="仿宋" w:hAnsi="仿宋" w:eastAsia="仿宋" w:cs="仿宋"/>
                <w:sz w:val="24"/>
                <w:szCs w:val="24"/>
              </w:rPr>
            </w:pPr>
            <w:r>
              <w:rPr>
                <w:rFonts w:ascii="仿宋" w:hAnsi="仿宋" w:eastAsia="仿宋" w:cs="仿宋"/>
                <w:sz w:val="24"/>
                <w:szCs w:val="24"/>
              </w:rPr>
              <w:t>若干</w:t>
            </w:r>
          </w:p>
        </w:tc>
        <w:tc>
          <w:tcPr>
            <w:tcW w:w="2680" w:type="dxa"/>
            <w:vAlign w:val="center"/>
          </w:tcPr>
          <w:p>
            <w:pPr>
              <w:pStyle w:val="19"/>
              <w:spacing w:line="291" w:lineRule="exact"/>
              <w:ind w:left="49"/>
              <w:jc w:val="center"/>
              <w:rPr>
                <w:rFonts w:ascii="仿宋" w:hAnsi="仿宋" w:eastAsia="仿宋" w:cs="仿宋"/>
                <w:sz w:val="24"/>
                <w:szCs w:val="24"/>
              </w:rPr>
            </w:pPr>
            <w:r>
              <w:rPr>
                <w:rFonts w:ascii="仿宋" w:hAnsi="仿宋" w:eastAsia="仿宋" w:cs="仿宋"/>
                <w:sz w:val="24"/>
                <w:szCs w:val="24"/>
              </w:rPr>
              <w:t>根据赛场布置</w:t>
            </w:r>
          </w:p>
        </w:tc>
      </w:tr>
    </w:tbl>
    <w:p>
      <w:pPr>
        <w:pStyle w:val="5"/>
        <w:spacing w:before="252"/>
        <w:ind w:left="0" w:firstLine="659" w:firstLineChars="200"/>
        <w:rPr>
          <w:rFonts w:ascii="黑体" w:hAnsi="黑体" w:eastAsia="黑体" w:cs="黑体"/>
          <w:spacing w:val="4"/>
          <w:sz w:val="32"/>
          <w:szCs w:val="32"/>
          <w:lang w:eastAsia="zh-CN"/>
        </w:rPr>
      </w:pPr>
      <w:bookmarkStart w:id="65" w:name="五、安全、健康要求"/>
      <w:bookmarkEnd w:id="65"/>
      <w:bookmarkStart w:id="66" w:name="_Toc144672102"/>
      <w:r>
        <w:rPr>
          <w:rFonts w:ascii="黑体" w:hAnsi="黑体" w:eastAsia="黑体" w:cs="黑体"/>
          <w:spacing w:val="4"/>
          <w:sz w:val="32"/>
          <w:szCs w:val="32"/>
          <w:lang w:eastAsia="zh-CN"/>
        </w:rPr>
        <w:t>五、安全、健康要求</w:t>
      </w:r>
      <w:bookmarkEnd w:id="66"/>
    </w:p>
    <w:p>
      <w:pPr>
        <w:pStyle w:val="5"/>
        <w:spacing w:line="560" w:lineRule="exact"/>
        <w:ind w:left="0" w:firstLine="667" w:firstLineChars="200"/>
        <w:rPr>
          <w:spacing w:val="6"/>
          <w:sz w:val="32"/>
          <w:szCs w:val="32"/>
          <w:lang w:eastAsia="zh-CN"/>
        </w:rPr>
      </w:pPr>
      <w:bookmarkStart w:id="67" w:name="（一）选手需自备的防护装备"/>
      <w:bookmarkEnd w:id="67"/>
      <w:bookmarkStart w:id="68" w:name="_Toc144672103"/>
      <w:r>
        <w:rPr>
          <w:spacing w:val="6"/>
          <w:sz w:val="32"/>
          <w:szCs w:val="32"/>
          <w:lang w:eastAsia="zh-CN"/>
        </w:rPr>
        <w:t>（一）选手需自备的防护装备</w:t>
      </w:r>
      <w:bookmarkEnd w:id="68"/>
    </w:p>
    <w:p>
      <w:pPr>
        <w:pStyle w:val="6"/>
        <w:spacing w:line="560" w:lineRule="exact"/>
        <w:ind w:left="0" w:firstLine="636" w:firstLineChars="200"/>
        <w:jc w:val="both"/>
        <w:rPr>
          <w:spacing w:val="-1"/>
          <w:sz w:val="32"/>
          <w:szCs w:val="32"/>
          <w:lang w:eastAsia="zh-CN"/>
        </w:rPr>
      </w:pPr>
      <w:r>
        <w:rPr>
          <w:spacing w:val="-1"/>
          <w:sz w:val="32"/>
          <w:szCs w:val="32"/>
          <w:lang w:eastAsia="zh-CN"/>
        </w:rPr>
        <w:t>竞赛的安全目标——零事故。参赛选手必须按照规定穿戴防护装备，具体见表1</w:t>
      </w:r>
      <w:r>
        <w:rPr>
          <w:rFonts w:hint="eastAsia"/>
          <w:spacing w:val="-1"/>
          <w:sz w:val="32"/>
          <w:szCs w:val="32"/>
          <w:lang w:eastAsia="zh-CN"/>
        </w:rPr>
        <w:t>3</w:t>
      </w:r>
      <w:r>
        <w:rPr>
          <w:spacing w:val="-1"/>
          <w:sz w:val="32"/>
          <w:szCs w:val="32"/>
          <w:lang w:eastAsia="zh-CN"/>
        </w:rPr>
        <w:t>。选手不穿电工鞋不得进入竞赛区域，不配备其他防护装备，不得进行相关操作。任何时候参赛选手不得带电修改电气线路。</w:t>
      </w:r>
    </w:p>
    <w:p>
      <w:pPr>
        <w:jc w:val="center"/>
        <w:rPr>
          <w:rFonts w:ascii="仿宋" w:hAnsi="仿宋" w:eastAsia="仿宋" w:cs="仿宋"/>
          <w:sz w:val="28"/>
          <w:szCs w:val="28"/>
          <w:lang w:eastAsia="zh-CN"/>
        </w:rPr>
      </w:pPr>
      <w:bookmarkStart w:id="69" w:name="（二）选手禁止携带易燃易爆物品"/>
      <w:bookmarkEnd w:id="69"/>
      <w:r>
        <w:rPr>
          <w:rFonts w:ascii="仿宋" w:hAnsi="仿宋" w:eastAsia="仿宋" w:cs="仿宋"/>
          <w:sz w:val="28"/>
          <w:szCs w:val="28"/>
          <w:lang w:eastAsia="zh-CN"/>
        </w:rPr>
        <w:t>表13选手必备的防护装备清单</w:t>
      </w:r>
    </w:p>
    <w:p>
      <w:pPr>
        <w:spacing w:before="6"/>
        <w:rPr>
          <w:rFonts w:ascii="仿宋" w:hAnsi="仿宋" w:eastAsia="仿宋" w:cs="仿宋"/>
          <w:sz w:val="14"/>
          <w:szCs w:val="14"/>
          <w:lang w:eastAsia="zh-CN"/>
        </w:rPr>
      </w:pP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127"/>
        <w:gridCol w:w="1952"/>
        <w:gridCol w:w="2838"/>
        <w:gridCol w:w="352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25" w:hRule="exact"/>
          <w:jc w:val="center"/>
        </w:trPr>
        <w:tc>
          <w:tcPr>
            <w:tcW w:w="1127" w:type="dxa"/>
            <w:vAlign w:val="center"/>
          </w:tcPr>
          <w:p>
            <w:pPr>
              <w:pStyle w:val="19"/>
              <w:jc w:val="center"/>
              <w:rPr>
                <w:rFonts w:ascii="仿宋" w:hAnsi="仿宋" w:eastAsia="仿宋" w:cs="仿宋"/>
                <w:sz w:val="24"/>
                <w:szCs w:val="24"/>
              </w:rPr>
            </w:pPr>
            <w:r>
              <w:rPr>
                <w:rFonts w:ascii="仿宋" w:hAnsi="仿宋" w:eastAsia="仿宋" w:cs="仿宋"/>
                <w:b/>
                <w:bCs/>
                <w:sz w:val="24"/>
                <w:szCs w:val="24"/>
              </w:rPr>
              <w:t>序号</w:t>
            </w:r>
          </w:p>
        </w:tc>
        <w:tc>
          <w:tcPr>
            <w:tcW w:w="1952" w:type="dxa"/>
            <w:vAlign w:val="center"/>
          </w:tcPr>
          <w:p>
            <w:pPr>
              <w:pStyle w:val="19"/>
              <w:jc w:val="center"/>
              <w:rPr>
                <w:rFonts w:ascii="仿宋" w:hAnsi="仿宋" w:eastAsia="仿宋" w:cs="仿宋"/>
                <w:sz w:val="24"/>
                <w:szCs w:val="24"/>
              </w:rPr>
            </w:pPr>
            <w:r>
              <w:rPr>
                <w:rFonts w:ascii="仿宋" w:hAnsi="仿宋" w:eastAsia="仿宋" w:cs="仿宋"/>
                <w:b/>
                <w:bCs/>
                <w:sz w:val="24"/>
                <w:szCs w:val="24"/>
              </w:rPr>
              <w:t>防护项目</w:t>
            </w:r>
          </w:p>
        </w:tc>
        <w:tc>
          <w:tcPr>
            <w:tcW w:w="2838" w:type="dxa"/>
            <w:vAlign w:val="center"/>
          </w:tcPr>
          <w:p>
            <w:pPr>
              <w:pStyle w:val="19"/>
              <w:jc w:val="center"/>
              <w:rPr>
                <w:rFonts w:ascii="仿宋" w:hAnsi="仿宋" w:eastAsia="仿宋" w:cs="仿宋"/>
                <w:sz w:val="24"/>
                <w:szCs w:val="24"/>
              </w:rPr>
            </w:pPr>
            <w:r>
              <w:rPr>
                <w:rFonts w:ascii="仿宋" w:hAnsi="仿宋" w:eastAsia="仿宋" w:cs="仿宋"/>
                <w:b/>
                <w:bCs/>
                <w:sz w:val="24"/>
                <w:szCs w:val="24"/>
              </w:rPr>
              <w:t>图示</w:t>
            </w:r>
          </w:p>
        </w:tc>
        <w:tc>
          <w:tcPr>
            <w:tcW w:w="3526" w:type="dxa"/>
            <w:vAlign w:val="center"/>
          </w:tcPr>
          <w:p>
            <w:pPr>
              <w:pStyle w:val="19"/>
              <w:jc w:val="center"/>
              <w:rPr>
                <w:rFonts w:ascii="仿宋" w:hAnsi="仿宋" w:eastAsia="仿宋" w:cs="仿宋"/>
                <w:sz w:val="24"/>
                <w:szCs w:val="24"/>
              </w:rPr>
            </w:pPr>
            <w:r>
              <w:rPr>
                <w:rFonts w:ascii="仿宋" w:hAnsi="仿宋" w:eastAsia="仿宋" w:cs="仿宋"/>
                <w:b/>
                <w:bCs/>
                <w:sz w:val="24"/>
                <w:szCs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106" w:hRule="exact"/>
          <w:jc w:val="center"/>
        </w:trPr>
        <w:tc>
          <w:tcPr>
            <w:tcW w:w="1127" w:type="dxa"/>
            <w:vAlign w:val="center"/>
          </w:tcPr>
          <w:p>
            <w:pPr>
              <w:pStyle w:val="19"/>
              <w:jc w:val="center"/>
              <w:rPr>
                <w:rFonts w:ascii="仿宋" w:hAnsi="仿宋" w:eastAsia="仿宋" w:cs="仿宋"/>
                <w:sz w:val="24"/>
                <w:szCs w:val="24"/>
              </w:rPr>
            </w:pPr>
            <w:r>
              <w:rPr>
                <w:rFonts w:ascii="仿宋"/>
                <w:sz w:val="24"/>
              </w:rPr>
              <w:t>1</w:t>
            </w:r>
          </w:p>
        </w:tc>
        <w:tc>
          <w:tcPr>
            <w:tcW w:w="1952" w:type="dxa"/>
            <w:vAlign w:val="center"/>
          </w:tcPr>
          <w:p>
            <w:pPr>
              <w:pStyle w:val="19"/>
              <w:jc w:val="center"/>
              <w:rPr>
                <w:rFonts w:ascii="仿宋" w:hAnsi="仿宋" w:eastAsia="仿宋" w:cs="仿宋"/>
                <w:sz w:val="24"/>
                <w:szCs w:val="24"/>
              </w:rPr>
            </w:pPr>
            <w:r>
              <w:rPr>
                <w:rFonts w:ascii="仿宋" w:hAnsi="仿宋" w:eastAsia="仿宋" w:cs="仿宋"/>
                <w:sz w:val="24"/>
                <w:szCs w:val="24"/>
              </w:rPr>
              <w:t>头部的防护</w:t>
            </w:r>
          </w:p>
        </w:tc>
        <w:tc>
          <w:tcPr>
            <w:tcW w:w="2838" w:type="dxa"/>
            <w:vAlign w:val="center"/>
          </w:tcPr>
          <w:p>
            <w:pPr>
              <w:pStyle w:val="19"/>
              <w:jc w:val="center"/>
              <w:rPr>
                <w:rFonts w:ascii="仿宋" w:hAnsi="仿宋" w:eastAsia="仿宋" w:cs="仿宋"/>
                <w:sz w:val="8"/>
                <w:szCs w:val="8"/>
              </w:rPr>
            </w:pPr>
          </w:p>
          <w:p>
            <w:pPr>
              <w:pStyle w:val="19"/>
              <w:jc w:val="center"/>
              <w:rPr>
                <w:rFonts w:ascii="仿宋" w:hAnsi="仿宋" w:eastAsia="仿宋" w:cs="仿宋"/>
                <w:sz w:val="20"/>
                <w:szCs w:val="20"/>
              </w:rPr>
            </w:pPr>
            <w:r>
              <w:rPr>
                <w:rFonts w:ascii="仿宋" w:hAnsi="仿宋" w:eastAsia="仿宋" w:cs="仿宋"/>
                <w:position w:val="-18"/>
                <w:sz w:val="20"/>
                <w:szCs w:val="20"/>
                <w:lang w:eastAsia="zh-CN"/>
              </w:rPr>
              <w:drawing>
                <wp:inline distT="0" distB="0" distL="0" distR="0">
                  <wp:extent cx="788035" cy="603250"/>
                  <wp:effectExtent l="0" t="0" r="0" b="0"/>
                  <wp:docPr id="8"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a:picLocks noChangeAspect="1"/>
                          </pic:cNvPicPr>
                        </pic:nvPicPr>
                        <pic:blipFill>
                          <a:blip r:embed="rId7" cstate="print"/>
                          <a:stretch>
                            <a:fillRect/>
                          </a:stretch>
                        </pic:blipFill>
                        <pic:spPr>
                          <a:xfrm>
                            <a:off x="0" y="0"/>
                            <a:ext cx="788374" cy="603503"/>
                          </a:xfrm>
                          <a:prstGeom prst="rect">
                            <a:avLst/>
                          </a:prstGeom>
                        </pic:spPr>
                      </pic:pic>
                    </a:graphicData>
                  </a:graphic>
                </wp:inline>
              </w:drawing>
            </w:r>
          </w:p>
        </w:tc>
        <w:tc>
          <w:tcPr>
            <w:tcW w:w="3526" w:type="dxa"/>
            <w:vAlign w:val="center"/>
          </w:tcPr>
          <w:p>
            <w:pPr>
              <w:pStyle w:val="19"/>
              <w:jc w:val="both"/>
              <w:rPr>
                <w:rFonts w:ascii="仿宋" w:hAnsi="仿宋" w:eastAsia="仿宋" w:cs="仿宋"/>
                <w:sz w:val="24"/>
                <w:szCs w:val="24"/>
              </w:rPr>
            </w:pPr>
            <w:r>
              <w:rPr>
                <w:rFonts w:ascii="仿宋" w:hAnsi="仿宋" w:eastAsia="仿宋" w:cs="仿宋"/>
                <w:sz w:val="24"/>
                <w:szCs w:val="24"/>
              </w:rPr>
              <w:t>1.防穿刺</w:t>
            </w:r>
          </w:p>
          <w:p>
            <w:pPr>
              <w:pStyle w:val="19"/>
              <w:jc w:val="both"/>
              <w:rPr>
                <w:rFonts w:ascii="仿宋" w:hAnsi="仿宋" w:eastAsia="仿宋" w:cs="仿宋"/>
                <w:sz w:val="24"/>
                <w:szCs w:val="24"/>
              </w:rPr>
            </w:pPr>
            <w:r>
              <w:rPr>
                <w:rFonts w:ascii="仿宋" w:hAnsi="仿宋" w:eastAsia="仿宋" w:cs="仿宋"/>
                <w:sz w:val="24"/>
                <w:szCs w:val="24"/>
              </w:rPr>
              <w:t>2.抗冲击</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041" w:hRule="exact"/>
          <w:jc w:val="center"/>
        </w:trPr>
        <w:tc>
          <w:tcPr>
            <w:tcW w:w="1127" w:type="dxa"/>
            <w:vAlign w:val="center"/>
          </w:tcPr>
          <w:p>
            <w:pPr>
              <w:pStyle w:val="19"/>
              <w:jc w:val="center"/>
              <w:rPr>
                <w:rFonts w:ascii="仿宋" w:hAnsi="仿宋" w:eastAsia="仿宋" w:cs="仿宋"/>
                <w:sz w:val="24"/>
                <w:szCs w:val="24"/>
              </w:rPr>
            </w:pPr>
            <w:r>
              <w:rPr>
                <w:rFonts w:ascii="仿宋"/>
                <w:sz w:val="24"/>
              </w:rPr>
              <w:t>2</w:t>
            </w:r>
          </w:p>
        </w:tc>
        <w:tc>
          <w:tcPr>
            <w:tcW w:w="1952" w:type="dxa"/>
            <w:vAlign w:val="center"/>
          </w:tcPr>
          <w:p>
            <w:pPr>
              <w:pStyle w:val="19"/>
              <w:jc w:val="center"/>
              <w:rPr>
                <w:rFonts w:ascii="仿宋" w:hAnsi="仿宋" w:eastAsia="仿宋" w:cs="仿宋"/>
                <w:sz w:val="24"/>
                <w:szCs w:val="24"/>
              </w:rPr>
            </w:pPr>
            <w:r>
              <w:rPr>
                <w:rFonts w:ascii="仿宋" w:hAnsi="仿宋" w:eastAsia="仿宋" w:cs="仿宋"/>
                <w:sz w:val="24"/>
                <w:szCs w:val="24"/>
              </w:rPr>
              <w:t>足部的防护</w:t>
            </w:r>
          </w:p>
        </w:tc>
        <w:tc>
          <w:tcPr>
            <w:tcW w:w="2838" w:type="dxa"/>
            <w:vAlign w:val="center"/>
          </w:tcPr>
          <w:p>
            <w:pPr>
              <w:pStyle w:val="19"/>
              <w:jc w:val="center"/>
              <w:rPr>
                <w:rFonts w:ascii="仿宋" w:hAnsi="仿宋" w:eastAsia="仿宋" w:cs="仿宋"/>
                <w:sz w:val="8"/>
                <w:szCs w:val="8"/>
              </w:rPr>
            </w:pPr>
          </w:p>
          <w:p>
            <w:pPr>
              <w:pStyle w:val="19"/>
              <w:jc w:val="center"/>
              <w:rPr>
                <w:rFonts w:ascii="仿宋" w:hAnsi="仿宋" w:eastAsia="仿宋" w:cs="仿宋"/>
                <w:sz w:val="20"/>
                <w:szCs w:val="20"/>
              </w:rPr>
            </w:pPr>
            <w:r>
              <w:rPr>
                <w:rFonts w:ascii="仿宋" w:hAnsi="仿宋" w:eastAsia="仿宋" w:cs="仿宋"/>
                <w:position w:val="-15"/>
                <w:sz w:val="20"/>
                <w:szCs w:val="20"/>
                <w:lang w:eastAsia="zh-CN"/>
              </w:rPr>
              <w:drawing>
                <wp:inline distT="0" distB="0" distL="0" distR="0">
                  <wp:extent cx="666750" cy="514985"/>
                  <wp:effectExtent l="0" t="0" r="0" b="0"/>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pic:cNvPicPr>
                            <a:picLocks noChangeAspect="1"/>
                          </pic:cNvPicPr>
                        </pic:nvPicPr>
                        <pic:blipFill>
                          <a:blip r:embed="rId8" cstate="print"/>
                          <a:stretch>
                            <a:fillRect/>
                          </a:stretch>
                        </pic:blipFill>
                        <pic:spPr>
                          <a:xfrm>
                            <a:off x="0" y="0"/>
                            <a:ext cx="667379" cy="515493"/>
                          </a:xfrm>
                          <a:prstGeom prst="rect">
                            <a:avLst/>
                          </a:prstGeom>
                        </pic:spPr>
                      </pic:pic>
                    </a:graphicData>
                  </a:graphic>
                </wp:inline>
              </w:drawing>
            </w:r>
          </w:p>
        </w:tc>
        <w:tc>
          <w:tcPr>
            <w:tcW w:w="3526" w:type="dxa"/>
            <w:vAlign w:val="center"/>
          </w:tcPr>
          <w:p>
            <w:pPr>
              <w:pStyle w:val="19"/>
              <w:jc w:val="both"/>
              <w:rPr>
                <w:rFonts w:ascii="仿宋" w:hAnsi="仿宋" w:eastAsia="仿宋" w:cs="仿宋"/>
                <w:sz w:val="24"/>
                <w:szCs w:val="24"/>
              </w:rPr>
            </w:pPr>
            <w:r>
              <w:rPr>
                <w:rFonts w:ascii="仿宋" w:hAnsi="仿宋" w:eastAsia="仿宋" w:cs="仿宋"/>
                <w:sz w:val="24"/>
                <w:szCs w:val="24"/>
              </w:rPr>
              <w:t>1.绝缘</w:t>
            </w:r>
          </w:p>
          <w:p>
            <w:pPr>
              <w:pStyle w:val="19"/>
              <w:jc w:val="both"/>
              <w:rPr>
                <w:rFonts w:ascii="仿宋" w:hAnsi="仿宋" w:eastAsia="仿宋" w:cs="仿宋"/>
                <w:sz w:val="24"/>
                <w:szCs w:val="24"/>
              </w:rPr>
            </w:pPr>
            <w:r>
              <w:rPr>
                <w:rFonts w:ascii="仿宋" w:hAnsi="仿宋" w:eastAsia="仿宋" w:cs="仿宋"/>
                <w:sz w:val="24"/>
                <w:szCs w:val="24"/>
              </w:rPr>
              <w:t>2.防滑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036" w:hRule="exact"/>
          <w:jc w:val="center"/>
        </w:trPr>
        <w:tc>
          <w:tcPr>
            <w:tcW w:w="1127" w:type="dxa"/>
            <w:vAlign w:val="center"/>
          </w:tcPr>
          <w:p>
            <w:pPr>
              <w:pStyle w:val="19"/>
              <w:jc w:val="center"/>
              <w:rPr>
                <w:rFonts w:ascii="仿宋" w:hAnsi="仿宋" w:eastAsia="仿宋" w:cs="仿宋"/>
                <w:sz w:val="24"/>
                <w:szCs w:val="24"/>
              </w:rPr>
            </w:pPr>
            <w:r>
              <w:rPr>
                <w:rFonts w:ascii="仿宋"/>
                <w:sz w:val="24"/>
              </w:rPr>
              <w:t>3</w:t>
            </w:r>
          </w:p>
        </w:tc>
        <w:tc>
          <w:tcPr>
            <w:tcW w:w="1952" w:type="dxa"/>
            <w:vAlign w:val="center"/>
          </w:tcPr>
          <w:p>
            <w:pPr>
              <w:pStyle w:val="19"/>
              <w:jc w:val="center"/>
              <w:rPr>
                <w:rFonts w:ascii="仿宋" w:hAnsi="仿宋" w:eastAsia="仿宋" w:cs="仿宋"/>
                <w:sz w:val="24"/>
                <w:szCs w:val="24"/>
              </w:rPr>
            </w:pPr>
            <w:r>
              <w:rPr>
                <w:rFonts w:ascii="仿宋" w:hAnsi="仿宋" w:eastAsia="仿宋" w:cs="仿宋"/>
                <w:sz w:val="24"/>
                <w:szCs w:val="24"/>
              </w:rPr>
              <w:t>工作服</w:t>
            </w:r>
          </w:p>
        </w:tc>
        <w:tc>
          <w:tcPr>
            <w:tcW w:w="2838" w:type="dxa"/>
            <w:vAlign w:val="center"/>
          </w:tcPr>
          <w:p>
            <w:pPr>
              <w:pStyle w:val="19"/>
              <w:jc w:val="center"/>
              <w:rPr>
                <w:rFonts w:ascii="仿宋" w:hAnsi="仿宋" w:eastAsia="仿宋" w:cs="仿宋"/>
                <w:sz w:val="20"/>
                <w:szCs w:val="20"/>
              </w:rPr>
            </w:pPr>
            <w:r>
              <w:rPr>
                <w:rFonts w:ascii="仿宋" w:hAnsi="仿宋" w:eastAsia="仿宋" w:cs="仿宋"/>
                <w:position w:val="-19"/>
                <w:sz w:val="20"/>
                <w:szCs w:val="20"/>
                <w:lang w:eastAsia="zh-CN"/>
              </w:rPr>
              <w:drawing>
                <wp:inline distT="0" distB="0" distL="0" distR="0">
                  <wp:extent cx="502920" cy="624205"/>
                  <wp:effectExtent l="0" t="0" r="0" b="0"/>
                  <wp:docPr id="1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jpeg"/>
                          <pic:cNvPicPr>
                            <a:picLocks noChangeAspect="1"/>
                          </pic:cNvPicPr>
                        </pic:nvPicPr>
                        <pic:blipFill>
                          <a:blip r:embed="rId9" cstate="print"/>
                          <a:stretch>
                            <a:fillRect/>
                          </a:stretch>
                        </pic:blipFill>
                        <pic:spPr>
                          <a:xfrm>
                            <a:off x="0" y="0"/>
                            <a:ext cx="503249" cy="624459"/>
                          </a:xfrm>
                          <a:prstGeom prst="rect">
                            <a:avLst/>
                          </a:prstGeom>
                        </pic:spPr>
                      </pic:pic>
                    </a:graphicData>
                  </a:graphic>
                </wp:inline>
              </w:drawing>
            </w:r>
          </w:p>
        </w:tc>
        <w:tc>
          <w:tcPr>
            <w:tcW w:w="3526" w:type="dxa"/>
            <w:vAlign w:val="center"/>
          </w:tcPr>
          <w:p>
            <w:pPr>
              <w:pStyle w:val="19"/>
              <w:jc w:val="both"/>
              <w:rPr>
                <w:rFonts w:ascii="仿宋" w:hAnsi="仿宋" w:eastAsia="仿宋" w:cs="仿宋"/>
                <w:sz w:val="24"/>
                <w:szCs w:val="24"/>
                <w:lang w:eastAsia="zh-CN"/>
              </w:rPr>
            </w:pPr>
            <w:r>
              <w:rPr>
                <w:rFonts w:ascii="仿宋" w:hAnsi="仿宋" w:eastAsia="仿宋" w:cs="仿宋"/>
                <w:lang w:eastAsia="zh-CN"/>
              </w:rPr>
              <w:t>1.</w:t>
            </w:r>
            <w:r>
              <w:rPr>
                <w:rFonts w:ascii="仿宋" w:hAnsi="仿宋" w:eastAsia="仿宋" w:cs="仿宋"/>
                <w:sz w:val="24"/>
                <w:szCs w:val="24"/>
                <w:lang w:eastAsia="zh-CN"/>
              </w:rPr>
              <w:t>须是长裤</w:t>
            </w:r>
          </w:p>
          <w:p>
            <w:pPr>
              <w:pStyle w:val="19"/>
              <w:jc w:val="both"/>
              <w:rPr>
                <w:rFonts w:ascii="仿宋" w:hAnsi="仿宋" w:eastAsia="仿宋" w:cs="仿宋"/>
                <w:sz w:val="24"/>
                <w:szCs w:val="24"/>
                <w:lang w:eastAsia="zh-CN"/>
              </w:rPr>
            </w:pPr>
            <w:r>
              <w:rPr>
                <w:rFonts w:ascii="仿宋" w:hAnsi="仿宋" w:eastAsia="仿宋" w:cs="仿宋"/>
                <w:lang w:eastAsia="zh-CN"/>
              </w:rPr>
              <w:t>2.</w:t>
            </w:r>
            <w:r>
              <w:rPr>
                <w:rFonts w:ascii="仿宋" w:hAnsi="仿宋" w:eastAsia="仿宋" w:cs="仿宋"/>
                <w:spacing w:val="-3"/>
                <w:sz w:val="24"/>
                <w:szCs w:val="24"/>
                <w:lang w:eastAsia="zh-CN"/>
              </w:rPr>
              <w:t>护服必须紧身不松垮，</w:t>
            </w:r>
            <w:r>
              <w:rPr>
                <w:rFonts w:ascii="仿宋" w:hAnsi="仿宋" w:eastAsia="仿宋" w:cs="仿宋"/>
                <w:sz w:val="24"/>
                <w:szCs w:val="24"/>
                <w:lang w:eastAsia="zh-CN"/>
              </w:rPr>
              <w:t>达到三紧要求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554" w:hRule="exact"/>
          <w:jc w:val="center"/>
        </w:trPr>
        <w:tc>
          <w:tcPr>
            <w:tcW w:w="1127" w:type="dxa"/>
            <w:vAlign w:val="center"/>
          </w:tcPr>
          <w:p>
            <w:pPr>
              <w:pStyle w:val="19"/>
              <w:jc w:val="center"/>
              <w:rPr>
                <w:rFonts w:ascii="仿宋" w:hAnsi="仿宋" w:eastAsia="仿宋" w:cs="仿宋"/>
                <w:sz w:val="24"/>
                <w:szCs w:val="24"/>
              </w:rPr>
            </w:pPr>
            <w:r>
              <w:rPr>
                <w:rFonts w:ascii="仿宋"/>
                <w:sz w:val="24"/>
              </w:rPr>
              <w:t>4</w:t>
            </w:r>
          </w:p>
        </w:tc>
        <w:tc>
          <w:tcPr>
            <w:tcW w:w="1952" w:type="dxa"/>
            <w:vAlign w:val="center"/>
          </w:tcPr>
          <w:p>
            <w:pPr>
              <w:pStyle w:val="19"/>
              <w:jc w:val="center"/>
              <w:rPr>
                <w:rFonts w:ascii="仿宋" w:hAnsi="仿宋" w:eastAsia="仿宋" w:cs="仿宋"/>
                <w:sz w:val="24"/>
                <w:szCs w:val="24"/>
              </w:rPr>
            </w:pPr>
            <w:r>
              <w:rPr>
                <w:rFonts w:ascii="仿宋" w:hAnsi="仿宋" w:eastAsia="仿宋" w:cs="仿宋"/>
                <w:sz w:val="24"/>
                <w:szCs w:val="24"/>
              </w:rPr>
              <w:t>绝缘手套</w:t>
            </w:r>
          </w:p>
        </w:tc>
        <w:tc>
          <w:tcPr>
            <w:tcW w:w="2838" w:type="dxa"/>
            <w:vAlign w:val="center"/>
          </w:tcPr>
          <w:p>
            <w:pPr>
              <w:pStyle w:val="19"/>
              <w:jc w:val="center"/>
              <w:rPr>
                <w:rFonts w:ascii="仿宋" w:hAnsi="仿宋" w:eastAsia="仿宋" w:cs="仿宋"/>
                <w:sz w:val="7"/>
                <w:szCs w:val="7"/>
              </w:rPr>
            </w:pPr>
          </w:p>
          <w:p>
            <w:pPr>
              <w:pStyle w:val="19"/>
              <w:jc w:val="center"/>
              <w:rPr>
                <w:rFonts w:ascii="仿宋" w:hAnsi="仿宋" w:eastAsia="仿宋" w:cs="仿宋"/>
                <w:sz w:val="20"/>
                <w:szCs w:val="20"/>
              </w:rPr>
            </w:pPr>
            <w:r>
              <w:rPr>
                <w:rFonts w:ascii="仿宋" w:hAnsi="仿宋" w:eastAsia="仿宋" w:cs="仿宋"/>
                <w:position w:val="-28"/>
                <w:sz w:val="20"/>
                <w:szCs w:val="20"/>
                <w:lang w:eastAsia="zh-CN"/>
              </w:rPr>
              <w:drawing>
                <wp:inline distT="0" distB="0" distL="0" distR="0">
                  <wp:extent cx="652145" cy="913130"/>
                  <wp:effectExtent l="0" t="0" r="0" b="0"/>
                  <wp:docPr id="12"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a:picLocks noChangeAspect="1"/>
                          </pic:cNvPicPr>
                        </pic:nvPicPr>
                        <pic:blipFill>
                          <a:blip r:embed="rId10" cstate="print"/>
                          <a:stretch>
                            <a:fillRect/>
                          </a:stretch>
                        </pic:blipFill>
                        <pic:spPr>
                          <a:xfrm>
                            <a:off x="0" y="0"/>
                            <a:ext cx="652598" cy="913638"/>
                          </a:xfrm>
                          <a:prstGeom prst="rect">
                            <a:avLst/>
                          </a:prstGeom>
                        </pic:spPr>
                      </pic:pic>
                    </a:graphicData>
                  </a:graphic>
                </wp:inline>
              </w:drawing>
            </w:r>
          </w:p>
        </w:tc>
        <w:tc>
          <w:tcPr>
            <w:tcW w:w="3526" w:type="dxa"/>
            <w:vAlign w:val="center"/>
          </w:tcPr>
          <w:p>
            <w:pPr>
              <w:pStyle w:val="19"/>
              <w:jc w:val="both"/>
              <w:rPr>
                <w:rFonts w:ascii="仿宋" w:hAnsi="仿宋" w:eastAsia="仿宋" w:cs="仿宋"/>
                <w:sz w:val="24"/>
                <w:szCs w:val="24"/>
                <w:lang w:eastAsia="zh-CN"/>
              </w:rPr>
            </w:pPr>
            <w:r>
              <w:rPr>
                <w:rFonts w:ascii="仿宋" w:hAnsi="仿宋" w:eastAsia="仿宋" w:cs="仿宋"/>
                <w:sz w:val="24"/>
                <w:szCs w:val="24"/>
                <w:lang w:eastAsia="zh-CN"/>
              </w:rPr>
              <w:t>在安全上电过程中通电测试时佩戴</w:t>
            </w:r>
          </w:p>
        </w:tc>
      </w:tr>
    </w:tbl>
    <w:p>
      <w:pPr>
        <w:pStyle w:val="5"/>
        <w:spacing w:line="560" w:lineRule="exact"/>
        <w:ind w:left="0" w:firstLine="667" w:firstLineChars="200"/>
        <w:rPr>
          <w:spacing w:val="6"/>
          <w:sz w:val="32"/>
          <w:szCs w:val="32"/>
          <w:lang w:eastAsia="zh-CN"/>
        </w:rPr>
      </w:pPr>
      <w:bookmarkStart w:id="70" w:name="_Toc144672104"/>
      <w:r>
        <w:rPr>
          <w:spacing w:val="6"/>
          <w:sz w:val="32"/>
          <w:szCs w:val="32"/>
          <w:lang w:eastAsia="zh-CN"/>
        </w:rPr>
        <w:t>（二）选手禁止携带易燃易爆物品</w:t>
      </w:r>
      <w:bookmarkEnd w:id="70"/>
    </w:p>
    <w:p>
      <w:pPr>
        <w:pStyle w:val="6"/>
        <w:spacing w:line="560" w:lineRule="exact"/>
        <w:ind w:left="0" w:firstLine="636" w:firstLineChars="200"/>
        <w:jc w:val="both"/>
        <w:rPr>
          <w:spacing w:val="-1"/>
          <w:sz w:val="32"/>
          <w:szCs w:val="32"/>
          <w:lang w:eastAsia="zh-CN"/>
        </w:rPr>
      </w:pPr>
      <w:r>
        <w:rPr>
          <w:spacing w:val="-1"/>
          <w:sz w:val="32"/>
          <w:szCs w:val="32"/>
          <w:lang w:eastAsia="zh-CN"/>
        </w:rPr>
        <w:t>选手禁止携带易燃易爆物品，违规者不得参赛。竞赛现场禁止使用明火，违规者将被警告和劝阻，不听从劝阻者将被取消竞赛资格。</w:t>
      </w:r>
    </w:p>
    <w:p>
      <w:pPr>
        <w:pStyle w:val="5"/>
        <w:spacing w:line="560" w:lineRule="exact"/>
        <w:ind w:left="0" w:firstLine="667" w:firstLineChars="200"/>
        <w:rPr>
          <w:spacing w:val="6"/>
          <w:sz w:val="32"/>
          <w:szCs w:val="32"/>
          <w:lang w:eastAsia="zh-CN"/>
        </w:rPr>
      </w:pPr>
      <w:bookmarkStart w:id="71" w:name="（三）赛场必须留有安全通道"/>
      <w:bookmarkEnd w:id="71"/>
      <w:bookmarkStart w:id="72" w:name="_Toc144672105"/>
      <w:r>
        <w:rPr>
          <w:spacing w:val="6"/>
          <w:sz w:val="32"/>
          <w:szCs w:val="32"/>
          <w:lang w:eastAsia="zh-CN"/>
        </w:rPr>
        <w:t>（三）赛场必须留有安全通道</w:t>
      </w:r>
      <w:bookmarkEnd w:id="72"/>
    </w:p>
    <w:p>
      <w:pPr>
        <w:pStyle w:val="6"/>
        <w:spacing w:line="560" w:lineRule="exact"/>
        <w:ind w:left="0" w:firstLine="636" w:firstLineChars="200"/>
        <w:jc w:val="both"/>
        <w:rPr>
          <w:spacing w:val="-1"/>
          <w:sz w:val="32"/>
          <w:szCs w:val="32"/>
          <w:lang w:eastAsia="zh-CN"/>
        </w:rPr>
      </w:pPr>
      <w:r>
        <w:rPr>
          <w:spacing w:val="-1"/>
          <w:sz w:val="32"/>
          <w:szCs w:val="32"/>
          <w:lang w:eastAsia="zh-CN"/>
        </w:rPr>
        <w:t>竞赛前必须明确告诉选手和裁判员安全通道和安全门的位置。赛场必须配备灭火设备，并置于显著位置。赛场应具备良好的通风、照明和操作空间的条件。做好竞赛安全、健康和公 共卫生及突发事件预防与应急处理等工作。</w:t>
      </w:r>
    </w:p>
    <w:p>
      <w:pPr>
        <w:pStyle w:val="5"/>
        <w:spacing w:line="560" w:lineRule="exact"/>
        <w:ind w:left="0" w:firstLine="667" w:firstLineChars="200"/>
        <w:rPr>
          <w:spacing w:val="6"/>
          <w:sz w:val="32"/>
          <w:szCs w:val="32"/>
          <w:lang w:eastAsia="zh-CN"/>
        </w:rPr>
      </w:pPr>
      <w:bookmarkStart w:id="73" w:name="（四）赛场药品配备"/>
      <w:bookmarkEnd w:id="73"/>
      <w:bookmarkStart w:id="74" w:name="_Toc144672106"/>
      <w:r>
        <w:rPr>
          <w:spacing w:val="6"/>
          <w:sz w:val="32"/>
          <w:szCs w:val="32"/>
          <w:lang w:eastAsia="zh-CN"/>
        </w:rPr>
        <w:t>（四）赛场药品配备</w:t>
      </w:r>
      <w:bookmarkEnd w:id="74"/>
    </w:p>
    <w:p>
      <w:pPr>
        <w:pStyle w:val="6"/>
        <w:spacing w:line="560" w:lineRule="exact"/>
        <w:ind w:left="0" w:firstLine="636" w:firstLineChars="200"/>
        <w:jc w:val="both"/>
        <w:rPr>
          <w:spacing w:val="-1"/>
          <w:sz w:val="32"/>
          <w:szCs w:val="32"/>
          <w:lang w:eastAsia="zh-CN"/>
        </w:rPr>
      </w:pPr>
      <w:r>
        <w:rPr>
          <w:spacing w:val="-1"/>
          <w:sz w:val="32"/>
          <w:szCs w:val="32"/>
          <w:lang w:eastAsia="zh-CN"/>
        </w:rPr>
        <w:t>1.赛场须配备医护人员和必须的药品。</w:t>
      </w:r>
    </w:p>
    <w:p>
      <w:pPr>
        <w:pStyle w:val="6"/>
        <w:spacing w:line="560" w:lineRule="exact"/>
        <w:ind w:left="0" w:firstLine="636" w:firstLineChars="200"/>
        <w:jc w:val="both"/>
        <w:rPr>
          <w:spacing w:val="-1"/>
          <w:sz w:val="32"/>
          <w:szCs w:val="32"/>
          <w:lang w:eastAsia="zh-CN"/>
        </w:rPr>
      </w:pPr>
      <w:r>
        <w:rPr>
          <w:spacing w:val="-1"/>
          <w:sz w:val="32"/>
          <w:szCs w:val="32"/>
          <w:lang w:eastAsia="zh-CN"/>
        </w:rPr>
        <w:t>2.选手受伤，必须进行医疗卫生处理，不得延误。</w:t>
      </w:r>
    </w:p>
    <w:p>
      <w:pPr>
        <w:pStyle w:val="5"/>
        <w:spacing w:before="252"/>
        <w:ind w:left="0" w:firstLine="659" w:firstLineChars="200"/>
        <w:rPr>
          <w:rFonts w:ascii="黑体" w:hAnsi="黑体" w:eastAsia="黑体" w:cs="黑体"/>
          <w:spacing w:val="4"/>
          <w:sz w:val="32"/>
          <w:szCs w:val="32"/>
          <w:lang w:eastAsia="zh-CN"/>
        </w:rPr>
      </w:pPr>
      <w:bookmarkStart w:id="75" w:name="六、相关技术资料"/>
      <w:bookmarkEnd w:id="75"/>
      <w:bookmarkStart w:id="76" w:name="_Toc144672107"/>
      <w:r>
        <w:rPr>
          <w:rFonts w:ascii="黑体" w:hAnsi="黑体" w:eastAsia="黑体" w:cs="黑体"/>
          <w:spacing w:val="4"/>
          <w:sz w:val="32"/>
          <w:szCs w:val="32"/>
          <w:lang w:eastAsia="zh-CN"/>
        </w:rPr>
        <w:t>六、相关技术资料</w:t>
      </w:r>
      <w:bookmarkEnd w:id="76"/>
    </w:p>
    <w:p>
      <w:pPr>
        <w:pStyle w:val="5"/>
        <w:spacing w:before="196"/>
        <w:ind w:left="0" w:firstLine="667" w:firstLineChars="200"/>
        <w:jc w:val="center"/>
        <w:rPr>
          <w:rFonts w:ascii="仿宋" w:hAnsi="仿宋" w:eastAsia="仿宋"/>
          <w:spacing w:val="6"/>
          <w:sz w:val="32"/>
          <w:szCs w:val="32"/>
          <w:lang w:eastAsia="zh-CN"/>
        </w:rPr>
      </w:pPr>
      <w:bookmarkStart w:id="77" w:name="_Toc144672108"/>
      <w:r>
        <w:rPr>
          <w:rFonts w:ascii="仿宋" w:hAnsi="仿宋" w:eastAsia="仿宋"/>
          <w:spacing w:val="6"/>
          <w:sz w:val="32"/>
          <w:szCs w:val="32"/>
          <w:lang w:eastAsia="zh-CN"/>
        </w:rPr>
        <w:t>电气接线技术规范</w:t>
      </w:r>
      <w:bookmarkEnd w:id="77"/>
    </w:p>
    <w:p>
      <w:pPr>
        <w:spacing w:before="8"/>
        <w:rPr>
          <w:rFonts w:ascii="宋体" w:hAnsi="宋体" w:eastAsia="宋体" w:cs="宋体"/>
          <w:b/>
          <w:bCs/>
          <w:sz w:val="3"/>
          <w:szCs w:val="3"/>
          <w:lang w:eastAsia="zh-CN"/>
        </w:rPr>
      </w:pPr>
    </w:p>
    <w:tbl>
      <w:tblPr>
        <w:tblStyle w:val="17"/>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06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97" w:hRule="atLeast"/>
          <w:jc w:val="center"/>
        </w:trPr>
        <w:tc>
          <w:tcPr>
            <w:tcW w:w="9067" w:type="dxa"/>
            <w:vAlign w:val="center"/>
          </w:tcPr>
          <w:p>
            <w:pPr>
              <w:pStyle w:val="19"/>
              <w:ind w:left="110" w:leftChars="50"/>
              <w:jc w:val="both"/>
              <w:rPr>
                <w:rFonts w:ascii="仿宋" w:hAnsi="仿宋" w:eastAsia="仿宋" w:cs="宋体"/>
                <w:sz w:val="24"/>
                <w:szCs w:val="21"/>
                <w:lang w:eastAsia="zh-CN"/>
              </w:rPr>
            </w:pPr>
            <w:r>
              <w:rPr>
                <w:rFonts w:ascii="仿宋" w:hAnsi="仿宋" w:eastAsia="仿宋" w:cs="Times New Roman"/>
                <w:sz w:val="24"/>
                <w:szCs w:val="21"/>
                <w:lang w:eastAsia="zh-CN"/>
              </w:rPr>
              <w:t>1.</w:t>
            </w:r>
            <w:r>
              <w:rPr>
                <w:rFonts w:ascii="仿宋" w:hAnsi="仿宋" w:eastAsia="仿宋" w:cs="宋体"/>
                <w:sz w:val="24"/>
                <w:szCs w:val="21"/>
                <w:lang w:eastAsia="zh-CN"/>
              </w:rPr>
              <w:t>线槽必须全部合实</w:t>
            </w:r>
            <w:bookmarkStart w:id="78" w:name="_GoBack"/>
            <w:bookmarkEnd w:id="78"/>
            <w:r>
              <w:rPr>
                <w:rFonts w:ascii="仿宋" w:hAnsi="仿宋" w:eastAsia="仿宋" w:cs="宋体"/>
                <w:sz w:val="24"/>
                <w:szCs w:val="21"/>
                <w:lang w:eastAsia="zh-CN"/>
              </w:rPr>
              <w:t>，槽齿必须盖严。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067" w:type="dxa"/>
            <w:vAlign w:val="center"/>
          </w:tcPr>
          <w:p>
            <w:pPr>
              <w:pStyle w:val="19"/>
              <w:ind w:left="110" w:leftChars="50"/>
              <w:jc w:val="both"/>
              <w:rPr>
                <w:rFonts w:ascii="仿宋" w:hAnsi="仿宋" w:eastAsia="仿宋" w:cs="宋体"/>
                <w:sz w:val="24"/>
                <w:szCs w:val="21"/>
                <w:lang w:eastAsia="zh-CN"/>
              </w:rPr>
            </w:pPr>
            <w:r>
              <w:rPr>
                <w:rFonts w:ascii="仿宋" w:hAnsi="仿宋" w:eastAsia="仿宋" w:cs="Times New Roman"/>
                <w:sz w:val="24"/>
                <w:szCs w:val="21"/>
                <w:lang w:eastAsia="zh-CN"/>
              </w:rPr>
              <w:t>2.</w:t>
            </w:r>
            <w:r>
              <w:rPr>
                <w:rFonts w:ascii="仿宋" w:hAnsi="仿宋" w:eastAsia="仿宋" w:cs="宋体"/>
                <w:sz w:val="24"/>
                <w:szCs w:val="21"/>
                <w:lang w:eastAsia="zh-CN"/>
              </w:rPr>
              <w:t>接线端子到线槽之间的导线无交叉。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067" w:type="dxa"/>
            <w:vAlign w:val="center"/>
          </w:tcPr>
          <w:p>
            <w:pPr>
              <w:pStyle w:val="19"/>
              <w:ind w:left="110" w:leftChars="50"/>
              <w:jc w:val="both"/>
              <w:rPr>
                <w:rFonts w:ascii="仿宋" w:hAnsi="仿宋" w:eastAsia="仿宋" w:cs="宋体"/>
                <w:sz w:val="24"/>
                <w:szCs w:val="21"/>
                <w:lang w:eastAsia="zh-CN"/>
              </w:rPr>
            </w:pPr>
            <w:r>
              <w:rPr>
                <w:rFonts w:ascii="仿宋" w:hAnsi="仿宋" w:eastAsia="仿宋" w:cs="Times New Roman"/>
                <w:sz w:val="24"/>
                <w:szCs w:val="21"/>
                <w:lang w:eastAsia="zh-CN"/>
              </w:rPr>
              <w:t>3.</w:t>
            </w:r>
            <w:r>
              <w:rPr>
                <w:rFonts w:ascii="仿宋" w:hAnsi="仿宋" w:eastAsia="仿宋" w:cs="宋体"/>
                <w:sz w:val="24"/>
                <w:szCs w:val="21"/>
                <w:lang w:eastAsia="zh-CN"/>
              </w:rPr>
              <w:t>电缆、电线需要剪到合适长度。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067" w:type="dxa"/>
            <w:vAlign w:val="center"/>
          </w:tcPr>
          <w:p>
            <w:pPr>
              <w:pStyle w:val="19"/>
              <w:ind w:left="110" w:leftChars="50"/>
              <w:jc w:val="both"/>
              <w:rPr>
                <w:rFonts w:ascii="仿宋" w:hAnsi="仿宋" w:eastAsia="仿宋" w:cs="宋体"/>
                <w:sz w:val="24"/>
                <w:szCs w:val="21"/>
                <w:lang w:eastAsia="zh-CN"/>
              </w:rPr>
            </w:pPr>
            <w:r>
              <w:rPr>
                <w:rFonts w:ascii="仿宋" w:hAnsi="仿宋" w:eastAsia="仿宋" w:cs="Times New Roman"/>
                <w:sz w:val="24"/>
                <w:szCs w:val="21"/>
                <w:lang w:eastAsia="zh-CN"/>
              </w:rPr>
              <w:t>4.</w:t>
            </w:r>
            <w:r>
              <w:rPr>
                <w:rFonts w:ascii="仿宋" w:hAnsi="仿宋" w:eastAsia="仿宋" w:cs="宋体"/>
                <w:sz w:val="24"/>
                <w:szCs w:val="21"/>
                <w:lang w:eastAsia="zh-CN"/>
              </w:rPr>
              <w:t>电缆、电线不得露在线槽外。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97" w:hRule="atLeast"/>
          <w:jc w:val="center"/>
        </w:trPr>
        <w:tc>
          <w:tcPr>
            <w:tcW w:w="9067" w:type="dxa"/>
            <w:vAlign w:val="center"/>
          </w:tcPr>
          <w:p>
            <w:pPr>
              <w:pStyle w:val="19"/>
              <w:ind w:left="110" w:leftChars="50"/>
              <w:jc w:val="both"/>
              <w:rPr>
                <w:rFonts w:ascii="仿宋" w:hAnsi="仿宋" w:eastAsia="仿宋" w:cs="宋体"/>
                <w:sz w:val="24"/>
                <w:szCs w:val="21"/>
                <w:lang w:eastAsia="zh-CN"/>
              </w:rPr>
            </w:pPr>
            <w:r>
              <w:rPr>
                <w:rFonts w:ascii="仿宋" w:hAnsi="仿宋" w:eastAsia="仿宋" w:cs="Times New Roman"/>
                <w:sz w:val="24"/>
                <w:szCs w:val="21"/>
                <w:lang w:eastAsia="zh-CN"/>
              </w:rPr>
              <w:t>5.</w:t>
            </w:r>
            <w:r>
              <w:rPr>
                <w:rFonts w:ascii="仿宋" w:hAnsi="仿宋" w:eastAsia="仿宋" w:cs="宋体"/>
                <w:sz w:val="24"/>
                <w:szCs w:val="21"/>
                <w:lang w:eastAsia="zh-CN"/>
              </w:rPr>
              <w:t>所有螺钉终端处接入的线缆必须使用正确尺寸的绝缘冷压端子。</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97" w:hRule="atLeast"/>
          <w:jc w:val="center"/>
        </w:trPr>
        <w:tc>
          <w:tcPr>
            <w:tcW w:w="9067" w:type="dxa"/>
            <w:vAlign w:val="center"/>
          </w:tcPr>
          <w:p>
            <w:pPr>
              <w:pStyle w:val="19"/>
              <w:ind w:left="110" w:leftChars="50"/>
              <w:jc w:val="both"/>
              <w:rPr>
                <w:rFonts w:ascii="仿宋" w:hAnsi="仿宋" w:eastAsia="仿宋" w:cs="宋体"/>
                <w:sz w:val="24"/>
                <w:szCs w:val="21"/>
                <w:lang w:eastAsia="zh-CN"/>
              </w:rPr>
            </w:pPr>
            <w:r>
              <w:rPr>
                <w:rFonts w:ascii="仿宋" w:hAnsi="仿宋" w:eastAsia="仿宋" w:cs="Times New Roman"/>
                <w:sz w:val="24"/>
                <w:szCs w:val="21"/>
                <w:lang w:eastAsia="zh-CN"/>
              </w:rPr>
              <w:t>6.</w:t>
            </w:r>
            <w:r>
              <w:rPr>
                <w:rFonts w:ascii="仿宋" w:hAnsi="仿宋" w:eastAsia="仿宋" w:cs="宋体"/>
                <w:sz w:val="24"/>
                <w:szCs w:val="21"/>
                <w:lang w:eastAsia="zh-CN"/>
              </w:rPr>
              <w:t>冷压端子处不能看到外露的裸线。</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97" w:hRule="atLeast"/>
          <w:jc w:val="center"/>
        </w:trPr>
        <w:tc>
          <w:tcPr>
            <w:tcW w:w="9067" w:type="dxa"/>
            <w:vAlign w:val="center"/>
          </w:tcPr>
          <w:p>
            <w:pPr>
              <w:pStyle w:val="19"/>
              <w:ind w:left="110" w:leftChars="50"/>
              <w:jc w:val="both"/>
              <w:rPr>
                <w:rFonts w:ascii="仿宋" w:hAnsi="仿宋" w:eastAsia="仿宋" w:cs="宋体"/>
                <w:sz w:val="24"/>
                <w:szCs w:val="21"/>
                <w:lang w:eastAsia="zh-CN"/>
              </w:rPr>
            </w:pPr>
            <w:r>
              <w:rPr>
                <w:rFonts w:ascii="仿宋" w:hAnsi="仿宋" w:eastAsia="仿宋" w:cs="Times New Roman"/>
                <w:sz w:val="24"/>
                <w:szCs w:val="21"/>
                <w:lang w:eastAsia="zh-CN"/>
              </w:rPr>
              <w:t>7.</w:t>
            </w:r>
            <w:r>
              <w:rPr>
                <w:rFonts w:ascii="仿宋" w:hAnsi="仿宋" w:eastAsia="仿宋" w:cs="宋体"/>
                <w:sz w:val="24"/>
                <w:szCs w:val="21"/>
                <w:lang w:eastAsia="zh-CN"/>
              </w:rPr>
              <w:t>所有螺钉终端处接入的线缆必须套号码管。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97" w:hRule="atLeast"/>
          <w:jc w:val="center"/>
        </w:trPr>
        <w:tc>
          <w:tcPr>
            <w:tcW w:w="9067" w:type="dxa"/>
            <w:vAlign w:val="center"/>
          </w:tcPr>
          <w:p>
            <w:pPr>
              <w:pStyle w:val="19"/>
              <w:spacing w:line="272" w:lineRule="exact"/>
              <w:ind w:left="110" w:leftChars="50"/>
              <w:jc w:val="both"/>
              <w:rPr>
                <w:rFonts w:ascii="仿宋" w:hAnsi="仿宋" w:eastAsia="仿宋" w:cs="宋体"/>
                <w:sz w:val="24"/>
                <w:szCs w:val="21"/>
                <w:lang w:eastAsia="zh-CN"/>
              </w:rPr>
            </w:pPr>
            <w:r>
              <w:rPr>
                <w:rFonts w:ascii="仿宋" w:hAnsi="仿宋" w:eastAsia="仿宋" w:cs="Times New Roman"/>
                <w:sz w:val="24"/>
                <w:szCs w:val="21"/>
                <w:lang w:eastAsia="zh-CN"/>
              </w:rPr>
              <w:t>8.</w:t>
            </w:r>
            <w:r>
              <w:rPr>
                <w:rFonts w:ascii="仿宋" w:hAnsi="仿宋" w:eastAsia="仿宋" w:cs="宋体"/>
                <w:sz w:val="24"/>
                <w:szCs w:val="21"/>
                <w:lang w:eastAsia="zh-CN"/>
              </w:rPr>
              <w:t>标识的线号码清晰一致，号码管字体方向、大小必须统一（可参照设备中已接线的</w:t>
            </w:r>
            <w:r>
              <w:rPr>
                <w:rFonts w:ascii="仿宋" w:hAnsi="仿宋" w:eastAsia="仿宋" w:cs="宋体"/>
                <w:w w:val="99"/>
                <w:sz w:val="24"/>
                <w:szCs w:val="21"/>
                <w:lang w:eastAsia="zh-CN"/>
              </w:rPr>
              <w:t xml:space="preserve"> </w:t>
            </w:r>
            <w:r>
              <w:rPr>
                <w:rFonts w:ascii="仿宋" w:hAnsi="仿宋" w:eastAsia="仿宋" w:cs="宋体"/>
                <w:sz w:val="24"/>
                <w:szCs w:val="21"/>
                <w:lang w:eastAsia="zh-CN"/>
              </w:rPr>
              <w:t>部分）。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97" w:hRule="atLeast"/>
          <w:jc w:val="center"/>
        </w:trPr>
        <w:tc>
          <w:tcPr>
            <w:tcW w:w="9067" w:type="dxa"/>
            <w:vAlign w:val="center"/>
          </w:tcPr>
          <w:p>
            <w:pPr>
              <w:pStyle w:val="19"/>
              <w:ind w:left="110" w:leftChars="50"/>
              <w:jc w:val="both"/>
              <w:rPr>
                <w:rFonts w:ascii="仿宋" w:hAnsi="仿宋" w:eastAsia="仿宋" w:cs="宋体"/>
                <w:sz w:val="24"/>
                <w:szCs w:val="21"/>
                <w:lang w:eastAsia="zh-CN"/>
              </w:rPr>
            </w:pPr>
            <w:r>
              <w:rPr>
                <w:rFonts w:ascii="仿宋" w:hAnsi="仿宋" w:eastAsia="仿宋" w:cs="Times New Roman"/>
                <w:sz w:val="24"/>
                <w:szCs w:val="21"/>
                <w:lang w:eastAsia="zh-CN"/>
              </w:rPr>
              <w:t>9.</w:t>
            </w:r>
            <w:r>
              <w:rPr>
                <w:rFonts w:ascii="仿宋" w:hAnsi="仿宋" w:eastAsia="仿宋" w:cs="宋体"/>
                <w:sz w:val="24"/>
                <w:szCs w:val="21"/>
                <w:lang w:eastAsia="zh-CN"/>
              </w:rPr>
              <w:t>工作台面整洁，地面干净卫生。</w:t>
            </w:r>
          </w:p>
        </w:tc>
      </w:tr>
    </w:tbl>
    <w:p>
      <w:pPr>
        <w:rPr>
          <w:lang w:eastAsia="zh-CN"/>
        </w:rPr>
      </w:pPr>
    </w:p>
    <w:sectPr>
      <w:footerReference r:id="rId4" w:type="default"/>
      <w:pgSz w:w="11910" w:h="16850"/>
      <w:pgMar w:top="1440" w:right="1080" w:bottom="1440" w:left="1080" w:header="0" w:footer="1131" w:gutter="0"/>
      <w:pgNumType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LinTimes">
    <w:altName w:val="Ebrima"/>
    <w:panose1 w:val="00000000000000000000"/>
    <w:charset w:val="00"/>
    <w:family w:val="auto"/>
    <w:pitch w:val="default"/>
    <w:sig w:usb0="00000000" w:usb1="00000000" w:usb2="00000000" w:usb3="00000000" w:csb0="00000001" w:csb1="00000000"/>
  </w:font>
  <w:font w:name="Ebrima">
    <w:panose1 w:val="02000000000000000000"/>
    <w:charset w:val="00"/>
    <w:family w:val="auto"/>
    <w:pitch w:val="default"/>
    <w:sig w:usb0="A000505F" w:usb1="02000041" w:usb2="00000000" w:usb3="00000404" w:csb0="00000093"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18"/>
        <w:szCs w:val="18"/>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3746500</wp:posOffset>
              </wp:positionH>
              <wp:positionV relativeFrom="page">
                <wp:posOffset>9829165</wp:posOffset>
              </wp:positionV>
              <wp:extent cx="107950" cy="139700"/>
              <wp:effectExtent l="3175" t="0" r="3175" b="3810"/>
              <wp:wrapNone/>
              <wp:docPr id="10" name="Text Box 6"/>
              <wp:cNvGraphicFramePr/>
              <a:graphic xmlns:a="http://schemas.openxmlformats.org/drawingml/2006/main">
                <a:graphicData uri="http://schemas.microsoft.com/office/word/2010/wordprocessingShape">
                  <wps:wsp>
                    <wps:cNvSpPr txBox="1">
                      <a:spLocks noChangeArrowheads="1"/>
                    </wps:cNvSpPr>
                    <wps:spPr bwMode="auto">
                      <a:xfrm>
                        <a:off x="0" y="0"/>
                        <a:ext cx="107950" cy="139700"/>
                      </a:xfrm>
                      <a:prstGeom prst="rect">
                        <a:avLst/>
                      </a:prstGeom>
                      <a:noFill/>
                      <a:ln>
                        <a:noFill/>
                      </a:ln>
                    </wps:spPr>
                    <wps:txbx>
                      <w:txbxContent>
                        <w:p>
                          <w:pPr>
                            <w:spacing w:line="200" w:lineRule="exact"/>
                            <w:ind w:left="40"/>
                            <w:rPr>
                              <w:rFonts w:ascii="仿宋" w:hAnsi="仿宋" w:eastAsia="仿宋" w:cs="仿宋"/>
                              <w:sz w:val="18"/>
                              <w:szCs w:val="18"/>
                            </w:rPr>
                          </w:pPr>
                          <w:r>
                            <w:fldChar w:fldCharType="begin"/>
                          </w:r>
                          <w:r>
                            <w:rPr>
                              <w:rFonts w:ascii="仿宋"/>
                              <w:sz w:val="18"/>
                            </w:rPr>
                            <w:instrText xml:space="preserve"> PAGE </w:instrText>
                          </w:r>
                          <w:r>
                            <w:fldChar w:fldCharType="separate"/>
                          </w:r>
                          <w:r>
                            <w:rPr>
                              <w:rFonts w:ascii="仿宋"/>
                              <w:sz w:val="18"/>
                            </w:rPr>
                            <w:t>4</w:t>
                          </w:r>
                          <w:r>
                            <w:fldChar w:fldCharType="end"/>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295pt;margin-top:773.95pt;height:11pt;width:8.5pt;mso-position-horizontal-relative:page;mso-position-vertical-relative:page;z-index:-251657216;mso-width-relative:page;mso-height-relative:page;" filled="f" stroked="f" coordsize="21600,21600" o:gfxdata="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Z1mdNoAAAANAQAADwAAAAAAAAABACAAAAAiAAAAZHJzL2Rvd25y&#10;ZXYueG1sUEsBAhQAFAAAAAgAh07iQC4Znab8AQAABAQAAA4AAAAAAAAAAQAgAAAAKQEAAGRycy9l&#10;Mm9Eb2MueG1sUEsFBgAAAAAGAAYAWQEAAJcFAAAAAA==&#10;">
              <v:fill on="f" focussize="0,0"/>
              <v:stroke on="f"/>
              <v:imagedata o:title=""/>
              <o:lock v:ext="edit" aspectratio="f"/>
              <v:textbox inset="0mm,0mm,0mm,0mm">
                <w:txbxContent>
                  <w:p>
                    <w:pPr>
                      <w:spacing w:line="200" w:lineRule="exact"/>
                      <w:ind w:left="40"/>
                      <w:rPr>
                        <w:rFonts w:ascii="仿宋" w:hAnsi="仿宋" w:eastAsia="仿宋" w:cs="仿宋"/>
                        <w:sz w:val="18"/>
                        <w:szCs w:val="18"/>
                      </w:rPr>
                    </w:pPr>
                    <w:r>
                      <w:fldChar w:fldCharType="begin"/>
                    </w:r>
                    <w:r>
                      <w:rPr>
                        <w:rFonts w:ascii="仿宋"/>
                        <w:sz w:val="18"/>
                      </w:rPr>
                      <w:instrText xml:space="preserve"> PAGE </w:instrText>
                    </w:r>
                    <w:r>
                      <w:fldChar w:fldCharType="separate"/>
                    </w:r>
                    <w:r>
                      <w:rPr>
                        <w:rFonts w:ascii="仿宋"/>
                        <w:sz w:val="18"/>
                      </w:rP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3717290</wp:posOffset>
              </wp:positionH>
              <wp:positionV relativeFrom="page">
                <wp:posOffset>9829165</wp:posOffset>
              </wp:positionV>
              <wp:extent cx="166370" cy="139700"/>
              <wp:effectExtent l="2540" t="0" r="2540" b="381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pPr>
                            <w:spacing w:line="200" w:lineRule="exact"/>
                            <w:ind w:left="40"/>
                            <w:rPr>
                              <w:rFonts w:ascii="仿宋" w:hAnsi="仿宋" w:eastAsia="仿宋" w:cs="仿宋"/>
                              <w:sz w:val="18"/>
                              <w:szCs w:val="18"/>
                            </w:rPr>
                          </w:pPr>
                          <w:r>
                            <w:fldChar w:fldCharType="begin"/>
                          </w:r>
                          <w:r>
                            <w:rPr>
                              <w:rFonts w:ascii="仿宋"/>
                              <w:sz w:val="18"/>
                            </w:rPr>
                            <w:instrText xml:space="preserve"> PAGE </w:instrText>
                          </w:r>
                          <w:r>
                            <w:fldChar w:fldCharType="separate"/>
                          </w:r>
                          <w:r>
                            <w:rPr>
                              <w:rFonts w:ascii="仿宋"/>
                              <w:sz w:val="18"/>
                            </w:rPr>
                            <w:t>26</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2.7pt;margin-top:773.95pt;height:11pt;width:13.1pt;mso-position-horizontal-relative:page;mso-position-vertical-relative:page;z-index:-251657216;mso-width-relative:page;mso-height-relative:page;" filled="f" stroked="f" coordsize="21600,21600" o:gfxdata="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Nz/z9sAAAANAQAADwAAAAAAAAABACAAAAAiAAAAZHJzL2Rvd25y&#10;ZXYueG1sUEsBAhQAFAAAAAgAh07iQL4QAYP7AQAAAwQAAA4AAAAAAAAAAQAgAAAAKgEAAGRycy9l&#10;Mm9Eb2MueG1sUEsFBgAAAAAGAAYAWQEAAJcFAAAAAA==&#10;">
              <v:fill on="f" focussize="0,0"/>
              <v:stroke on="f"/>
              <v:imagedata o:title=""/>
              <o:lock v:ext="edit" aspectratio="f"/>
              <v:textbox inset="0mm,0mm,0mm,0mm">
                <w:txbxContent>
                  <w:p>
                    <w:pPr>
                      <w:spacing w:line="200" w:lineRule="exact"/>
                      <w:ind w:left="40"/>
                      <w:rPr>
                        <w:rFonts w:ascii="仿宋" w:hAnsi="仿宋" w:eastAsia="仿宋" w:cs="仿宋"/>
                        <w:sz w:val="18"/>
                        <w:szCs w:val="18"/>
                      </w:rPr>
                    </w:pPr>
                    <w:r>
                      <w:fldChar w:fldCharType="begin"/>
                    </w:r>
                    <w:r>
                      <w:rPr>
                        <w:rFonts w:ascii="仿宋"/>
                        <w:sz w:val="18"/>
                      </w:rPr>
                      <w:instrText xml:space="preserve"> PAGE </w:instrText>
                    </w:r>
                    <w:r>
                      <w:fldChar w:fldCharType="separate"/>
                    </w:r>
                    <w:r>
                      <w:rPr>
                        <w:rFonts w:ascii="仿宋"/>
                        <w:sz w:val="18"/>
                      </w:rPr>
                      <w:t>26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zMThjMDU4Mjg0MjQ0M2MyMmJjZTg4ZWYzMzA2YmEifQ=="/>
    <w:docVar w:name="KSO_WPS_MARK_KEY" w:val="af06c140-f3bd-463b-8f9a-12fae2ef947a"/>
  </w:docVars>
  <w:rsids>
    <w:rsidRoot w:val="0066258C"/>
    <w:rsid w:val="0002296B"/>
    <w:rsid w:val="00026C34"/>
    <w:rsid w:val="00027BD1"/>
    <w:rsid w:val="00036260"/>
    <w:rsid w:val="000422B0"/>
    <w:rsid w:val="00043AFA"/>
    <w:rsid w:val="00073145"/>
    <w:rsid w:val="0008121A"/>
    <w:rsid w:val="00086ABB"/>
    <w:rsid w:val="00087627"/>
    <w:rsid w:val="000B0FA0"/>
    <w:rsid w:val="000C5FFC"/>
    <w:rsid w:val="000C7E77"/>
    <w:rsid w:val="000E71A5"/>
    <w:rsid w:val="000F0A92"/>
    <w:rsid w:val="000F48C8"/>
    <w:rsid w:val="00104E61"/>
    <w:rsid w:val="00110081"/>
    <w:rsid w:val="0011236F"/>
    <w:rsid w:val="00136D1B"/>
    <w:rsid w:val="00144318"/>
    <w:rsid w:val="00144EA6"/>
    <w:rsid w:val="0015553D"/>
    <w:rsid w:val="00160416"/>
    <w:rsid w:val="001606BF"/>
    <w:rsid w:val="00170CA9"/>
    <w:rsid w:val="00180F76"/>
    <w:rsid w:val="00181D59"/>
    <w:rsid w:val="001825FF"/>
    <w:rsid w:val="001866DB"/>
    <w:rsid w:val="00186977"/>
    <w:rsid w:val="00187EF8"/>
    <w:rsid w:val="001A1DE5"/>
    <w:rsid w:val="001A2333"/>
    <w:rsid w:val="001A5871"/>
    <w:rsid w:val="001D34CE"/>
    <w:rsid w:val="00216C38"/>
    <w:rsid w:val="00235D19"/>
    <w:rsid w:val="00241A32"/>
    <w:rsid w:val="00245506"/>
    <w:rsid w:val="00273AC0"/>
    <w:rsid w:val="002B2099"/>
    <w:rsid w:val="002B635B"/>
    <w:rsid w:val="002B648D"/>
    <w:rsid w:val="002D2945"/>
    <w:rsid w:val="002D2D8F"/>
    <w:rsid w:val="002D4F75"/>
    <w:rsid w:val="002D621B"/>
    <w:rsid w:val="002F5A79"/>
    <w:rsid w:val="002F6290"/>
    <w:rsid w:val="00303274"/>
    <w:rsid w:val="00365E3C"/>
    <w:rsid w:val="003701FA"/>
    <w:rsid w:val="00371E68"/>
    <w:rsid w:val="00384CC4"/>
    <w:rsid w:val="00384EA2"/>
    <w:rsid w:val="003B250D"/>
    <w:rsid w:val="003B2BB0"/>
    <w:rsid w:val="003C49A3"/>
    <w:rsid w:val="003C6F5B"/>
    <w:rsid w:val="003D18D5"/>
    <w:rsid w:val="003F5872"/>
    <w:rsid w:val="0040381D"/>
    <w:rsid w:val="00405CF3"/>
    <w:rsid w:val="00413344"/>
    <w:rsid w:val="00414371"/>
    <w:rsid w:val="00431A7D"/>
    <w:rsid w:val="00440C97"/>
    <w:rsid w:val="00463EEB"/>
    <w:rsid w:val="004719AD"/>
    <w:rsid w:val="00471D47"/>
    <w:rsid w:val="00473A2B"/>
    <w:rsid w:val="004841D7"/>
    <w:rsid w:val="004972F6"/>
    <w:rsid w:val="004A070A"/>
    <w:rsid w:val="004A3B2E"/>
    <w:rsid w:val="004C2E03"/>
    <w:rsid w:val="004C612D"/>
    <w:rsid w:val="004C7145"/>
    <w:rsid w:val="004D0C28"/>
    <w:rsid w:val="004D45B5"/>
    <w:rsid w:val="004D4782"/>
    <w:rsid w:val="004F5280"/>
    <w:rsid w:val="00501180"/>
    <w:rsid w:val="005047BD"/>
    <w:rsid w:val="005159F4"/>
    <w:rsid w:val="00547778"/>
    <w:rsid w:val="005526E3"/>
    <w:rsid w:val="0055615F"/>
    <w:rsid w:val="005617EC"/>
    <w:rsid w:val="00562085"/>
    <w:rsid w:val="00563BB6"/>
    <w:rsid w:val="0058685C"/>
    <w:rsid w:val="005A6E1A"/>
    <w:rsid w:val="005C1640"/>
    <w:rsid w:val="00601C02"/>
    <w:rsid w:val="00601E98"/>
    <w:rsid w:val="00621214"/>
    <w:rsid w:val="00625506"/>
    <w:rsid w:val="00650419"/>
    <w:rsid w:val="00655077"/>
    <w:rsid w:val="00660EA2"/>
    <w:rsid w:val="0066258C"/>
    <w:rsid w:val="00666D2E"/>
    <w:rsid w:val="006674A6"/>
    <w:rsid w:val="00690A58"/>
    <w:rsid w:val="00697F21"/>
    <w:rsid w:val="006C142D"/>
    <w:rsid w:val="006C418A"/>
    <w:rsid w:val="006E39F1"/>
    <w:rsid w:val="006E7631"/>
    <w:rsid w:val="006F42C4"/>
    <w:rsid w:val="00707ED4"/>
    <w:rsid w:val="007160B0"/>
    <w:rsid w:val="00724763"/>
    <w:rsid w:val="00734D02"/>
    <w:rsid w:val="00736D6C"/>
    <w:rsid w:val="00740104"/>
    <w:rsid w:val="00745C42"/>
    <w:rsid w:val="007622A7"/>
    <w:rsid w:val="0077025B"/>
    <w:rsid w:val="0077417F"/>
    <w:rsid w:val="007752B5"/>
    <w:rsid w:val="00782D47"/>
    <w:rsid w:val="00783FE5"/>
    <w:rsid w:val="0078613A"/>
    <w:rsid w:val="00787820"/>
    <w:rsid w:val="007900F4"/>
    <w:rsid w:val="00797988"/>
    <w:rsid w:val="007D13A7"/>
    <w:rsid w:val="007D3A9D"/>
    <w:rsid w:val="007E1AE8"/>
    <w:rsid w:val="007E729A"/>
    <w:rsid w:val="007F7A32"/>
    <w:rsid w:val="008006DF"/>
    <w:rsid w:val="0081102F"/>
    <w:rsid w:val="0081160F"/>
    <w:rsid w:val="00822D0C"/>
    <w:rsid w:val="0083671D"/>
    <w:rsid w:val="008375B5"/>
    <w:rsid w:val="00845A31"/>
    <w:rsid w:val="008665F3"/>
    <w:rsid w:val="0087280E"/>
    <w:rsid w:val="00883166"/>
    <w:rsid w:val="008918F7"/>
    <w:rsid w:val="008A79A2"/>
    <w:rsid w:val="008B6F0C"/>
    <w:rsid w:val="008D43D4"/>
    <w:rsid w:val="008E3058"/>
    <w:rsid w:val="008F1006"/>
    <w:rsid w:val="00900473"/>
    <w:rsid w:val="0090490A"/>
    <w:rsid w:val="00907D14"/>
    <w:rsid w:val="00947C9C"/>
    <w:rsid w:val="00957705"/>
    <w:rsid w:val="009604CE"/>
    <w:rsid w:val="00973C1D"/>
    <w:rsid w:val="0097615F"/>
    <w:rsid w:val="00981CD8"/>
    <w:rsid w:val="00992885"/>
    <w:rsid w:val="009C0696"/>
    <w:rsid w:val="009E12CD"/>
    <w:rsid w:val="009E58B1"/>
    <w:rsid w:val="009E6EB8"/>
    <w:rsid w:val="00A070DD"/>
    <w:rsid w:val="00A07612"/>
    <w:rsid w:val="00A1142D"/>
    <w:rsid w:val="00A1248E"/>
    <w:rsid w:val="00A127AC"/>
    <w:rsid w:val="00A40418"/>
    <w:rsid w:val="00A73EEB"/>
    <w:rsid w:val="00A87CC9"/>
    <w:rsid w:val="00A96241"/>
    <w:rsid w:val="00A97F39"/>
    <w:rsid w:val="00AA2238"/>
    <w:rsid w:val="00AA3958"/>
    <w:rsid w:val="00AA53A8"/>
    <w:rsid w:val="00AB29BE"/>
    <w:rsid w:val="00AB6450"/>
    <w:rsid w:val="00AB6DF5"/>
    <w:rsid w:val="00AB773B"/>
    <w:rsid w:val="00AC7BB7"/>
    <w:rsid w:val="00B03957"/>
    <w:rsid w:val="00B2348F"/>
    <w:rsid w:val="00B47B22"/>
    <w:rsid w:val="00B77940"/>
    <w:rsid w:val="00B825D4"/>
    <w:rsid w:val="00B927A4"/>
    <w:rsid w:val="00B948AA"/>
    <w:rsid w:val="00BA0E62"/>
    <w:rsid w:val="00BA2274"/>
    <w:rsid w:val="00BA35A3"/>
    <w:rsid w:val="00BC68C8"/>
    <w:rsid w:val="00BE05A7"/>
    <w:rsid w:val="00BE1234"/>
    <w:rsid w:val="00BE4B1A"/>
    <w:rsid w:val="00C11524"/>
    <w:rsid w:val="00C14C4D"/>
    <w:rsid w:val="00C153AC"/>
    <w:rsid w:val="00C175BB"/>
    <w:rsid w:val="00C31435"/>
    <w:rsid w:val="00C344F1"/>
    <w:rsid w:val="00C411BA"/>
    <w:rsid w:val="00C54CF5"/>
    <w:rsid w:val="00C56995"/>
    <w:rsid w:val="00C609A3"/>
    <w:rsid w:val="00C76B84"/>
    <w:rsid w:val="00C83A18"/>
    <w:rsid w:val="00C8433B"/>
    <w:rsid w:val="00C90629"/>
    <w:rsid w:val="00C9309D"/>
    <w:rsid w:val="00CB1F54"/>
    <w:rsid w:val="00CB2628"/>
    <w:rsid w:val="00CB31D5"/>
    <w:rsid w:val="00CC1FDB"/>
    <w:rsid w:val="00D03C2F"/>
    <w:rsid w:val="00D04967"/>
    <w:rsid w:val="00D17B8C"/>
    <w:rsid w:val="00D20F0C"/>
    <w:rsid w:val="00D33844"/>
    <w:rsid w:val="00D44C16"/>
    <w:rsid w:val="00D756D5"/>
    <w:rsid w:val="00D812A4"/>
    <w:rsid w:val="00DA160A"/>
    <w:rsid w:val="00DA5779"/>
    <w:rsid w:val="00DA5FD4"/>
    <w:rsid w:val="00DB0D84"/>
    <w:rsid w:val="00DB13D1"/>
    <w:rsid w:val="00DC27FC"/>
    <w:rsid w:val="00DC682C"/>
    <w:rsid w:val="00DC7096"/>
    <w:rsid w:val="00DD16D8"/>
    <w:rsid w:val="00DF3829"/>
    <w:rsid w:val="00E265B7"/>
    <w:rsid w:val="00E4121E"/>
    <w:rsid w:val="00E46B34"/>
    <w:rsid w:val="00E46E12"/>
    <w:rsid w:val="00E876DD"/>
    <w:rsid w:val="00E87B0C"/>
    <w:rsid w:val="00EA3CCB"/>
    <w:rsid w:val="00EC0341"/>
    <w:rsid w:val="00ED68DE"/>
    <w:rsid w:val="00ED6AED"/>
    <w:rsid w:val="00EE13A2"/>
    <w:rsid w:val="00F15D1D"/>
    <w:rsid w:val="00F1732D"/>
    <w:rsid w:val="00F27D0E"/>
    <w:rsid w:val="00F34C61"/>
    <w:rsid w:val="00F471DF"/>
    <w:rsid w:val="00F609DA"/>
    <w:rsid w:val="00F62D6C"/>
    <w:rsid w:val="00F65319"/>
    <w:rsid w:val="00F66BB4"/>
    <w:rsid w:val="00F86141"/>
    <w:rsid w:val="00F93307"/>
    <w:rsid w:val="00FA508C"/>
    <w:rsid w:val="00FB0179"/>
    <w:rsid w:val="00FB5517"/>
    <w:rsid w:val="00FC1977"/>
    <w:rsid w:val="00FD294C"/>
    <w:rsid w:val="00FE468E"/>
    <w:rsid w:val="03183A65"/>
    <w:rsid w:val="0A342DB3"/>
    <w:rsid w:val="0E1C6B3A"/>
    <w:rsid w:val="2E584CE1"/>
    <w:rsid w:val="323A2D0E"/>
    <w:rsid w:val="35C107D5"/>
    <w:rsid w:val="37E90C3B"/>
    <w:rsid w:val="4E6849FD"/>
    <w:rsid w:val="55DF63F2"/>
    <w:rsid w:val="66475F5D"/>
    <w:rsid w:val="667E3803"/>
    <w:rsid w:val="6C923EAE"/>
    <w:rsid w:val="74F57957"/>
    <w:rsid w:val="7A330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sz w:val="22"/>
      <w:szCs w:val="22"/>
      <w:lang w:val="en-US" w:eastAsia="en-US" w:bidi="ar-SA"/>
    </w:rPr>
  </w:style>
  <w:style w:type="paragraph" w:styleId="3">
    <w:name w:val="heading 1"/>
    <w:basedOn w:val="1"/>
    <w:next w:val="1"/>
    <w:qFormat/>
    <w:uiPriority w:val="1"/>
    <w:pPr>
      <w:spacing w:before="145"/>
      <w:ind w:left="751"/>
      <w:outlineLvl w:val="0"/>
    </w:pPr>
    <w:rPr>
      <w:rFonts w:ascii="楷体" w:hAnsi="楷体" w:eastAsia="楷体"/>
      <w:b/>
      <w:bCs/>
      <w:sz w:val="32"/>
      <w:szCs w:val="32"/>
    </w:rPr>
  </w:style>
  <w:style w:type="paragraph" w:styleId="4">
    <w:name w:val="heading 2"/>
    <w:basedOn w:val="1"/>
    <w:next w:val="1"/>
    <w:qFormat/>
    <w:uiPriority w:val="1"/>
    <w:pPr>
      <w:ind w:left="119" w:firstLine="640"/>
      <w:outlineLvl w:val="1"/>
    </w:pPr>
    <w:rPr>
      <w:rFonts w:ascii="仿宋" w:hAnsi="仿宋" w:eastAsia="仿宋"/>
      <w:sz w:val="32"/>
      <w:szCs w:val="32"/>
    </w:rPr>
  </w:style>
  <w:style w:type="paragraph" w:styleId="5">
    <w:name w:val="heading 3"/>
    <w:basedOn w:val="1"/>
    <w:next w:val="1"/>
    <w:qFormat/>
    <w:uiPriority w:val="1"/>
    <w:pPr>
      <w:ind w:left="750"/>
      <w:outlineLvl w:val="2"/>
    </w:pPr>
    <w:rPr>
      <w:rFonts w:ascii="楷体" w:hAnsi="楷体" w:eastAsia="楷体"/>
      <w:b/>
      <w:bCs/>
      <w:sz w:val="31"/>
      <w:szCs w:val="31"/>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w:basedOn w:val="1"/>
    <w:link w:val="24"/>
    <w:qFormat/>
    <w:uiPriority w:val="1"/>
    <w:pPr>
      <w:ind w:left="131"/>
    </w:pPr>
    <w:rPr>
      <w:rFonts w:ascii="仿宋" w:hAnsi="仿宋" w:eastAsia="仿宋"/>
      <w:sz w:val="31"/>
      <w:szCs w:val="31"/>
    </w:rPr>
  </w:style>
  <w:style w:type="paragraph" w:styleId="7">
    <w:name w:val="toc 3"/>
    <w:basedOn w:val="1"/>
    <w:next w:val="1"/>
    <w:qFormat/>
    <w:uiPriority w:val="39"/>
    <w:pPr>
      <w:spacing w:before="168"/>
      <w:ind w:left="550"/>
    </w:pPr>
    <w:rPr>
      <w:rFonts w:ascii="楷体" w:hAnsi="楷体" w:eastAsia="楷体"/>
      <w:b/>
      <w:bCs/>
    </w:rPr>
  </w:style>
  <w:style w:type="paragraph" w:styleId="8">
    <w:name w:val="Date"/>
    <w:basedOn w:val="1"/>
    <w:next w:val="1"/>
    <w:link w:val="26"/>
    <w:semiHidden/>
    <w:unhideWhenUsed/>
    <w:qFormat/>
    <w:uiPriority w:val="99"/>
    <w:pPr>
      <w:ind w:left="100" w:leftChars="2500"/>
    </w:pPr>
  </w:style>
  <w:style w:type="paragraph" w:styleId="9">
    <w:name w:val="Balloon Text"/>
    <w:basedOn w:val="1"/>
    <w:link w:val="20"/>
    <w:semiHidden/>
    <w:unhideWhenUsed/>
    <w:qFormat/>
    <w:uiPriority w:val="99"/>
    <w:rPr>
      <w:sz w:val="18"/>
      <w:szCs w:val="18"/>
    </w:rPr>
  </w:style>
  <w:style w:type="paragraph" w:styleId="10">
    <w:name w:val="footer"/>
    <w:basedOn w:val="1"/>
    <w:link w:val="23"/>
    <w:unhideWhenUsed/>
    <w:uiPriority w:val="99"/>
    <w:pPr>
      <w:tabs>
        <w:tab w:val="center" w:pos="4153"/>
        <w:tab w:val="right" w:pos="8306"/>
      </w:tabs>
      <w:snapToGrid w:val="0"/>
    </w:pPr>
    <w:rPr>
      <w:sz w:val="18"/>
      <w:szCs w:val="18"/>
    </w:rPr>
  </w:style>
  <w:style w:type="paragraph" w:styleId="11">
    <w:name w:val="toc 1"/>
    <w:basedOn w:val="1"/>
    <w:next w:val="1"/>
    <w:qFormat/>
    <w:uiPriority w:val="39"/>
    <w:pPr>
      <w:spacing w:before="165"/>
      <w:ind w:left="1"/>
    </w:pPr>
    <w:rPr>
      <w:rFonts w:ascii="楷体" w:hAnsi="楷体" w:eastAsia="楷体"/>
      <w:b/>
      <w:bCs/>
    </w:rPr>
  </w:style>
  <w:style w:type="paragraph" w:styleId="12">
    <w:name w:val="toc 2"/>
    <w:basedOn w:val="1"/>
    <w:next w:val="1"/>
    <w:qFormat/>
    <w:uiPriority w:val="39"/>
    <w:pPr>
      <w:spacing w:before="165"/>
      <w:ind w:left="111"/>
    </w:pPr>
    <w:rPr>
      <w:rFonts w:ascii="楷体" w:hAnsi="楷体" w:eastAsia="楷体"/>
      <w:b/>
      <w:bCs/>
    </w:rPr>
  </w:style>
  <w:style w:type="paragraph" w:styleId="13">
    <w:name w:val="Body Text First Indent"/>
    <w:basedOn w:val="6"/>
    <w:link w:val="25"/>
    <w:semiHidden/>
    <w:unhideWhenUsed/>
    <w:uiPriority w:val="99"/>
    <w:pPr>
      <w:spacing w:after="120"/>
      <w:ind w:left="0" w:firstLine="420" w:firstLineChars="100"/>
    </w:pPr>
    <w:rPr>
      <w:rFonts w:asciiTheme="minorHAnsi" w:hAnsiTheme="minorHAnsi" w:eastAsiaTheme="minorEastAsia"/>
      <w:sz w:val="22"/>
      <w:szCs w:val="22"/>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style>
  <w:style w:type="paragraph" w:customStyle="1" w:styleId="19">
    <w:name w:val="Table Paragraph"/>
    <w:basedOn w:val="1"/>
    <w:qFormat/>
    <w:uiPriority w:val="1"/>
  </w:style>
  <w:style w:type="character" w:customStyle="1" w:styleId="20">
    <w:name w:val="批注框文本 字符"/>
    <w:basedOn w:val="15"/>
    <w:link w:val="9"/>
    <w:semiHidden/>
    <w:uiPriority w:val="99"/>
    <w:rPr>
      <w:sz w:val="18"/>
      <w:szCs w:val="18"/>
    </w:rPr>
  </w:style>
  <w:style w:type="paragraph" w:customStyle="1" w:styleId="21">
    <w:name w:val="TOC Heading"/>
    <w:basedOn w:val="3"/>
    <w:next w:val="1"/>
    <w:semiHidden/>
    <w:unhideWhenUsed/>
    <w:qFormat/>
    <w:uiPriority w:val="39"/>
    <w:pPr>
      <w:keepNext/>
      <w:keepLines/>
      <w:widowControl/>
      <w:spacing w:before="480" w:line="276" w:lineRule="auto"/>
      <w:ind w:left="0"/>
      <w:outlineLvl w:val="9"/>
    </w:pPr>
    <w:rPr>
      <w:rFonts w:asciiTheme="majorHAnsi" w:hAnsiTheme="majorHAnsi" w:eastAsiaTheme="majorEastAsia" w:cstheme="majorBidi"/>
      <w:color w:val="376092" w:themeColor="accent1" w:themeShade="BF"/>
      <w:sz w:val="28"/>
      <w:szCs w:val="28"/>
      <w:lang w:eastAsia="zh-CN"/>
    </w:rPr>
  </w:style>
  <w:style w:type="character" w:customStyle="1" w:styleId="22">
    <w:name w:val="页眉 字符"/>
    <w:basedOn w:val="15"/>
    <w:link w:val="2"/>
    <w:qFormat/>
    <w:uiPriority w:val="99"/>
    <w:rPr>
      <w:sz w:val="18"/>
      <w:szCs w:val="18"/>
    </w:rPr>
  </w:style>
  <w:style w:type="character" w:customStyle="1" w:styleId="23">
    <w:name w:val="页脚 字符"/>
    <w:basedOn w:val="15"/>
    <w:link w:val="10"/>
    <w:qFormat/>
    <w:uiPriority w:val="99"/>
    <w:rPr>
      <w:sz w:val="18"/>
      <w:szCs w:val="18"/>
    </w:rPr>
  </w:style>
  <w:style w:type="character" w:customStyle="1" w:styleId="24">
    <w:name w:val="正文文本 字符"/>
    <w:basedOn w:val="15"/>
    <w:link w:val="6"/>
    <w:qFormat/>
    <w:uiPriority w:val="1"/>
    <w:rPr>
      <w:rFonts w:ascii="仿宋" w:hAnsi="仿宋" w:eastAsia="仿宋"/>
      <w:sz w:val="31"/>
      <w:szCs w:val="31"/>
    </w:rPr>
  </w:style>
  <w:style w:type="character" w:customStyle="1" w:styleId="25">
    <w:name w:val="正文首行缩进 字符"/>
    <w:basedOn w:val="24"/>
    <w:link w:val="13"/>
    <w:semiHidden/>
    <w:qFormat/>
    <w:uiPriority w:val="99"/>
    <w:rPr>
      <w:rFonts w:ascii="仿宋" w:hAnsi="仿宋" w:eastAsia="仿宋"/>
      <w:sz w:val="31"/>
      <w:szCs w:val="31"/>
    </w:rPr>
  </w:style>
  <w:style w:type="character" w:customStyle="1" w:styleId="26">
    <w:name w:val="日期 字符"/>
    <w:basedOn w:val="15"/>
    <w:link w:val="8"/>
    <w:semiHidden/>
    <w:qFormat/>
    <w:uiPriority w:val="99"/>
  </w:style>
  <w:style w:type="character" w:styleId="27">
    <w:name w:val="Placeholder Text"/>
    <w:basedOn w:val="15"/>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DEA04-4CFD-4EE3-BB53-9A26B218613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10167</Words>
  <Characters>11627</Characters>
  <Lines>114</Lines>
  <Paragraphs>32</Paragraphs>
  <TotalTime>12</TotalTime>
  <ScaleCrop>false</ScaleCrop>
  <LinksUpToDate>false</LinksUpToDate>
  <CharactersWithSpaces>11819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2023-09-01T01:13:00Z</dcterms:created>
  <dc:creator>User</dc:creator>
  <cp:keywords>C_Unrestricted</cp:keywords>
  <cp:lastModifiedBy>叶鹏</cp:lastModifiedBy>
  <cp:lastPrinted>2023-09-03T15:10:00Z</cp:lastPrinted>
  <dcterms:modified xsi:type="dcterms:W3CDTF">2024-06-18T06:14:15Z</dcterms:modified>
  <dc:title>世界技能大赛集训选手选拔技术规则</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2022-10-14T00:00:00Z</vt:filetime>
  </property>
  <property fmtid="{D5CDD505-2E9C-101B-9397-08002B2CF9AE}" pid="3" name="Creator">
    <vt:lpwstr>WPS 文字</vt:lpwstr>
  </property>
  <property fmtid="{D5CDD505-2E9C-101B-9397-08002B2CF9AE}" pid="4" name="LastSaved">
    <vt:filetime>2023-08-29T00:00:00Z</vt:filetime>
  </property>
  <property fmtid="{D5CDD505-2E9C-101B-9397-08002B2CF9AE}" pid="5" name="KSOProductBuildVer">
    <vt:lpwstr>2052-11.1.0.12763</vt:lpwstr>
  </property>
  <property fmtid="{D5CDD505-2E9C-101B-9397-08002B2CF9AE}" pid="6" name="ICV">
    <vt:lpwstr>49898EA3F568409FBFAFC699088FFEB0_13</vt:lpwstr>
  </property>
</Properties>
</file>