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ABC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EA88687">
      <w:pPr>
        <w:adjustRightInd w:val="0"/>
        <w:snapToGrid w:val="0"/>
        <w:ind w:firstLine="0" w:firstLineChars="0"/>
        <w:rPr>
          <w:b/>
        </w:rPr>
      </w:pPr>
    </w:p>
    <w:p w14:paraId="2F62F1BA">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E7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91F791">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87FFD7E">
            <w:pPr>
              <w:adjustRightInd w:val="0"/>
              <w:snapToGrid w:val="0"/>
              <w:spacing w:line="240" w:lineRule="auto"/>
              <w:ind w:firstLine="0" w:firstLineChars="0"/>
              <w:jc w:val="center"/>
              <w:rPr>
                <w:rFonts w:hint="eastAsia" w:ascii="宋体" w:hAnsi="宋体" w:eastAsia="宋体" w:cs="Times New Roman"/>
                <w:bCs/>
                <w:sz w:val="21"/>
                <w:szCs w:val="21"/>
                <w:lang w:eastAsia="zh-CN"/>
              </w:rPr>
            </w:pPr>
            <w:r>
              <w:rPr>
                <w:rFonts w:hint="eastAsia" w:ascii="宋体" w:hAnsi="宋体" w:cs="Times New Roman"/>
                <w:bCs/>
                <w:sz w:val="21"/>
                <w:szCs w:val="21"/>
                <w:lang w:eastAsia="zh-CN"/>
              </w:rPr>
              <w:t>湖北勇旭新材料科技有限公司年产30万吨重介质选矿项目</w:t>
            </w:r>
          </w:p>
        </w:tc>
      </w:tr>
      <w:tr w14:paraId="4D798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3C56338">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71D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026EA64">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7FC97C35">
            <w:pPr>
              <w:adjustRightInd w:val="0"/>
              <w:snapToGrid w:val="0"/>
              <w:ind w:firstLine="0" w:firstLineChars="0"/>
              <w:rPr>
                <w:rFonts w:ascii="宋体" w:hAnsi="宋体"/>
                <w:sz w:val="21"/>
                <w:szCs w:val="21"/>
              </w:rPr>
            </w:pPr>
          </w:p>
          <w:p w14:paraId="3F2DF87C">
            <w:pPr>
              <w:adjustRightInd w:val="0"/>
              <w:snapToGrid w:val="0"/>
              <w:ind w:firstLine="0" w:firstLineChars="0"/>
              <w:rPr>
                <w:rFonts w:ascii="宋体" w:hAnsi="宋体"/>
                <w:sz w:val="21"/>
                <w:szCs w:val="21"/>
              </w:rPr>
            </w:pPr>
          </w:p>
          <w:p w14:paraId="5F2CC3B1">
            <w:pPr>
              <w:adjustRightInd w:val="0"/>
              <w:snapToGrid w:val="0"/>
              <w:ind w:firstLine="0" w:firstLineChars="0"/>
              <w:rPr>
                <w:rFonts w:ascii="宋体" w:hAnsi="宋体"/>
                <w:sz w:val="21"/>
                <w:szCs w:val="21"/>
              </w:rPr>
            </w:pPr>
          </w:p>
          <w:p w14:paraId="2C0181E2">
            <w:pPr>
              <w:adjustRightInd w:val="0"/>
              <w:snapToGrid w:val="0"/>
              <w:ind w:firstLine="0" w:firstLineChars="0"/>
              <w:rPr>
                <w:rFonts w:ascii="宋体" w:hAnsi="宋体"/>
                <w:sz w:val="21"/>
                <w:szCs w:val="21"/>
              </w:rPr>
            </w:pPr>
          </w:p>
          <w:p w14:paraId="718FCBC6">
            <w:pPr>
              <w:adjustRightInd w:val="0"/>
              <w:snapToGrid w:val="0"/>
              <w:ind w:firstLine="0" w:firstLineChars="0"/>
              <w:rPr>
                <w:rFonts w:ascii="宋体" w:hAnsi="宋体"/>
                <w:sz w:val="21"/>
                <w:szCs w:val="21"/>
              </w:rPr>
            </w:pPr>
          </w:p>
          <w:p w14:paraId="1F27513D">
            <w:pPr>
              <w:adjustRightInd w:val="0"/>
              <w:snapToGrid w:val="0"/>
              <w:ind w:firstLine="0" w:firstLineChars="0"/>
              <w:rPr>
                <w:rFonts w:ascii="宋体" w:hAnsi="宋体"/>
                <w:sz w:val="21"/>
                <w:szCs w:val="21"/>
              </w:rPr>
            </w:pPr>
          </w:p>
          <w:p w14:paraId="3B441EC8">
            <w:pPr>
              <w:adjustRightInd w:val="0"/>
              <w:snapToGrid w:val="0"/>
              <w:ind w:firstLine="0" w:firstLineChars="0"/>
              <w:rPr>
                <w:rFonts w:ascii="宋体" w:hAnsi="宋体"/>
                <w:sz w:val="21"/>
                <w:szCs w:val="21"/>
              </w:rPr>
            </w:pPr>
          </w:p>
          <w:p w14:paraId="2752B20E">
            <w:pPr>
              <w:adjustRightInd w:val="0"/>
              <w:snapToGrid w:val="0"/>
              <w:ind w:firstLine="0" w:firstLineChars="0"/>
              <w:rPr>
                <w:rFonts w:ascii="宋体" w:hAnsi="宋体"/>
                <w:sz w:val="21"/>
                <w:szCs w:val="21"/>
              </w:rPr>
            </w:pPr>
          </w:p>
          <w:p w14:paraId="67A9E2F2">
            <w:pPr>
              <w:adjustRightInd w:val="0"/>
              <w:snapToGrid w:val="0"/>
              <w:ind w:firstLine="0" w:firstLineChars="0"/>
              <w:rPr>
                <w:rFonts w:ascii="宋体" w:hAnsi="宋体"/>
                <w:sz w:val="21"/>
                <w:szCs w:val="21"/>
              </w:rPr>
            </w:pPr>
          </w:p>
          <w:p w14:paraId="486E1B21">
            <w:pPr>
              <w:adjustRightInd w:val="0"/>
              <w:snapToGrid w:val="0"/>
              <w:ind w:firstLine="0" w:firstLineChars="0"/>
              <w:rPr>
                <w:rFonts w:ascii="宋体" w:hAnsi="宋体"/>
                <w:sz w:val="21"/>
                <w:szCs w:val="21"/>
              </w:rPr>
            </w:pPr>
          </w:p>
          <w:p w14:paraId="1FDC8FAE">
            <w:pPr>
              <w:adjustRightInd w:val="0"/>
              <w:snapToGrid w:val="0"/>
              <w:ind w:firstLine="0" w:firstLineChars="0"/>
              <w:rPr>
                <w:rFonts w:ascii="宋体" w:hAnsi="宋体"/>
                <w:sz w:val="21"/>
                <w:szCs w:val="21"/>
              </w:rPr>
            </w:pPr>
          </w:p>
          <w:p w14:paraId="66B7964A">
            <w:pPr>
              <w:adjustRightInd w:val="0"/>
              <w:snapToGrid w:val="0"/>
              <w:ind w:firstLine="0" w:firstLineChars="0"/>
              <w:rPr>
                <w:rFonts w:ascii="宋体" w:hAnsi="宋体"/>
                <w:sz w:val="21"/>
                <w:szCs w:val="21"/>
              </w:rPr>
            </w:pPr>
          </w:p>
          <w:p w14:paraId="0A859625">
            <w:pPr>
              <w:adjustRightInd w:val="0"/>
              <w:snapToGrid w:val="0"/>
              <w:ind w:firstLine="0" w:firstLineChars="0"/>
              <w:rPr>
                <w:rFonts w:ascii="宋体" w:hAnsi="宋体"/>
                <w:sz w:val="21"/>
                <w:szCs w:val="21"/>
              </w:rPr>
            </w:pPr>
          </w:p>
          <w:p w14:paraId="55EE2683">
            <w:pPr>
              <w:adjustRightInd w:val="0"/>
              <w:snapToGrid w:val="0"/>
              <w:ind w:firstLine="0" w:firstLineChars="0"/>
              <w:rPr>
                <w:rFonts w:ascii="宋体" w:hAnsi="宋体"/>
                <w:sz w:val="21"/>
                <w:szCs w:val="21"/>
              </w:rPr>
            </w:pPr>
          </w:p>
          <w:p w14:paraId="02257276">
            <w:pPr>
              <w:adjustRightInd w:val="0"/>
              <w:snapToGrid w:val="0"/>
              <w:ind w:firstLine="0" w:firstLineChars="0"/>
              <w:rPr>
                <w:rFonts w:ascii="宋体" w:hAnsi="宋体"/>
                <w:sz w:val="21"/>
                <w:szCs w:val="21"/>
              </w:rPr>
            </w:pPr>
          </w:p>
          <w:p w14:paraId="7D441477">
            <w:pPr>
              <w:adjustRightInd w:val="0"/>
              <w:snapToGrid w:val="0"/>
              <w:ind w:firstLine="0" w:firstLineChars="0"/>
              <w:rPr>
                <w:rFonts w:ascii="宋体" w:hAnsi="宋体"/>
                <w:sz w:val="21"/>
                <w:szCs w:val="21"/>
              </w:rPr>
            </w:pPr>
          </w:p>
          <w:p w14:paraId="7A441297">
            <w:pPr>
              <w:adjustRightInd w:val="0"/>
              <w:snapToGrid w:val="0"/>
              <w:ind w:firstLine="0" w:firstLineChars="0"/>
              <w:rPr>
                <w:rFonts w:ascii="宋体" w:hAnsi="宋体"/>
                <w:sz w:val="21"/>
                <w:szCs w:val="21"/>
              </w:rPr>
            </w:pPr>
          </w:p>
          <w:p w14:paraId="16284829">
            <w:pPr>
              <w:adjustRightInd w:val="0"/>
              <w:snapToGrid w:val="0"/>
              <w:ind w:firstLine="0" w:firstLineChars="0"/>
              <w:rPr>
                <w:rFonts w:ascii="宋体" w:hAnsi="宋体"/>
                <w:sz w:val="21"/>
                <w:szCs w:val="21"/>
              </w:rPr>
            </w:pPr>
          </w:p>
          <w:p w14:paraId="2D33FEC7">
            <w:pPr>
              <w:adjustRightInd w:val="0"/>
              <w:snapToGrid w:val="0"/>
              <w:ind w:firstLine="0" w:firstLineChars="0"/>
              <w:rPr>
                <w:rFonts w:ascii="宋体" w:hAnsi="宋体"/>
                <w:sz w:val="21"/>
                <w:szCs w:val="21"/>
              </w:rPr>
            </w:pPr>
          </w:p>
          <w:p w14:paraId="62AC31E4">
            <w:pPr>
              <w:adjustRightInd w:val="0"/>
              <w:snapToGrid w:val="0"/>
              <w:ind w:firstLine="0" w:firstLineChars="0"/>
              <w:rPr>
                <w:rFonts w:ascii="宋体" w:hAnsi="宋体"/>
                <w:sz w:val="21"/>
                <w:szCs w:val="21"/>
              </w:rPr>
            </w:pPr>
          </w:p>
          <w:p w14:paraId="37FD4D56">
            <w:pPr>
              <w:adjustRightInd w:val="0"/>
              <w:snapToGrid w:val="0"/>
              <w:ind w:firstLine="0" w:firstLineChars="0"/>
              <w:rPr>
                <w:rFonts w:ascii="宋体" w:hAnsi="宋体"/>
                <w:sz w:val="21"/>
                <w:szCs w:val="21"/>
              </w:rPr>
            </w:pPr>
          </w:p>
          <w:p w14:paraId="1420891B">
            <w:pPr>
              <w:adjustRightInd w:val="0"/>
              <w:snapToGrid w:val="0"/>
              <w:ind w:firstLine="0" w:firstLineChars="0"/>
              <w:rPr>
                <w:rFonts w:ascii="宋体" w:hAnsi="宋体"/>
                <w:sz w:val="21"/>
                <w:szCs w:val="21"/>
              </w:rPr>
            </w:pPr>
          </w:p>
          <w:p w14:paraId="38D589B5">
            <w:pPr>
              <w:adjustRightInd w:val="0"/>
              <w:snapToGrid w:val="0"/>
              <w:ind w:firstLine="0" w:firstLineChars="0"/>
              <w:rPr>
                <w:rFonts w:ascii="宋体" w:hAnsi="宋体"/>
                <w:sz w:val="21"/>
                <w:szCs w:val="21"/>
              </w:rPr>
            </w:pPr>
          </w:p>
          <w:p w14:paraId="5354BD4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2BC13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DB9E4F">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08FE8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71B2B49">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693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DEDFDD">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8C0B88B">
            <w:pPr>
              <w:adjustRightInd w:val="0"/>
              <w:snapToGrid w:val="0"/>
              <w:ind w:firstLine="0" w:firstLineChars="0"/>
              <w:rPr>
                <w:rFonts w:ascii="宋体" w:hAnsi="宋体"/>
                <w:sz w:val="21"/>
                <w:szCs w:val="21"/>
              </w:rPr>
            </w:pPr>
          </w:p>
        </w:tc>
      </w:tr>
      <w:tr w14:paraId="6A3DB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A143459">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EA2CEBD">
            <w:pPr>
              <w:adjustRightInd w:val="0"/>
              <w:snapToGrid w:val="0"/>
              <w:ind w:firstLine="0" w:firstLineChars="0"/>
              <w:rPr>
                <w:rFonts w:ascii="宋体" w:hAnsi="宋体"/>
                <w:sz w:val="21"/>
                <w:szCs w:val="21"/>
              </w:rPr>
            </w:pPr>
          </w:p>
        </w:tc>
      </w:tr>
      <w:tr w14:paraId="02930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AFE602">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65773E9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0D744D5">
            <w:pPr>
              <w:adjustRightInd w:val="0"/>
              <w:snapToGrid w:val="0"/>
              <w:ind w:firstLine="0" w:firstLineChars="0"/>
              <w:rPr>
                <w:rFonts w:ascii="宋体" w:hAnsi="宋体"/>
                <w:sz w:val="21"/>
                <w:szCs w:val="21"/>
              </w:rPr>
            </w:pPr>
          </w:p>
        </w:tc>
      </w:tr>
      <w:tr w14:paraId="5DC0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C9823">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4715A8F">
            <w:pPr>
              <w:adjustRightInd w:val="0"/>
              <w:snapToGrid w:val="0"/>
              <w:ind w:firstLine="0" w:firstLineChars="0"/>
              <w:rPr>
                <w:rFonts w:ascii="宋体" w:hAnsi="宋体"/>
                <w:sz w:val="21"/>
                <w:szCs w:val="21"/>
              </w:rPr>
            </w:pPr>
          </w:p>
        </w:tc>
      </w:tr>
      <w:tr w14:paraId="6C9F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287DE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18D5AC7">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CA0E389">
            <w:pPr>
              <w:adjustRightInd w:val="0"/>
              <w:snapToGrid w:val="0"/>
              <w:ind w:firstLine="0" w:firstLineChars="0"/>
              <w:rPr>
                <w:rFonts w:ascii="宋体" w:hAnsi="宋体"/>
                <w:sz w:val="21"/>
                <w:szCs w:val="21"/>
              </w:rPr>
            </w:pPr>
          </w:p>
          <w:p w14:paraId="071F7460">
            <w:pPr>
              <w:adjustRightInd w:val="0"/>
              <w:snapToGrid w:val="0"/>
              <w:ind w:firstLine="0" w:firstLineChars="0"/>
              <w:rPr>
                <w:rFonts w:ascii="宋体" w:hAnsi="宋体"/>
                <w:sz w:val="21"/>
                <w:szCs w:val="21"/>
              </w:rPr>
            </w:pPr>
          </w:p>
          <w:p w14:paraId="6A98677F">
            <w:pPr>
              <w:adjustRightInd w:val="0"/>
              <w:snapToGrid w:val="0"/>
              <w:ind w:firstLine="0" w:firstLineChars="0"/>
              <w:rPr>
                <w:rFonts w:ascii="宋体" w:hAnsi="宋体"/>
                <w:sz w:val="21"/>
                <w:szCs w:val="21"/>
              </w:rPr>
            </w:pPr>
          </w:p>
          <w:p w14:paraId="44AC7892">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782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138EB3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7FB6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73E33A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6CF0DED">
            <w:pPr>
              <w:adjustRightInd w:val="0"/>
              <w:snapToGrid w:val="0"/>
              <w:ind w:firstLine="0" w:firstLineChars="0"/>
              <w:rPr>
                <w:rFonts w:ascii="宋体" w:hAnsi="宋体"/>
                <w:b/>
                <w:bCs/>
                <w:sz w:val="21"/>
                <w:szCs w:val="21"/>
              </w:rPr>
            </w:pPr>
          </w:p>
        </w:tc>
      </w:tr>
      <w:tr w14:paraId="0C06A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36D9DD">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1C02861">
            <w:pPr>
              <w:adjustRightInd w:val="0"/>
              <w:snapToGrid w:val="0"/>
              <w:ind w:firstLine="0" w:firstLineChars="0"/>
              <w:rPr>
                <w:rFonts w:ascii="宋体" w:hAnsi="宋体"/>
                <w:b/>
                <w:bCs/>
                <w:sz w:val="21"/>
                <w:szCs w:val="21"/>
              </w:rPr>
            </w:pPr>
          </w:p>
        </w:tc>
      </w:tr>
      <w:tr w14:paraId="4C88D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FAF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3F6276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185D06D">
            <w:pPr>
              <w:adjustRightInd w:val="0"/>
              <w:snapToGrid w:val="0"/>
              <w:ind w:firstLine="0" w:firstLineChars="0"/>
              <w:rPr>
                <w:rFonts w:ascii="宋体" w:hAnsi="宋体"/>
                <w:b/>
                <w:bCs/>
                <w:sz w:val="21"/>
                <w:szCs w:val="21"/>
              </w:rPr>
            </w:pPr>
          </w:p>
        </w:tc>
      </w:tr>
      <w:tr w14:paraId="2B04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520E9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03CA11C">
            <w:pPr>
              <w:adjustRightInd w:val="0"/>
              <w:snapToGrid w:val="0"/>
              <w:ind w:firstLine="0" w:firstLineChars="0"/>
              <w:rPr>
                <w:rFonts w:ascii="宋体" w:hAnsi="宋体"/>
                <w:b/>
                <w:bCs/>
                <w:sz w:val="21"/>
                <w:szCs w:val="21"/>
              </w:rPr>
            </w:pPr>
          </w:p>
        </w:tc>
      </w:tr>
      <w:tr w14:paraId="072E7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16132ED">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w:t>
            </w:r>
            <w:bookmarkStart w:id="0" w:name="_GoBack"/>
            <w:bookmarkEnd w:id="0"/>
            <w:r>
              <w:rPr>
                <w:rFonts w:hint="eastAsia" w:ascii="宋体" w:hAnsi="宋体"/>
                <w:bCs/>
                <w:sz w:val="21"/>
                <w:szCs w:val="21"/>
              </w:rPr>
              <w:t>可以公开，若涉及不能公开的信息请在此栏中注明法律依据和不能公开的具体信息。</w:t>
            </w:r>
          </w:p>
        </w:tc>
      </w:tr>
    </w:tbl>
    <w:p w14:paraId="49829315">
      <w:pPr>
        <w:ind w:firstLine="480"/>
      </w:pPr>
    </w:p>
    <w:p w14:paraId="493838CA"/>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03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F9B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372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7F1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A9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76A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94C3FE2"/>
    <w:rsid w:val="0BF83DD9"/>
    <w:rsid w:val="2EE45342"/>
    <w:rsid w:val="45A20870"/>
    <w:rsid w:val="47CD2281"/>
    <w:rsid w:val="563B19F4"/>
    <w:rsid w:val="6736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369</Words>
  <Characters>369</Characters>
  <Lines>0</Lines>
  <Paragraphs>0</Paragraphs>
  <TotalTime>0</TotalTime>
  <ScaleCrop>false</ScaleCrop>
  <LinksUpToDate>false</LinksUpToDate>
  <CharactersWithSpaces>392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Yakult</cp:lastModifiedBy>
  <dcterms:modified xsi:type="dcterms:W3CDTF">2024-07-30T06:29:13Z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6946802DCC24412A9C1716D99B10804C</vt:lpwstr>
  </property>
</Properties>
</file>