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68"/>
        <w:gridCol w:w="2558"/>
        <w:gridCol w:w="4834"/>
      </w:tblGrid>
      <w:tr w:rsidR="007F713D" w:rsidTr="000D6B12">
        <w:trPr>
          <w:trHeight w:val="680"/>
        </w:trPr>
        <w:tc>
          <w:tcPr>
            <w:tcW w:w="1668"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392" w:type="dxa"/>
            <w:gridSpan w:val="2"/>
            <w:tcBorders>
              <w:top w:val="single" w:sz="8" w:space="0" w:color="auto"/>
              <w:left w:val="single" w:sz="4" w:space="0" w:color="auto"/>
              <w:bottom w:val="single" w:sz="4" w:space="0" w:color="auto"/>
              <w:right w:val="single" w:sz="8" w:space="0" w:color="auto"/>
            </w:tcBorders>
            <w:vAlign w:val="center"/>
            <w:hideMark/>
          </w:tcPr>
          <w:p w:rsidR="007F713D" w:rsidRPr="00811B7F" w:rsidRDefault="001A6F39" w:rsidP="002A2229">
            <w:pPr>
              <w:adjustRightInd w:val="0"/>
              <w:snapToGrid w:val="0"/>
              <w:spacing w:line="240" w:lineRule="auto"/>
              <w:ind w:firstLineChars="0" w:firstLine="0"/>
              <w:jc w:val="center"/>
              <w:rPr>
                <w:rFonts w:ascii="宋体" w:hAnsi="宋体"/>
                <w:bCs/>
                <w:sz w:val="18"/>
                <w:szCs w:val="18"/>
              </w:rPr>
            </w:pPr>
            <w:r w:rsidRPr="001A6F39">
              <w:rPr>
                <w:rFonts w:ascii="宋体" w:hAnsi="宋体" w:hint="eastAsia"/>
                <w:bCs/>
                <w:sz w:val="21"/>
                <w:szCs w:val="21"/>
              </w:rPr>
              <w:t>年产500吨甲基苯胺、500吨精草铵膦建设项目</w:t>
            </w:r>
            <w:bookmarkStart w:id="0" w:name="_GoBack"/>
            <w:bookmarkEnd w:id="0"/>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0D6B12">
        <w:trPr>
          <w:trHeight w:val="10862"/>
        </w:trPr>
        <w:tc>
          <w:tcPr>
            <w:tcW w:w="1668"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392"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D6B12">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0EE" w:rsidRDefault="00E920EE" w:rsidP="00AB67C3">
      <w:pPr>
        <w:spacing w:line="240" w:lineRule="auto"/>
        <w:ind w:firstLine="480"/>
      </w:pPr>
      <w:r>
        <w:separator/>
      </w:r>
    </w:p>
  </w:endnote>
  <w:endnote w:type="continuationSeparator" w:id="0">
    <w:p w:rsidR="00E920EE" w:rsidRDefault="00E920EE"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0EE" w:rsidRDefault="00E920EE" w:rsidP="00AB67C3">
      <w:pPr>
        <w:spacing w:line="240" w:lineRule="auto"/>
        <w:ind w:firstLine="480"/>
      </w:pPr>
      <w:r>
        <w:separator/>
      </w:r>
    </w:p>
  </w:footnote>
  <w:footnote w:type="continuationSeparator" w:id="0">
    <w:p w:rsidR="00E920EE" w:rsidRDefault="00E920EE"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D6B12"/>
    <w:rsid w:val="0012394D"/>
    <w:rsid w:val="00142076"/>
    <w:rsid w:val="00145D5C"/>
    <w:rsid w:val="001A38F7"/>
    <w:rsid w:val="001A6F39"/>
    <w:rsid w:val="001C5594"/>
    <w:rsid w:val="001D527D"/>
    <w:rsid w:val="001E12A9"/>
    <w:rsid w:val="002A2229"/>
    <w:rsid w:val="003605B8"/>
    <w:rsid w:val="00396556"/>
    <w:rsid w:val="003A6E95"/>
    <w:rsid w:val="00483A0E"/>
    <w:rsid w:val="004B09DE"/>
    <w:rsid w:val="004F4E61"/>
    <w:rsid w:val="00574AFF"/>
    <w:rsid w:val="005A1E3F"/>
    <w:rsid w:val="005B45D2"/>
    <w:rsid w:val="005B681E"/>
    <w:rsid w:val="0061731F"/>
    <w:rsid w:val="00670E9F"/>
    <w:rsid w:val="00690B0F"/>
    <w:rsid w:val="00704B4E"/>
    <w:rsid w:val="007555FA"/>
    <w:rsid w:val="007E6F41"/>
    <w:rsid w:val="007F713D"/>
    <w:rsid w:val="00811B7F"/>
    <w:rsid w:val="00836217"/>
    <w:rsid w:val="00847840"/>
    <w:rsid w:val="009075C8"/>
    <w:rsid w:val="00920565"/>
    <w:rsid w:val="009935D2"/>
    <w:rsid w:val="00A264A6"/>
    <w:rsid w:val="00A95D9C"/>
    <w:rsid w:val="00AB67C3"/>
    <w:rsid w:val="00AE77B0"/>
    <w:rsid w:val="00B06326"/>
    <w:rsid w:val="00B45A0E"/>
    <w:rsid w:val="00B77B36"/>
    <w:rsid w:val="00C02D13"/>
    <w:rsid w:val="00C34373"/>
    <w:rsid w:val="00C70BB8"/>
    <w:rsid w:val="00D1269E"/>
    <w:rsid w:val="00D24539"/>
    <w:rsid w:val="00D47D19"/>
    <w:rsid w:val="00D91AC1"/>
    <w:rsid w:val="00DA4A0B"/>
    <w:rsid w:val="00E920EE"/>
    <w:rsid w:val="00EB0FAA"/>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200413-94B5-4165-899C-6EEAD336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Administrator</cp:lastModifiedBy>
  <cp:revision>25</cp:revision>
  <dcterms:created xsi:type="dcterms:W3CDTF">2018-12-27T03:30:00Z</dcterms:created>
  <dcterms:modified xsi:type="dcterms:W3CDTF">2024-09-02T01:51:00Z</dcterms:modified>
</cp:coreProperties>
</file>