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8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</w:rPr>
        <w:t>湖北政务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  <w:lang w:eastAsia="zh-CN"/>
        </w:rPr>
        <w:t>服务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</w:rPr>
        <w:t>网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  <w:lang w:eastAsia="zh-CN"/>
        </w:rPr>
        <w:t>维护企业规模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</w:rPr>
        <w:t>信息操作流程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08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olor w:val="1A1A1A"/>
          <w:spacing w:val="0"/>
          <w:w w:val="100"/>
          <w:sz w:val="40"/>
          <w:szCs w:val="40"/>
          <w:vertAlign w:val="baseline"/>
        </w:rPr>
        <w:t>（图文版）</w:t>
      </w: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第一步：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进入湖北政务服务网http://zwfw.hubei.gov.cn/，登录企业账号，回到首页，点击“企业职工养老保险信息系统”，再点击“社保网上申报”，进入湖北省企业职工社会保险网上办事大厅。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drawing>
          <wp:inline distT="0" distB="0" distL="0" distR="0">
            <wp:extent cx="5221605" cy="2827655"/>
            <wp:effectExtent l="0" t="0" r="1714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2" name="图片 2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第二步：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依次点击“社会保险参保信息维护”→“单位（项目）基本信息变更”→“单位关键信息变更登记”，勾选我已阅读，点击“下一步”。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2880" cy="2580005"/>
            <wp:effectExtent l="0" t="0" r="1397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第三步：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在“企业划型”项目的下拉选项中选择对应的企业类型，点击下一步。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第四步：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上传单位经办人身份证照片，点击保存。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第五步：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t>点击页面最下方的“确认提交”，出现“提交成功”的对话框即办理完成，等待工作人员审核即可。</w:t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8" name="图片 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5"/>
          <w:szCs w:val="25"/>
          <w:vertAlign w:val="baseline"/>
          <w:lang w:eastAsia="zh-CN"/>
        </w:rPr>
        <w:drawing>
          <wp:inline distT="0" distB="0" distL="114300" distR="114300">
            <wp:extent cx="5266690" cy="2570480"/>
            <wp:effectExtent l="0" t="0" r="10160" b="1270"/>
            <wp:docPr id="9" name="图片 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hNTA1YWIxZjVlNWQzNmIzZWFiOWFmY2RjODI4MmEifQ=="/>
  </w:docVars>
  <w:rsids>
    <w:rsidRoot w:val="5B681E24"/>
    <w:rsid w:val="5A93289E"/>
    <w:rsid w:val="5B681E24"/>
    <w:rsid w:val="5BCF5C26"/>
    <w:rsid w:val="71E15E94"/>
    <w:rsid w:val="7C4F7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2023-10-07T05:28:00Z</dcterms:created>
  <dc:creator>WPS_1667286648</dc:creator>
  <cp:lastModifiedBy>Administrator</cp:lastModifiedBy>
  <dcterms:modified xsi:type="dcterms:W3CDTF">2024-08-09T02:33:06Z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F5F77A5AB43E483B90D6847AF6C3E4F9_11</vt:lpwstr>
  </property>
</Properties>
</file>