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AC4ED7" w:rsidP="0042304F">
            <w:pPr>
              <w:widowControl/>
              <w:shd w:val="clear" w:color="auto" w:fill="FFFFFF"/>
              <w:spacing w:line="240" w:lineRule="auto"/>
              <w:ind w:firstLineChars="0" w:firstLine="0"/>
              <w:rPr>
                <w:rFonts w:ascii="宋体" w:hAnsi="宋体"/>
                <w:bCs/>
                <w:sz w:val="21"/>
                <w:szCs w:val="21"/>
              </w:rPr>
            </w:pPr>
            <w:r w:rsidRPr="00AC4ED7">
              <w:rPr>
                <w:rFonts w:ascii="Times New Roman" w:hAnsi="Times New Roman" w:hint="eastAsia"/>
                <w:color w:val="000000"/>
              </w:rPr>
              <w:t>顺毅宜昌化工有限公司年产</w:t>
            </w:r>
            <w:r w:rsidRPr="00AC4ED7">
              <w:rPr>
                <w:rFonts w:ascii="Times New Roman" w:hAnsi="Times New Roman" w:hint="eastAsia"/>
                <w:color w:val="000000"/>
              </w:rPr>
              <w:t>8300</w:t>
            </w:r>
            <w:r w:rsidRPr="00AC4ED7">
              <w:rPr>
                <w:rFonts w:ascii="Times New Roman" w:hAnsi="Times New Roman" w:hint="eastAsia"/>
                <w:color w:val="000000"/>
              </w:rPr>
              <w:t>吨精细化工产品生产项目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bookmarkStart w:id="0" w:name="_GoBack"/>
            <w:bookmarkEnd w:id="0"/>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EB6" w:rsidRDefault="00632EB6" w:rsidP="00AB67C3">
      <w:pPr>
        <w:spacing w:line="240" w:lineRule="auto"/>
        <w:ind w:firstLine="480"/>
      </w:pPr>
      <w:r>
        <w:separator/>
      </w:r>
    </w:p>
  </w:endnote>
  <w:endnote w:type="continuationSeparator" w:id="0">
    <w:p w:rsidR="00632EB6" w:rsidRDefault="00632EB6"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EB6" w:rsidRDefault="00632EB6" w:rsidP="00AB67C3">
      <w:pPr>
        <w:spacing w:line="240" w:lineRule="auto"/>
        <w:ind w:firstLine="480"/>
      </w:pPr>
      <w:r>
        <w:separator/>
      </w:r>
    </w:p>
  </w:footnote>
  <w:footnote w:type="continuationSeparator" w:id="0">
    <w:p w:rsidR="00632EB6" w:rsidRDefault="00632EB6"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03C"/>
    <w:rsid w:val="000246DA"/>
    <w:rsid w:val="000306B7"/>
    <w:rsid w:val="000440E5"/>
    <w:rsid w:val="000B2FF4"/>
    <w:rsid w:val="000E49C9"/>
    <w:rsid w:val="00107A00"/>
    <w:rsid w:val="00145D5C"/>
    <w:rsid w:val="00160F4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87CD8"/>
    <w:rsid w:val="005A1E3F"/>
    <w:rsid w:val="005B45D2"/>
    <w:rsid w:val="005B681E"/>
    <w:rsid w:val="0061731F"/>
    <w:rsid w:val="00627BE8"/>
    <w:rsid w:val="00632EB6"/>
    <w:rsid w:val="00651F41"/>
    <w:rsid w:val="00670E9F"/>
    <w:rsid w:val="00690B0F"/>
    <w:rsid w:val="006B1772"/>
    <w:rsid w:val="006C7A1D"/>
    <w:rsid w:val="00704B4E"/>
    <w:rsid w:val="00712C58"/>
    <w:rsid w:val="00735C15"/>
    <w:rsid w:val="007555FA"/>
    <w:rsid w:val="007A2A68"/>
    <w:rsid w:val="007B6E9B"/>
    <w:rsid w:val="007E6F41"/>
    <w:rsid w:val="007F713D"/>
    <w:rsid w:val="008177B6"/>
    <w:rsid w:val="00876106"/>
    <w:rsid w:val="0087737F"/>
    <w:rsid w:val="00900F97"/>
    <w:rsid w:val="009075C8"/>
    <w:rsid w:val="00920565"/>
    <w:rsid w:val="00955FFF"/>
    <w:rsid w:val="00957457"/>
    <w:rsid w:val="009B6F20"/>
    <w:rsid w:val="009C7D9F"/>
    <w:rsid w:val="009E79F5"/>
    <w:rsid w:val="00A264A6"/>
    <w:rsid w:val="00A830F9"/>
    <w:rsid w:val="00A95D9C"/>
    <w:rsid w:val="00AB67C3"/>
    <w:rsid w:val="00AC4ED7"/>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cp:revision>
  <dcterms:created xsi:type="dcterms:W3CDTF">2018-12-27T03:30:00Z</dcterms:created>
  <dcterms:modified xsi:type="dcterms:W3CDTF">2024-11-01T06:47:00Z</dcterms:modified>
</cp:coreProperties>
</file>