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宜昌市事业单位2025年统一公开招聘工作人员</w:t>
      </w:r>
    </w:p>
    <w:p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  <w:lang w:val="zh-CN" w:eastAsia="zh-CN"/>
        </w:rPr>
        <w:t>面试</w:t>
      </w: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资格复审情况登记表</w:t>
      </w:r>
    </w:p>
    <w:tbl>
      <w:tblPr>
        <w:tblStyle w:val="6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908"/>
        <w:gridCol w:w="166"/>
        <w:gridCol w:w="14"/>
        <w:gridCol w:w="276"/>
        <w:gridCol w:w="1059"/>
        <w:gridCol w:w="5"/>
        <w:gridCol w:w="151"/>
        <w:gridCol w:w="505"/>
        <w:gridCol w:w="888"/>
        <w:gridCol w:w="342"/>
        <w:gridCol w:w="317"/>
        <w:gridCol w:w="533"/>
        <w:gridCol w:w="77"/>
        <w:gridCol w:w="7"/>
        <w:gridCol w:w="73"/>
        <w:gridCol w:w="168"/>
        <w:gridCol w:w="10"/>
        <w:gridCol w:w="1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（同准考证同底一寸彩照）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10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入学前户籍所在地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845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4110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考生身份</w:t>
            </w:r>
          </w:p>
        </w:tc>
        <w:tc>
          <w:tcPr>
            <w:tcW w:w="2838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执业资格</w:t>
            </w:r>
          </w:p>
        </w:tc>
        <w:tc>
          <w:tcPr>
            <w:tcW w:w="2619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8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相关基层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工作经验（请在对</w:t>
            </w:r>
            <w:r>
              <w:rPr>
                <w:rFonts w:hint="eastAsia" w:ascii="宋体" w:hAnsi="宋体"/>
                <w:szCs w:val="21"/>
                <w:lang w:eastAsia="zh-CN"/>
              </w:rPr>
              <w:t>应</w:t>
            </w:r>
            <w:r>
              <w:rPr>
                <w:rFonts w:hint="eastAsia" w:ascii="宋体" w:hAnsi="宋体"/>
                <w:szCs w:val="21"/>
              </w:rPr>
              <w:t>栏目下打“√”）</w:t>
            </w:r>
          </w:p>
        </w:tc>
        <w:tc>
          <w:tcPr>
            <w:tcW w:w="289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服务期满“三支一扶”（含特岗计划教师）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服务期满西部志愿者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</w:t>
            </w:r>
            <w:r>
              <w:rPr>
                <w:rFonts w:hint="eastAsia" w:ascii="宋体" w:hAnsi="宋体"/>
                <w:szCs w:val="21"/>
                <w:lang w:eastAsia="zh-CN"/>
              </w:rPr>
              <w:t>两年</w:t>
            </w:r>
            <w:r>
              <w:rPr>
                <w:rFonts w:hint="eastAsia" w:ascii="宋体" w:hAnsi="宋体"/>
                <w:szCs w:val="21"/>
              </w:rPr>
              <w:t>大学生村官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退役士兵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1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村（社区）</w:t>
            </w:r>
            <w:r>
              <w:rPr>
                <w:rFonts w:hint="eastAsia" w:ascii="宋体" w:hAnsi="宋体"/>
                <w:szCs w:val="21"/>
              </w:rPr>
              <w:t>“两委”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班子成员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>及职位</w:t>
            </w: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职位代码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准考证号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  <w:r>
              <w:rPr>
                <w:rFonts w:hint="eastAsia" w:ascii="宋体" w:hAnsi="宋体"/>
                <w:szCs w:val="21"/>
                <w:lang w:eastAsia="zh-CN"/>
              </w:rPr>
              <w:t>及主要社会关系(配偶、子女、父母等)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22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已仔细阅读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2024年宜昌市事业单位“招才兴业”校园专项</w:t>
            </w:r>
            <w:r>
              <w:rPr>
                <w:rFonts w:hint="eastAsia" w:ascii="宋体" w:hAnsi="宋体"/>
                <w:szCs w:val="21"/>
              </w:rPr>
              <w:t>招聘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报考指南</w:t>
            </w:r>
            <w:r>
              <w:rPr>
                <w:rFonts w:hint="eastAsia" w:ascii="宋体" w:hAnsi="宋体"/>
                <w:szCs w:val="21"/>
                <w:lang w:eastAsia="zh-CN"/>
              </w:rPr>
              <w:t>及职位资格条件</w:t>
            </w:r>
            <w:r>
              <w:rPr>
                <w:rFonts w:hint="eastAsia" w:ascii="宋体" w:hAnsi="宋体"/>
                <w:szCs w:val="21"/>
              </w:rPr>
              <w:t>等相关材料，清楚理解并认可其内容。在此我郑重承诺：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一、自觉遵守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事业单位人员</w:t>
            </w:r>
            <w:r>
              <w:rPr>
                <w:rFonts w:hint="eastAsia" w:ascii="宋体" w:hAnsi="宋体"/>
                <w:szCs w:val="21"/>
              </w:rPr>
              <w:t>录用的有关规定，认真履行报考人员的各项义务；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</w:t>
            </w:r>
            <w:r>
              <w:rPr>
                <w:rFonts w:hint="eastAsia" w:ascii="宋体" w:hAnsi="宋体"/>
                <w:szCs w:val="21"/>
                <w:lang w:eastAsia="zh-CN"/>
              </w:rPr>
              <w:t>准确</w:t>
            </w:r>
            <w:r>
              <w:rPr>
                <w:rFonts w:hint="eastAsia" w:ascii="宋体" w:hAnsi="宋体"/>
                <w:szCs w:val="21"/>
              </w:rPr>
              <w:t>有效的</w:t>
            </w:r>
            <w:r>
              <w:rPr>
                <w:rFonts w:hint="eastAsia" w:ascii="宋体" w:hAnsi="宋体"/>
                <w:szCs w:val="21"/>
                <w:lang w:eastAsia="zh-CN"/>
              </w:rPr>
              <w:t>资料</w:t>
            </w:r>
            <w:r>
              <w:rPr>
                <w:rFonts w:hint="eastAsia" w:ascii="宋体" w:hAnsi="宋体"/>
                <w:szCs w:val="21"/>
              </w:rPr>
              <w:t xml:space="preserve">；  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三、没有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公告及报考指南中</w:t>
            </w:r>
            <w:r>
              <w:rPr>
                <w:rFonts w:hint="eastAsia" w:ascii="宋体" w:hAnsi="宋体"/>
                <w:szCs w:val="21"/>
              </w:rPr>
              <w:t>规定的不得报考的情形，保证符合报名及录用资格条件；</w:t>
            </w: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四、遵守考试纪律，服从考试安排，不舞弊也不协助他人</w:t>
            </w:r>
            <w:r>
              <w:rPr>
                <w:rFonts w:hint="eastAsia" w:ascii="宋体" w:hAnsi="宋体"/>
                <w:szCs w:val="21"/>
                <w:lang w:eastAsia="zh-CN"/>
              </w:rPr>
              <w:t>作</w:t>
            </w:r>
            <w:r>
              <w:rPr>
                <w:rFonts w:hint="eastAsia" w:ascii="宋体" w:hAnsi="宋体"/>
                <w:szCs w:val="21"/>
              </w:rPr>
              <w:t>弊；</w:t>
            </w:r>
          </w:p>
          <w:p>
            <w:pPr>
              <w:spacing w:line="460" w:lineRule="exact"/>
              <w:ind w:firstLine="426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szCs w:val="21"/>
                <w:lang w:val="en-US" w:eastAsia="zh"/>
                <w14:textFill>
                  <w14:solidFill>
                    <w14:schemeClr w14:val="bg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szCs w:val="21"/>
              </w:rPr>
              <w:t>五、不故意浪费考录资源；</w:t>
            </w:r>
          </w:p>
          <w:p>
            <w:pPr>
              <w:spacing w:line="460" w:lineRule="exact"/>
              <w:ind w:firstLine="426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szCs w:val="21"/>
                <w:lang w:val="en-US" w:eastAsia="zh"/>
                <w14:textFill>
                  <w14:solidFill>
                    <w14:schemeClr w14:val="bg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szCs w:val="21"/>
              </w:rPr>
              <w:t>六、保证在考录期间联系方式畅通。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本人手写签名：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资格复审</w:t>
            </w: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373" w:type="dxa"/>
            <w:gridSpan w:val="20"/>
            <w:vAlign w:val="center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盖章</w:t>
            </w:r>
          </w:p>
          <w:p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月  </w:t>
            </w:r>
            <w:r>
              <w:rPr>
                <w:rFonts w:hint="eastAsia" w:ascii="宋体" w:hAnsi="宋体"/>
                <w:szCs w:val="21"/>
                <w:lang w:val="en-US" w:eastAsia="zh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2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</w:t>
      </w:r>
      <w:r>
        <w:rPr>
          <w:rFonts w:hint="eastAsia" w:ascii="宋体" w:hAnsi="宋体"/>
          <w:szCs w:val="21"/>
          <w:lang w:eastAsia="zh-CN"/>
        </w:rPr>
        <w:t>小学</w:t>
      </w:r>
      <w:r>
        <w:rPr>
          <w:rFonts w:hint="eastAsia" w:ascii="宋体" w:hAnsi="宋体"/>
          <w:szCs w:val="21"/>
        </w:rPr>
        <w:t>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网上报名时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52"/>
  <w:drawingGridVerticalSpacing w:val="292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A797B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B188A"/>
    <w:rsid w:val="00F120AF"/>
    <w:rsid w:val="00F50375"/>
    <w:rsid w:val="00FC517D"/>
    <w:rsid w:val="00FF108D"/>
    <w:rsid w:val="00FF3102"/>
    <w:rsid w:val="016B7571"/>
    <w:rsid w:val="061B378D"/>
    <w:rsid w:val="074A3022"/>
    <w:rsid w:val="0A9628BA"/>
    <w:rsid w:val="0C210D2F"/>
    <w:rsid w:val="0E916846"/>
    <w:rsid w:val="12882A49"/>
    <w:rsid w:val="143A4F97"/>
    <w:rsid w:val="1A4735B7"/>
    <w:rsid w:val="1FEA7161"/>
    <w:rsid w:val="21B2055E"/>
    <w:rsid w:val="23CA3466"/>
    <w:rsid w:val="2BE63530"/>
    <w:rsid w:val="2EDC1C47"/>
    <w:rsid w:val="315D6C29"/>
    <w:rsid w:val="321D3432"/>
    <w:rsid w:val="3455418A"/>
    <w:rsid w:val="35FD4274"/>
    <w:rsid w:val="38086FEC"/>
    <w:rsid w:val="3C3C5D78"/>
    <w:rsid w:val="4162060F"/>
    <w:rsid w:val="42197F34"/>
    <w:rsid w:val="437C10F5"/>
    <w:rsid w:val="43BC1548"/>
    <w:rsid w:val="4E697E67"/>
    <w:rsid w:val="52656222"/>
    <w:rsid w:val="52850870"/>
    <w:rsid w:val="6741510A"/>
    <w:rsid w:val="6E6F7F50"/>
    <w:rsid w:val="6E992484"/>
    <w:rsid w:val="70B54F18"/>
    <w:rsid w:val="72106926"/>
    <w:rsid w:val="7A400AF6"/>
    <w:rsid w:val="BFF7960D"/>
    <w:rsid w:val="FBEE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162</Words>
  <Characters>929</Characters>
  <Lines>7</Lines>
  <Paragraphs>2</Paragraphs>
  <TotalTime>1</TotalTime>
  <ScaleCrop>false</ScaleCrop>
  <LinksUpToDate>false</LinksUpToDate>
  <CharactersWithSpaces>1089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2017-05-30T23:39:00Z</dcterms:created>
  <dc:creator>微软用户</dc:creator>
  <cp:lastModifiedBy>Administrator</cp:lastModifiedBy>
  <cp:lastPrinted>2024-05-07T08:30:00Z</cp:lastPrinted>
  <dcterms:modified xsi:type="dcterms:W3CDTF">2025-05-09T00:58:00Z</dcterms:modified>
  <dc:title>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FDA12389AEA6456FB19F6FDBCE5351E2</vt:lpwstr>
  </property>
</Properties>
</file>