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91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22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宜昌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市普通高中教辅材料送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评申请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表</w:t>
      </w:r>
    </w:p>
    <w:tbl>
      <w:tblPr>
        <w:tblStyle w:val="3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49"/>
        <w:gridCol w:w="977"/>
        <w:gridCol w:w="560"/>
        <w:gridCol w:w="1172"/>
        <w:gridCol w:w="225"/>
        <w:gridCol w:w="821"/>
        <w:gridCol w:w="1332"/>
        <w:gridCol w:w="1274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书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出版单位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送评单位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编写单位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主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编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主编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其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他参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编人员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作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单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系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电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4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45376"/>
    <w:rsid w:val="1AB919B3"/>
    <w:rsid w:val="45445376"/>
    <w:rsid w:val="BF9FC32E"/>
    <w:rsid w:val="BFF9519E"/>
    <w:rsid w:val="F7FF9833"/>
    <w:rsid w:val="FD13F2F4"/>
    <w:rsid w:val="FFDAF2E9"/>
    <w:rsid w:val="FF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1</Lines>
  <Paragraphs>1</Paragraphs>
  <TotalTime>1</TotalTime>
  <ScaleCrop>false</ScaleCrop>
  <LinksUpToDate>false</LinksUpToDate>
  <CharactersWithSpaces>112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2025-01-21T17:48:00Z</dcterms:created>
  <dc:creator>暖空微凉</dc:creator>
  <cp:lastModifiedBy>greatwall</cp:lastModifiedBy>
  <dcterms:modified xsi:type="dcterms:W3CDTF">2025-05-29T07:20:46Z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3DEF955F46D14B528FF4E401C4CD42B6_11</vt:lpwstr>
  </property>
  <property fmtid="{D5CDD505-2E9C-101B-9397-08002B2CF9AE}" pid="4" name="KSOTemplateDocerSaveRecord">
    <vt:lpwstr>eyJoZGlkIjoiZTZhZWU0YmNiM2M5ZGUwZmJjNTBkMTI5YWM5N2U1NjkiLCJ1c2VySWQiOiIyNTkzMTM2NTQifQ==</vt:lpwstr>
  </property>
</Properties>
</file>