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312" w:afterAutospacing="1" w:line="240" w:lineRule="auto"/>
        <w:jc w:val="both"/>
        <w:textAlignment w:val="baseline"/>
        <w:rPr>
          <w:rStyle w:val="6"/>
          <w:rFonts w:ascii="新宋体" w:hAnsi="新宋体" w:eastAsia="新宋体"/>
          <w:b/>
          <w:i w:val="0"/>
          <w:caps w:val="0"/>
          <w:color w:val="auto"/>
          <w:spacing w:val="0"/>
          <w:w w:val="100"/>
          <w:kern w:val="2"/>
          <w:sz w:val="10"/>
          <w:szCs w:val="10"/>
          <w:highlight w:val="none"/>
          <w:lang w:val="en-US" w:eastAsia="zh-CN" w:bidi="ar-SA"/>
        </w:rPr>
      </w:pPr>
    </w:p>
    <w:p>
      <w:pPr>
        <w:snapToGrid/>
        <w:spacing w:before="0" w:beforeAutospacing="0" w:after="312" w:afterAutospacing="1" w:line="240" w:lineRule="auto"/>
        <w:jc w:val="both"/>
        <w:textAlignment w:val="baseline"/>
        <w:rPr>
          <w:rStyle w:val="6"/>
          <w:rFonts w:ascii="新宋体" w:hAnsi="新宋体" w:eastAsia="新宋体"/>
          <w:b/>
          <w:i w:val="0"/>
          <w:caps w:val="0"/>
          <w:color w:val="auto"/>
          <w:spacing w:val="0"/>
          <w:w w:val="100"/>
          <w:kern w:val="2"/>
          <w:sz w:val="10"/>
          <w:szCs w:val="10"/>
          <w:highlight w:val="none"/>
          <w:lang w:val="en-US" w:eastAsia="zh-CN" w:bidi="ar-SA"/>
        </w:rPr>
      </w:pPr>
    </w:p>
    <w:p>
      <w:pPr>
        <w:snapToGrid/>
        <w:spacing w:before="312" w:beforeAutospacing="1" w:after="312" w:afterAutospacing="1" w:line="240" w:lineRule="auto"/>
        <w:jc w:val="right"/>
        <w:textAlignment w:val="baseline"/>
        <w:rPr>
          <w:rStyle w:val="6"/>
          <w:rFonts w:ascii="仿宋" w:hAnsi="仿宋" w:eastAsia="仿宋"/>
          <w:b w:val="0"/>
          <w:i w:val="0"/>
          <w:caps w:val="0"/>
          <w:color w:val="auto"/>
          <w:spacing w:val="0"/>
          <w:w w:val="100"/>
          <w:kern w:val="2"/>
          <w:sz w:val="32"/>
          <w:szCs w:val="32"/>
          <w:highlight w:val="none"/>
          <w:lang w:val="en-US" w:eastAsia="zh-CN" w:bidi="ar-SA"/>
        </w:rPr>
      </w:pPr>
      <w:r>
        <w:rPr>
          <w:rStyle w:val="6"/>
          <w:rFonts w:ascii="仿宋" w:hAnsi="仿宋" w:eastAsia="仿宋"/>
          <w:b w:val="0"/>
          <w:i w:val="0"/>
          <w:caps w:val="0"/>
          <w:color w:val="auto"/>
          <w:spacing w:val="0"/>
          <w:w w:val="100"/>
          <w:kern w:val="2"/>
          <w:sz w:val="32"/>
          <w:szCs w:val="32"/>
          <w:highlight w:val="none"/>
          <w:lang w:val="en-US" w:eastAsia="zh-CN" w:bidi="ar-SA"/>
        </w:rPr>
        <w:t>宜市财行资租字[　　　]第　　号</w:t>
      </w:r>
    </w:p>
    <w:p>
      <w:pPr>
        <w:snapToGrid/>
        <w:spacing w:before="0" w:beforeAutospacing="0" w:after="312" w:afterAutospacing="1" w:line="240" w:lineRule="auto"/>
        <w:jc w:val="both"/>
        <w:textAlignment w:val="baseline"/>
        <w:rPr>
          <w:rStyle w:val="6"/>
          <w:rFonts w:ascii="黑体" w:hAnsi="黑体" w:eastAsia="黑体"/>
          <w:b/>
          <w:i w:val="0"/>
          <w:caps w:val="0"/>
          <w:color w:val="auto"/>
          <w:spacing w:val="0"/>
          <w:w w:val="100"/>
          <w:kern w:val="2"/>
          <w:sz w:val="32"/>
          <w:szCs w:val="32"/>
          <w:highlight w:val="none"/>
          <w:lang w:val="en-US" w:eastAsia="zh-CN" w:bidi="ar-SA"/>
        </w:rPr>
      </w:pPr>
    </w:p>
    <w:p>
      <w:pPr>
        <w:snapToGrid/>
        <w:spacing w:before="0" w:beforeAutospacing="0" w:after="312" w:afterAutospacing="1" w:line="240" w:lineRule="auto"/>
        <w:jc w:val="both"/>
        <w:textAlignment w:val="baseline"/>
        <w:rPr>
          <w:rStyle w:val="6"/>
          <w:rFonts w:ascii="黑体" w:hAnsi="黑体" w:eastAsia="黑体"/>
          <w:b/>
          <w:i w:val="0"/>
          <w:caps w:val="0"/>
          <w:color w:val="auto"/>
          <w:spacing w:val="0"/>
          <w:w w:val="100"/>
          <w:kern w:val="2"/>
          <w:sz w:val="32"/>
          <w:szCs w:val="32"/>
          <w:highlight w:val="none"/>
          <w:lang w:val="en-US" w:eastAsia="zh-CN" w:bidi="ar-SA"/>
        </w:rPr>
      </w:pPr>
    </w:p>
    <w:p>
      <w:pPr>
        <w:snapToGrid/>
        <w:spacing w:before="312" w:beforeAutospacing="1" w:after="312" w:afterAutospacing="1" w:line="800" w:lineRule="exact"/>
        <w:jc w:val="center"/>
        <w:textAlignment w:val="baseline"/>
        <w:rPr>
          <w:rStyle w:val="6"/>
          <w:rFonts w:ascii="黑体" w:hAnsi="黑体" w:eastAsia="黑体"/>
          <w:b/>
          <w:i w:val="0"/>
          <w:caps w:val="0"/>
          <w:color w:val="auto"/>
          <w:spacing w:val="0"/>
          <w:w w:val="100"/>
          <w:kern w:val="2"/>
          <w:sz w:val="48"/>
          <w:szCs w:val="48"/>
          <w:highlight w:val="none"/>
          <w:lang w:val="en-US" w:eastAsia="zh-CN" w:bidi="ar-SA"/>
        </w:rPr>
      </w:pPr>
      <w:r>
        <w:rPr>
          <w:rStyle w:val="6"/>
          <w:rFonts w:ascii="黑体" w:hAnsi="黑体" w:eastAsia="黑体"/>
          <w:b/>
          <w:i w:val="0"/>
          <w:caps w:val="0"/>
          <w:color w:val="auto"/>
          <w:spacing w:val="0"/>
          <w:w w:val="100"/>
          <w:kern w:val="2"/>
          <w:sz w:val="48"/>
          <w:szCs w:val="48"/>
          <w:highlight w:val="none"/>
          <w:lang w:val="en-US" w:eastAsia="zh-CN" w:bidi="ar-SA"/>
        </w:rPr>
        <w:t>宜昌市市直行政事业单位</w:t>
      </w:r>
    </w:p>
    <w:p>
      <w:pPr>
        <w:snapToGrid/>
        <w:spacing w:before="312" w:beforeAutospacing="1" w:after="312" w:afterAutospacing="1" w:line="800" w:lineRule="exact"/>
        <w:jc w:val="center"/>
        <w:textAlignment w:val="baseline"/>
        <w:rPr>
          <w:rStyle w:val="6"/>
          <w:rFonts w:ascii="黑体" w:hAnsi="黑体" w:eastAsia="黑体"/>
          <w:b/>
          <w:i w:val="0"/>
          <w:caps w:val="0"/>
          <w:color w:val="auto"/>
          <w:spacing w:val="0"/>
          <w:w w:val="100"/>
          <w:kern w:val="2"/>
          <w:sz w:val="48"/>
          <w:szCs w:val="48"/>
          <w:highlight w:val="none"/>
          <w:lang w:val="en-US" w:eastAsia="zh-CN" w:bidi="ar-SA"/>
        </w:rPr>
      </w:pPr>
      <w:r>
        <w:rPr>
          <w:rStyle w:val="6"/>
          <w:rFonts w:ascii="黑体" w:hAnsi="黑体" w:eastAsia="黑体"/>
          <w:b/>
          <w:i w:val="0"/>
          <w:caps w:val="0"/>
          <w:color w:val="auto"/>
          <w:spacing w:val="0"/>
          <w:w w:val="100"/>
          <w:kern w:val="2"/>
          <w:sz w:val="48"/>
          <w:szCs w:val="48"/>
          <w:highlight w:val="none"/>
          <w:lang w:val="en-US" w:eastAsia="zh-CN" w:bidi="ar-SA"/>
        </w:rPr>
        <w:t>国有资产（房屋土地）租赁合同</w:t>
      </w:r>
    </w:p>
    <w:p>
      <w:pPr>
        <w:snapToGrid/>
        <w:spacing w:before="0" w:beforeAutospacing="0" w:after="312" w:afterAutospacing="1" w:line="240" w:lineRule="auto"/>
        <w:jc w:val="both"/>
        <w:textAlignment w:val="baseline"/>
        <w:rPr>
          <w:rStyle w:val="6"/>
          <w:rFonts w:ascii="黑体" w:hAnsi="黑体" w:eastAsia="黑体"/>
          <w:b w:val="0"/>
          <w:i w:val="0"/>
          <w:caps w:val="0"/>
          <w:color w:val="auto"/>
          <w:spacing w:val="0"/>
          <w:w w:val="100"/>
          <w:kern w:val="2"/>
          <w:sz w:val="32"/>
          <w:szCs w:val="32"/>
          <w:highlight w:val="none"/>
          <w:lang w:val="en-US" w:eastAsia="zh-CN" w:bidi="ar-SA"/>
        </w:rPr>
      </w:pPr>
    </w:p>
    <w:p>
      <w:pPr>
        <w:snapToGrid/>
        <w:spacing w:before="0" w:beforeAutospacing="0" w:after="312" w:afterAutospacing="1" w:line="240" w:lineRule="auto"/>
        <w:jc w:val="both"/>
        <w:textAlignment w:val="baseline"/>
        <w:rPr>
          <w:rStyle w:val="6"/>
          <w:rFonts w:ascii="黑体" w:hAnsi="黑体" w:eastAsia="黑体"/>
          <w:b w:val="0"/>
          <w:i w:val="0"/>
          <w:caps w:val="0"/>
          <w:color w:val="auto"/>
          <w:spacing w:val="0"/>
          <w:w w:val="100"/>
          <w:kern w:val="2"/>
          <w:sz w:val="32"/>
          <w:szCs w:val="32"/>
          <w:highlight w:val="none"/>
          <w:lang w:val="en-US" w:eastAsia="zh-CN" w:bidi="ar-SA"/>
        </w:rPr>
      </w:pPr>
    </w:p>
    <w:p>
      <w:pPr>
        <w:snapToGrid/>
        <w:spacing w:before="0" w:beforeAutospacing="0" w:after="312" w:afterAutospacing="1" w:line="240" w:lineRule="auto"/>
        <w:jc w:val="both"/>
        <w:textAlignment w:val="baseline"/>
        <w:rPr>
          <w:rStyle w:val="6"/>
          <w:rFonts w:ascii="黑体" w:hAnsi="黑体" w:eastAsia="黑体"/>
          <w:b/>
          <w:i w:val="0"/>
          <w:caps w:val="0"/>
          <w:color w:val="auto"/>
          <w:spacing w:val="0"/>
          <w:w w:val="100"/>
          <w:kern w:val="2"/>
          <w:sz w:val="44"/>
          <w:szCs w:val="44"/>
          <w:highlight w:val="none"/>
          <w:lang w:val="en-US" w:eastAsia="zh-CN" w:bidi="ar-SA"/>
        </w:rPr>
      </w:pPr>
      <w:r>
        <w:rPr>
          <w:rStyle w:val="6"/>
          <w:rFonts w:ascii="黑体" w:hAnsi="黑体" w:eastAsia="黑体"/>
          <w:b w:val="0"/>
          <w:i w:val="0"/>
          <w:caps w:val="0"/>
          <w:color w:val="auto"/>
          <w:spacing w:val="0"/>
          <w:w w:val="100"/>
          <w:kern w:val="2"/>
          <w:sz w:val="32"/>
          <w:szCs w:val="32"/>
          <w:highlight w:val="none"/>
          <w:lang w:val="en-US" w:eastAsia="zh-CN" w:bidi="ar-SA"/>
        </w:rPr>
        <w:t>资产委托经营方</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w:t>
      </w:r>
      <w:r>
        <w:rPr>
          <w:rStyle w:val="6"/>
          <w:rFonts w:hint="eastAsia" w:ascii="黑体" w:hAnsi="黑体" w:eastAsia="黑体"/>
          <w:b w:val="0"/>
          <w:i w:val="0"/>
          <w:caps w:val="0"/>
          <w:color w:val="auto"/>
          <w:spacing w:val="0"/>
          <w:w w:val="100"/>
          <w:kern w:val="2"/>
          <w:sz w:val="32"/>
          <w:szCs w:val="32"/>
          <w:highlight w:val="none"/>
          <w:u w:val="single" w:color="000000"/>
          <w:lang w:val="en-US" w:eastAsia="zh-CN" w:bidi="ar-SA"/>
        </w:rPr>
        <w:t xml:space="preserve">                           </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xml:space="preserve">  　　</w:t>
      </w:r>
    </w:p>
    <w:p>
      <w:pPr>
        <w:snapToGrid/>
        <w:spacing w:before="0" w:beforeAutospacing="0" w:after="312" w:afterAutospacing="1" w:line="240" w:lineRule="auto"/>
        <w:jc w:val="both"/>
        <w:textAlignment w:val="baseline"/>
        <w:rPr>
          <w:rStyle w:val="6"/>
          <w:rFonts w:ascii="黑体" w:hAnsi="黑体" w:eastAsia="黑体"/>
          <w:b w:val="0"/>
          <w:i w:val="0"/>
          <w:caps w:val="0"/>
          <w:color w:val="auto"/>
          <w:spacing w:val="0"/>
          <w:w w:val="100"/>
          <w:kern w:val="2"/>
          <w:sz w:val="32"/>
          <w:szCs w:val="32"/>
          <w:highlight w:val="none"/>
          <w:u w:val="single"/>
          <w:lang w:val="en-US" w:eastAsia="zh-CN" w:bidi="ar-SA"/>
        </w:rPr>
      </w:pPr>
      <w:r>
        <w:rPr>
          <w:rStyle w:val="6"/>
          <w:rFonts w:ascii="黑体" w:hAnsi="黑体" w:eastAsia="黑体"/>
          <w:b w:val="0"/>
          <w:i w:val="0"/>
          <w:caps w:val="0"/>
          <w:color w:val="auto"/>
          <w:spacing w:val="0"/>
          <w:w w:val="100"/>
          <w:kern w:val="2"/>
          <w:sz w:val="32"/>
          <w:szCs w:val="32"/>
          <w:highlight w:val="none"/>
          <w:lang w:val="en-US" w:eastAsia="zh-CN" w:bidi="ar-SA"/>
        </w:rPr>
        <w:t xml:space="preserve">资产占有单位 </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xml:space="preserve">　　 </w:t>
      </w:r>
      <w:r>
        <w:rPr>
          <w:rStyle w:val="6"/>
          <w:rFonts w:hint="eastAsia" w:ascii="黑体" w:hAnsi="黑体" w:eastAsia="黑体"/>
          <w:b w:val="0"/>
          <w:i w:val="0"/>
          <w:caps w:val="0"/>
          <w:color w:val="auto"/>
          <w:spacing w:val="0"/>
          <w:w w:val="100"/>
          <w:kern w:val="2"/>
          <w:sz w:val="32"/>
          <w:szCs w:val="32"/>
          <w:highlight w:val="none"/>
          <w:u w:val="single" w:color="000000"/>
          <w:lang w:val="en-US" w:eastAsia="zh-CN" w:bidi="ar-SA"/>
        </w:rPr>
        <w:t xml:space="preserve">                   </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xml:space="preserve">          　　</w:t>
      </w:r>
    </w:p>
    <w:p>
      <w:pPr>
        <w:snapToGrid/>
        <w:spacing w:before="0" w:beforeAutospacing="0" w:after="312" w:afterAutospacing="1" w:line="240" w:lineRule="auto"/>
        <w:jc w:val="both"/>
        <w:textAlignment w:val="baseline"/>
        <w:rPr>
          <w:rStyle w:val="6"/>
          <w:rFonts w:ascii="黑体" w:hAnsi="黑体" w:eastAsia="黑体"/>
          <w:b w:val="0"/>
          <w:i w:val="0"/>
          <w:caps w:val="0"/>
          <w:color w:val="auto"/>
          <w:spacing w:val="0"/>
          <w:w w:val="100"/>
          <w:kern w:val="2"/>
          <w:sz w:val="32"/>
          <w:szCs w:val="32"/>
          <w:highlight w:val="none"/>
          <w:u w:val="single"/>
          <w:lang w:val="en-US" w:eastAsia="zh-CN" w:bidi="ar-SA"/>
        </w:rPr>
      </w:pPr>
      <w:r>
        <w:rPr>
          <w:rStyle w:val="6"/>
          <w:rFonts w:ascii="黑体" w:hAnsi="黑体" w:eastAsia="黑体"/>
          <w:b w:val="0"/>
          <w:i w:val="0"/>
          <w:caps w:val="0"/>
          <w:color w:val="auto"/>
          <w:spacing w:val="100"/>
          <w:w w:val="100"/>
          <w:kern w:val="2"/>
          <w:sz w:val="32"/>
          <w:szCs w:val="32"/>
          <w:highlight w:val="none"/>
          <w:lang w:val="en-US" w:eastAsia="zh-CN" w:bidi="ar-SA"/>
        </w:rPr>
        <w:t>单位地址</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xml:space="preserve">　   </w:t>
      </w:r>
      <w:r>
        <w:rPr>
          <w:rStyle w:val="6"/>
          <w:rFonts w:hint="eastAsia" w:ascii="黑体" w:hAnsi="黑体" w:eastAsia="黑体"/>
          <w:b w:val="0"/>
          <w:i w:val="0"/>
          <w:caps w:val="0"/>
          <w:color w:val="auto"/>
          <w:spacing w:val="0"/>
          <w:w w:val="100"/>
          <w:kern w:val="2"/>
          <w:sz w:val="32"/>
          <w:szCs w:val="32"/>
          <w:highlight w:val="none"/>
          <w:u w:val="single" w:color="000000"/>
          <w:lang w:val="en-US" w:eastAsia="zh-CN" w:bidi="ar-SA"/>
        </w:rPr>
        <w:t xml:space="preserve">                      </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w:t>
      </w:r>
    </w:p>
    <w:p>
      <w:pPr>
        <w:snapToGrid/>
        <w:spacing w:before="0" w:beforeAutospacing="0" w:after="312" w:afterAutospacing="1" w:line="240" w:lineRule="auto"/>
        <w:jc w:val="both"/>
        <w:textAlignment w:val="baseline"/>
        <w:rPr>
          <w:rStyle w:val="6"/>
          <w:rFonts w:ascii="黑体" w:hAnsi="黑体" w:eastAsia="黑体"/>
          <w:b w:val="0"/>
          <w:i w:val="0"/>
          <w:caps w:val="0"/>
          <w:color w:val="auto"/>
          <w:spacing w:val="0"/>
          <w:w w:val="100"/>
          <w:kern w:val="2"/>
          <w:sz w:val="32"/>
          <w:szCs w:val="32"/>
          <w:highlight w:val="none"/>
          <w:u w:val="single"/>
          <w:lang w:val="en-US" w:eastAsia="zh-CN" w:bidi="ar-SA"/>
        </w:rPr>
      </w:pPr>
      <w:r>
        <w:rPr>
          <w:rStyle w:val="6"/>
          <w:rFonts w:ascii="黑体" w:hAnsi="黑体" w:eastAsia="黑体"/>
          <w:b w:val="0"/>
          <w:i w:val="0"/>
          <w:caps w:val="0"/>
          <w:color w:val="auto"/>
          <w:spacing w:val="100"/>
          <w:w w:val="100"/>
          <w:kern w:val="2"/>
          <w:sz w:val="32"/>
          <w:szCs w:val="32"/>
          <w:highlight w:val="none"/>
          <w:lang w:val="en-US" w:eastAsia="zh-CN" w:bidi="ar-SA"/>
        </w:rPr>
        <w:t>主管部门</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w:t>
      </w:r>
      <w:r>
        <w:rPr>
          <w:rStyle w:val="6"/>
          <w:rFonts w:hint="eastAsia" w:ascii="黑体" w:hAnsi="黑体" w:eastAsia="黑体"/>
          <w:b w:val="0"/>
          <w:i w:val="0"/>
          <w:caps w:val="0"/>
          <w:color w:val="auto"/>
          <w:spacing w:val="0"/>
          <w:w w:val="100"/>
          <w:kern w:val="2"/>
          <w:sz w:val="32"/>
          <w:szCs w:val="32"/>
          <w:highlight w:val="none"/>
          <w:u w:val="single" w:color="000000"/>
          <w:lang w:val="en-US" w:eastAsia="zh-CN" w:bidi="ar-SA"/>
        </w:rPr>
        <w:t xml:space="preserve"> </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w:t>
      </w:r>
      <w:r>
        <w:rPr>
          <w:rStyle w:val="6"/>
          <w:rFonts w:hint="eastAsia" w:ascii="黑体" w:hAnsi="黑体" w:eastAsia="黑体"/>
          <w:b w:val="0"/>
          <w:i w:val="0"/>
          <w:caps w:val="0"/>
          <w:color w:val="auto"/>
          <w:spacing w:val="0"/>
          <w:w w:val="100"/>
          <w:kern w:val="2"/>
          <w:sz w:val="32"/>
          <w:szCs w:val="32"/>
          <w:highlight w:val="none"/>
          <w:u w:val="single" w:color="000000"/>
          <w:lang w:val="en-US" w:eastAsia="zh-CN" w:bidi="ar-SA"/>
        </w:rPr>
        <w:t xml:space="preserve">                </w:t>
      </w:r>
      <w:bookmarkStart w:id="0" w:name="_GoBack"/>
      <w:bookmarkEnd w:id="0"/>
      <w:r>
        <w:rPr>
          <w:rStyle w:val="6"/>
          <w:rFonts w:hint="eastAsia" w:ascii="黑体" w:hAnsi="黑体" w:eastAsia="黑体"/>
          <w:b w:val="0"/>
          <w:i w:val="0"/>
          <w:caps w:val="0"/>
          <w:color w:val="auto"/>
          <w:spacing w:val="0"/>
          <w:w w:val="100"/>
          <w:kern w:val="2"/>
          <w:sz w:val="32"/>
          <w:szCs w:val="32"/>
          <w:highlight w:val="none"/>
          <w:u w:val="single" w:color="000000"/>
          <w:lang w:val="en-US" w:eastAsia="zh-CN" w:bidi="ar-SA"/>
        </w:rPr>
        <w:t xml:space="preserve"> </w:t>
      </w:r>
      <w:r>
        <w:rPr>
          <w:rStyle w:val="6"/>
          <w:rFonts w:ascii="黑体" w:hAnsi="黑体" w:eastAsia="黑体"/>
          <w:b w:val="0"/>
          <w:i w:val="0"/>
          <w:caps w:val="0"/>
          <w:color w:val="auto"/>
          <w:spacing w:val="0"/>
          <w:w w:val="100"/>
          <w:kern w:val="2"/>
          <w:sz w:val="32"/>
          <w:szCs w:val="32"/>
          <w:highlight w:val="none"/>
          <w:u w:val="single" w:color="000000"/>
          <w:lang w:val="en-US" w:eastAsia="zh-CN" w:bidi="ar-SA"/>
        </w:rPr>
        <w:t xml:space="preserve">      　　　　　</w:t>
      </w:r>
    </w:p>
    <w:p>
      <w:pPr>
        <w:snapToGrid/>
        <w:spacing w:before="0" w:beforeAutospacing="0" w:after="312" w:afterAutospacing="1" w:line="240" w:lineRule="auto"/>
        <w:jc w:val="both"/>
        <w:textAlignment w:val="baseline"/>
        <w:rPr>
          <w:rStyle w:val="6"/>
          <w:rFonts w:ascii="新宋体" w:hAnsi="新宋体" w:eastAsia="新宋体"/>
          <w:b/>
          <w:i w:val="0"/>
          <w:caps w:val="0"/>
          <w:color w:val="auto"/>
          <w:spacing w:val="0"/>
          <w:w w:val="100"/>
          <w:kern w:val="2"/>
          <w:sz w:val="36"/>
          <w:szCs w:val="36"/>
          <w:highlight w:val="none"/>
          <w:lang w:val="en-US" w:eastAsia="zh-CN" w:bidi="ar-SA"/>
        </w:rPr>
      </w:pPr>
    </w:p>
    <w:p>
      <w:pPr>
        <w:snapToGrid/>
        <w:spacing w:before="0" w:beforeAutospacing="0" w:after="312" w:afterAutospacing="1" w:line="240" w:lineRule="auto"/>
        <w:jc w:val="center"/>
        <w:textAlignment w:val="baseline"/>
        <w:rPr>
          <w:rStyle w:val="6"/>
          <w:rFonts w:ascii="新宋体" w:hAnsi="新宋体" w:eastAsia="新宋体"/>
          <w:b w:val="0"/>
          <w:i w:val="0"/>
          <w:caps w:val="0"/>
          <w:color w:val="auto"/>
          <w:spacing w:val="0"/>
          <w:w w:val="100"/>
          <w:kern w:val="2"/>
          <w:sz w:val="44"/>
          <w:szCs w:val="44"/>
          <w:highlight w:val="none"/>
          <w:lang w:val="en-US" w:eastAsia="zh-CN" w:bidi="ar-SA"/>
        </w:rPr>
      </w:pPr>
      <w:r>
        <w:rPr>
          <w:rStyle w:val="6"/>
          <w:rFonts w:ascii="新宋体" w:hAnsi="新宋体" w:eastAsia="新宋体"/>
          <w:b/>
          <w:i w:val="0"/>
          <w:caps w:val="0"/>
          <w:color w:val="auto"/>
          <w:spacing w:val="0"/>
          <w:w w:val="100"/>
          <w:kern w:val="2"/>
          <w:sz w:val="36"/>
          <w:szCs w:val="36"/>
          <w:highlight w:val="none"/>
          <w:lang w:val="en-US" w:eastAsia="zh-CN" w:bidi="ar-SA"/>
        </w:rPr>
        <w:t>宜昌市财政局印制</w:t>
      </w:r>
    </w:p>
    <w:p>
      <w:pPr>
        <w:snapToGrid/>
        <w:spacing w:before="0" w:beforeAutospacing="0" w:after="312" w:afterAutospacing="1" w:line="240" w:lineRule="auto"/>
        <w:jc w:val="center"/>
        <w:textAlignment w:val="baseline"/>
        <w:rPr>
          <w:rStyle w:val="6"/>
          <w:rFonts w:ascii="黑体" w:hAnsi="黑体" w:eastAsia="黑体"/>
          <w:b/>
          <w:i w:val="0"/>
          <w:caps w:val="0"/>
          <w:color w:val="auto"/>
          <w:spacing w:val="0"/>
          <w:w w:val="100"/>
          <w:kern w:val="2"/>
          <w:sz w:val="36"/>
          <w:szCs w:val="36"/>
          <w:highlight w:val="none"/>
          <w:lang w:val="en-US" w:eastAsia="zh-CN" w:bidi="ar-SA"/>
        </w:rPr>
      </w:pPr>
    </w:p>
    <w:p>
      <w:pPr>
        <w:snapToGrid/>
        <w:spacing w:before="0" w:beforeAutospacing="0" w:after="312" w:afterAutospacing="1" w:line="240" w:lineRule="auto"/>
        <w:jc w:val="center"/>
        <w:textAlignment w:val="baseline"/>
        <w:rPr>
          <w:rStyle w:val="6"/>
          <w:rFonts w:ascii="黑体" w:hAnsi="黑体" w:eastAsia="黑体"/>
          <w:b/>
          <w:i w:val="0"/>
          <w:caps w:val="0"/>
          <w:color w:val="auto"/>
          <w:spacing w:val="0"/>
          <w:w w:val="100"/>
          <w:kern w:val="2"/>
          <w:sz w:val="36"/>
          <w:szCs w:val="36"/>
          <w:highlight w:val="none"/>
          <w:lang w:val="en-US" w:eastAsia="zh-CN" w:bidi="ar-SA"/>
        </w:rPr>
      </w:pPr>
      <w:r>
        <w:rPr>
          <w:rStyle w:val="6"/>
          <w:rFonts w:ascii="黑体" w:hAnsi="黑体" w:eastAsia="黑体"/>
          <w:b/>
          <w:i w:val="0"/>
          <w:caps w:val="0"/>
          <w:color w:val="auto"/>
          <w:spacing w:val="0"/>
          <w:w w:val="100"/>
          <w:kern w:val="2"/>
          <w:sz w:val="36"/>
          <w:szCs w:val="36"/>
          <w:highlight w:val="none"/>
          <w:lang w:val="en-US" w:eastAsia="zh-CN" w:bidi="ar-SA"/>
        </w:rPr>
        <w:t>房　屋　租　赁　合　同</w:t>
      </w:r>
    </w:p>
    <w:p>
      <w:pPr>
        <w:snapToGrid/>
        <w:spacing w:before="0" w:beforeAutospacing="0" w:after="0" w:afterAutospacing="0" w:line="510" w:lineRule="exact"/>
        <w:jc w:val="both"/>
        <w:textAlignment w:val="baseline"/>
        <w:rPr>
          <w:rStyle w:val="6"/>
          <w:rFonts w:ascii="楷体" w:hAnsi="楷体" w:eastAsia="楷体" w:cs="楷体"/>
          <w:b w:val="0"/>
          <w:bCs/>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出租方：（甲方）</w:t>
      </w:r>
    </w:p>
    <w:p>
      <w:pPr>
        <w:snapToGrid/>
        <w:spacing w:before="0" w:beforeAutospacing="0" w:after="0" w:afterAutospacing="0" w:line="510" w:lineRule="exact"/>
        <w:jc w:val="both"/>
        <w:textAlignment w:val="baseline"/>
        <w:rPr>
          <w:rStyle w:val="6"/>
          <w:rFonts w:hint="eastAsia" w:ascii="楷体" w:hAnsi="楷体" w:eastAsia="楷体" w:cs="楷体"/>
          <w:b w:val="0"/>
          <w:bCs/>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承租方：（乙方）</w:t>
      </w:r>
    </w:p>
    <w:p>
      <w:pPr>
        <w:snapToGrid/>
        <w:spacing w:before="0" w:beforeAutospacing="0" w:after="0" w:afterAutospacing="0" w:line="510" w:lineRule="exact"/>
        <w:jc w:val="both"/>
        <w:textAlignment w:val="baseline"/>
        <w:rPr>
          <w:rStyle w:val="6"/>
          <w:rFonts w:ascii="楷体" w:hAnsi="楷体" w:eastAsia="楷体" w:cs="楷体"/>
          <w:b w:val="0"/>
          <w:bCs/>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资产所有人：（丙方）</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根据《中华人民共和国民法典》、《湖北省行政事业单位国有资产使用管理暂行办法》、《宜昌市行政事业单位国有资产管理试行办法》等有关规定，甲乙</w:t>
      </w:r>
      <w:r>
        <w:rPr>
          <w:rStyle w:val="6"/>
          <w:rFonts w:hint="eastAsia" w:ascii="仿宋" w:hAnsi="仿宋" w:eastAsia="仿宋"/>
          <w:b w:val="0"/>
          <w:i w:val="0"/>
          <w:caps w:val="0"/>
          <w:color w:val="auto"/>
          <w:spacing w:val="0"/>
          <w:w w:val="100"/>
          <w:kern w:val="2"/>
          <w:sz w:val="30"/>
          <w:szCs w:val="30"/>
          <w:highlight w:val="none"/>
          <w:lang w:val="en-US" w:eastAsia="zh-CN" w:bidi="ar-SA"/>
        </w:rPr>
        <w:t>丙三</w:t>
      </w:r>
      <w:r>
        <w:rPr>
          <w:rStyle w:val="6"/>
          <w:rFonts w:ascii="仿宋" w:hAnsi="仿宋" w:eastAsia="仿宋"/>
          <w:b w:val="0"/>
          <w:i w:val="0"/>
          <w:caps w:val="0"/>
          <w:color w:val="auto"/>
          <w:spacing w:val="0"/>
          <w:w w:val="100"/>
          <w:kern w:val="2"/>
          <w:sz w:val="30"/>
          <w:szCs w:val="30"/>
          <w:highlight w:val="none"/>
          <w:lang w:val="en-US" w:eastAsia="zh-CN" w:bidi="ar-SA"/>
        </w:rPr>
        <w:t>方经平等协商，就房屋租赁事宜签订本合同。</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一、租赁房屋地址及设施、设备情况：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1、位于</w:t>
      </w:r>
      <w:r>
        <w:rPr>
          <w:rStyle w:val="6"/>
          <w:rFonts w:hint="default" w:ascii="楷体" w:hAnsi="楷体" w:eastAsia="楷体"/>
          <w:b w:val="0"/>
          <w:i w:val="0"/>
          <w:caps w:val="0"/>
          <w:color w:val="auto"/>
          <w:spacing w:val="0"/>
          <w:w w:val="100"/>
          <w:kern w:val="2"/>
          <w:sz w:val="30"/>
          <w:szCs w:val="30"/>
          <w:highlight w:val="none"/>
          <w:u w:val="single" w:color="000000"/>
          <w:lang w:val="en-US" w:eastAsia="zh-CN" w:bidi="ar-SA"/>
        </w:rPr>
        <w:t xml:space="preserve"> </w:t>
      </w:r>
      <w:r>
        <w:rPr>
          <w:rStyle w:val="6"/>
          <w:rFonts w:hint="eastAsia" w:ascii="楷体" w:hAnsi="楷体" w:eastAsia="楷体"/>
          <w:b w:val="0"/>
          <w:i w:val="0"/>
          <w:caps w:val="0"/>
          <w:color w:val="auto"/>
          <w:spacing w:val="0"/>
          <w:w w:val="100"/>
          <w:kern w:val="2"/>
          <w:sz w:val="30"/>
          <w:szCs w:val="30"/>
          <w:highlight w:val="none"/>
          <w:u w:val="single" w:color="000000"/>
          <w:lang w:val="en-US" w:eastAsia="zh-CN" w:bidi="ar-SA"/>
        </w:rPr>
        <w:t xml:space="preserve">                        </w:t>
      </w:r>
      <w:r>
        <w:rPr>
          <w:rStyle w:val="6"/>
          <w:rFonts w:hint="default" w:ascii="楷体" w:hAnsi="楷体" w:eastAsia="楷体"/>
          <w:b w:val="0"/>
          <w:i w:val="0"/>
          <w:caps w:val="0"/>
          <w:color w:val="auto"/>
          <w:spacing w:val="0"/>
          <w:w w:val="100"/>
          <w:kern w:val="2"/>
          <w:sz w:val="30"/>
          <w:szCs w:val="30"/>
          <w:highlight w:val="none"/>
          <w:u w:val="single" w:color="000000"/>
          <w:lang w:val="en-US" w:eastAsia="zh-CN" w:bidi="ar-SA"/>
        </w:rPr>
        <w:t xml:space="preserve"> </w:t>
      </w:r>
      <w:r>
        <w:rPr>
          <w:rStyle w:val="6"/>
          <w:rFonts w:ascii="楷体" w:hAnsi="楷体" w:eastAsia="楷体"/>
          <w:b w:val="0"/>
          <w:i w:val="0"/>
          <w:caps w:val="0"/>
          <w:color w:val="auto"/>
          <w:spacing w:val="0"/>
          <w:w w:val="100"/>
          <w:kern w:val="2"/>
          <w:sz w:val="30"/>
          <w:szCs w:val="30"/>
          <w:highlight w:val="none"/>
          <w:u w:val="none" w:color="auto"/>
          <w:lang w:val="en-US" w:eastAsia="zh-CN" w:bidi="ar-SA"/>
        </w:rPr>
        <w:t>，</w:t>
      </w:r>
      <w:r>
        <w:rPr>
          <w:rStyle w:val="6"/>
          <w:rFonts w:ascii="仿宋" w:hAnsi="仿宋" w:eastAsia="仿宋"/>
          <w:b w:val="0"/>
          <w:i w:val="0"/>
          <w:caps w:val="0"/>
          <w:color w:val="auto"/>
          <w:spacing w:val="0"/>
          <w:w w:val="100"/>
          <w:kern w:val="2"/>
          <w:sz w:val="30"/>
          <w:szCs w:val="30"/>
          <w:highlight w:val="none"/>
          <w:lang w:val="en-US" w:eastAsia="zh-CN" w:bidi="ar-SA"/>
        </w:rPr>
        <w:t>面积</w:t>
      </w:r>
      <w:r>
        <w:rPr>
          <w:rStyle w:val="6"/>
          <w:rFonts w:hint="default"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hint="default"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平方米</w:t>
      </w:r>
      <w:r>
        <w:rPr>
          <w:rStyle w:val="6"/>
          <w:rFonts w:hint="eastAsia" w:ascii="仿宋" w:hAnsi="仿宋" w:eastAsia="仿宋"/>
          <w:b w:val="0"/>
          <w:i w:val="0"/>
          <w:caps w:val="0"/>
          <w:color w:val="auto"/>
          <w:spacing w:val="0"/>
          <w:w w:val="100"/>
          <w:kern w:val="2"/>
          <w:sz w:val="30"/>
          <w:szCs w:val="30"/>
          <w:highlight w:val="none"/>
          <w:lang w:val="en-US" w:eastAsia="zh-CN" w:bidi="ar-SA"/>
        </w:rPr>
        <w:t>（实际面积以评估报告为准，乙方已充分查看房屋现状，同意甲方以现状方式交付使用）</w:t>
      </w:r>
      <w:r>
        <w:rPr>
          <w:rStyle w:val="6"/>
          <w:rFonts w:ascii="仿宋" w:hAnsi="仿宋" w:eastAsia="仿宋"/>
          <w:b w:val="0"/>
          <w:i w:val="0"/>
          <w:caps w:val="0"/>
          <w:color w:val="auto"/>
          <w:spacing w:val="0"/>
          <w:w w:val="100"/>
          <w:kern w:val="2"/>
          <w:sz w:val="30"/>
          <w:szCs w:val="30"/>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2、现有装修及设施、设备情况：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①门窗情况：</w:t>
      </w:r>
      <w:r>
        <w:rPr>
          <w:rStyle w:val="6"/>
          <w:rFonts w:ascii="仿宋" w:hAnsi="仿宋" w:eastAsia="仿宋"/>
          <w:b w:val="0"/>
          <w:i w:val="0"/>
          <w:caps w:val="0"/>
          <w:color w:val="auto"/>
          <w:spacing w:val="0"/>
          <w:w w:val="100"/>
          <w:kern w:val="2"/>
          <w:sz w:val="30"/>
          <w:szCs w:val="30"/>
          <w:highlight w:val="none"/>
          <w:u w:val="single" w:color="000000"/>
          <w:lang w:val="en-US" w:eastAsia="zh-CN" w:bidi="ar-SA"/>
        </w:rPr>
        <w:t>　　　　　　　</w:t>
      </w:r>
      <w:r>
        <w:rPr>
          <w:rStyle w:val="6"/>
          <w:rFonts w:hint="eastAsia" w:ascii="楷体" w:hAnsi="楷体" w:eastAsia="楷体"/>
          <w:b w:val="0"/>
          <w:i w:val="0"/>
          <w:caps w:val="0"/>
          <w:color w:val="auto"/>
          <w:spacing w:val="0"/>
          <w:w w:val="100"/>
          <w:kern w:val="2"/>
          <w:sz w:val="30"/>
          <w:szCs w:val="30"/>
          <w:highlight w:val="none"/>
          <w:u w:val="single" w:color="000000"/>
          <w:lang w:val="en-US" w:eastAsia="zh-CN" w:bidi="ar-SA"/>
        </w:rPr>
        <w:t xml:space="preserve">    </w:t>
      </w:r>
      <w:r>
        <w:rPr>
          <w:rStyle w:val="6"/>
          <w:rFonts w:ascii="楷体" w:hAnsi="楷体" w:eastAsia="楷体"/>
          <w:b w:val="0"/>
          <w:i w:val="0"/>
          <w:caps w:val="0"/>
          <w:color w:val="auto"/>
          <w:spacing w:val="0"/>
          <w:w w:val="100"/>
          <w:kern w:val="2"/>
          <w:sz w:val="30"/>
          <w:szCs w:val="30"/>
          <w:highlight w:val="none"/>
          <w:u w:val="single" w:color="000000"/>
          <w:lang w:val="en-US" w:eastAsia="zh-CN" w:bidi="ar-SA"/>
        </w:rPr>
        <w:t>　　　</w:t>
      </w:r>
      <w:r>
        <w:rPr>
          <w:rStyle w:val="6"/>
          <w:rFonts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②地板及装修情况：</w:t>
      </w:r>
      <w:r>
        <w:rPr>
          <w:rStyle w:val="6"/>
          <w:rFonts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hint="eastAsia" w:ascii="楷体" w:hAnsi="楷体" w:eastAsia="楷体"/>
          <w:b w:val="0"/>
          <w:i w:val="0"/>
          <w:caps w:val="0"/>
          <w:color w:val="auto"/>
          <w:spacing w:val="0"/>
          <w:w w:val="100"/>
          <w:kern w:val="2"/>
          <w:sz w:val="30"/>
          <w:szCs w:val="30"/>
          <w:highlight w:val="none"/>
          <w:u w:val="single" w:color="000000"/>
          <w:lang w:val="en-US" w:eastAsia="zh-CN" w:bidi="ar-SA"/>
        </w:rPr>
        <w:t xml:space="preserve">    </w:t>
      </w:r>
      <w:r>
        <w:rPr>
          <w:rStyle w:val="6"/>
          <w:rFonts w:ascii="楷体" w:hAnsi="楷体" w:eastAsia="楷体"/>
          <w:b w:val="0"/>
          <w:i w:val="0"/>
          <w:caps w:val="0"/>
          <w:color w:val="auto"/>
          <w:spacing w:val="0"/>
          <w:w w:val="100"/>
          <w:kern w:val="2"/>
          <w:sz w:val="30"/>
          <w:szCs w:val="30"/>
          <w:highlight w:val="none"/>
          <w:u w:val="single" w:color="000000"/>
          <w:lang w:val="en-US" w:eastAsia="zh-CN" w:bidi="ar-SA"/>
        </w:rPr>
        <w:t>　　</w:t>
      </w:r>
      <w:r>
        <w:rPr>
          <w:rStyle w:val="6"/>
          <w:rFonts w:ascii="仿宋" w:hAnsi="仿宋" w:eastAsia="仿宋"/>
          <w:b w:val="0"/>
          <w:i w:val="0"/>
          <w:caps w:val="0"/>
          <w:color w:val="auto"/>
          <w:spacing w:val="0"/>
          <w:w w:val="100"/>
          <w:kern w:val="2"/>
          <w:sz w:val="30"/>
          <w:szCs w:val="30"/>
          <w:highlight w:val="none"/>
          <w:u w:val="single" w:color="000000"/>
          <w:lang w:val="en-US" w:eastAsia="zh-CN" w:bidi="ar-SA"/>
        </w:rPr>
        <w:t>　　　　  　  　　</w:t>
      </w:r>
      <w:r>
        <w:rPr>
          <w:rStyle w:val="6"/>
          <w:rFonts w:ascii="仿宋" w:hAnsi="仿宋" w:eastAsia="仿宋"/>
          <w:b w:val="0"/>
          <w:i w:val="0"/>
          <w:caps w:val="0"/>
          <w:color w:val="auto"/>
          <w:spacing w:val="0"/>
          <w:w w:val="100"/>
          <w:kern w:val="2"/>
          <w:sz w:val="30"/>
          <w:szCs w:val="30"/>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③水电设施情况及其他：</w:t>
      </w:r>
      <w:r>
        <w:rPr>
          <w:rStyle w:val="6"/>
          <w:rFonts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hint="eastAsia" w:ascii="楷体" w:hAnsi="楷体" w:eastAsia="楷体"/>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u w:val="single" w:color="000000"/>
          <w:lang w:val="en-US" w:eastAsia="zh-CN" w:bidi="ar-SA"/>
        </w:rPr>
        <w:t>　　  　</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上述房屋属</w:t>
      </w:r>
      <w:r>
        <w:rPr>
          <w:rStyle w:val="6"/>
          <w:rFonts w:hint="eastAsia" w:ascii="仿宋" w:hAnsi="仿宋" w:eastAsia="仿宋"/>
          <w:b w:val="0"/>
          <w:i w:val="0"/>
          <w:caps w:val="0"/>
          <w:color w:val="auto"/>
          <w:spacing w:val="0"/>
          <w:w w:val="100"/>
          <w:kern w:val="2"/>
          <w:sz w:val="30"/>
          <w:szCs w:val="30"/>
          <w:highlight w:val="none"/>
          <w:lang w:val="en-US" w:eastAsia="zh-CN" w:bidi="ar-SA"/>
        </w:rPr>
        <w:t>丙</w:t>
      </w:r>
      <w:r>
        <w:rPr>
          <w:rStyle w:val="6"/>
          <w:rFonts w:ascii="仿宋" w:hAnsi="仿宋" w:eastAsia="仿宋"/>
          <w:b w:val="0"/>
          <w:i w:val="0"/>
          <w:caps w:val="0"/>
          <w:color w:val="auto"/>
          <w:spacing w:val="0"/>
          <w:w w:val="100"/>
          <w:kern w:val="2"/>
          <w:sz w:val="30"/>
          <w:szCs w:val="30"/>
          <w:highlight w:val="none"/>
          <w:lang w:val="en-US" w:eastAsia="zh-CN" w:bidi="ar-SA"/>
        </w:rPr>
        <w:t>方所有（或甲方依法使用，有权出租），</w:t>
      </w:r>
      <w:r>
        <w:rPr>
          <w:rStyle w:val="6"/>
          <w:rFonts w:hint="eastAsia" w:ascii="仿宋" w:hAnsi="仿宋" w:eastAsia="仿宋"/>
          <w:b w:val="0"/>
          <w:i w:val="0"/>
          <w:caps w:val="0"/>
          <w:color w:val="auto"/>
          <w:spacing w:val="0"/>
          <w:w w:val="100"/>
          <w:kern w:val="2"/>
          <w:sz w:val="30"/>
          <w:szCs w:val="30"/>
          <w:highlight w:val="none"/>
          <w:lang w:val="en-US" w:eastAsia="zh-CN" w:bidi="ar-SA"/>
        </w:rPr>
        <w:t>委托</w:t>
      </w:r>
      <w:r>
        <w:rPr>
          <w:rStyle w:val="6"/>
          <w:rFonts w:ascii="仿宋" w:hAnsi="仿宋" w:eastAsia="仿宋"/>
          <w:b w:val="0"/>
          <w:i w:val="0"/>
          <w:caps w:val="0"/>
          <w:color w:val="auto"/>
          <w:spacing w:val="0"/>
          <w:w w:val="100"/>
          <w:kern w:val="2"/>
          <w:sz w:val="30"/>
          <w:szCs w:val="30"/>
          <w:highlight w:val="none"/>
          <w:lang w:val="en-US" w:eastAsia="zh-CN" w:bidi="ar-SA"/>
        </w:rPr>
        <w:t>甲方将其出租给乙方使用，用途为</w:t>
      </w:r>
      <w:r>
        <w:rPr>
          <w:rStyle w:val="6"/>
          <w:rFonts w:ascii="楷体" w:hAnsi="楷体" w:eastAsia="楷体"/>
          <w:b w:val="0"/>
          <w:i w:val="0"/>
          <w:caps w:val="0"/>
          <w:color w:val="auto"/>
          <w:spacing w:val="0"/>
          <w:w w:val="100"/>
          <w:kern w:val="2"/>
          <w:sz w:val="30"/>
          <w:szCs w:val="30"/>
          <w:highlight w:val="none"/>
          <w:u w:val="single" w:color="000000"/>
          <w:lang w:val="en-US" w:eastAsia="zh-CN" w:bidi="ar-SA"/>
        </w:rPr>
        <w:t>　</w:t>
      </w:r>
      <w:r>
        <w:rPr>
          <w:rStyle w:val="6"/>
          <w:rFonts w:hint="eastAsia" w:ascii="楷体" w:hAnsi="楷体" w:eastAsia="楷体"/>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u w:val="single" w:color="000000"/>
          <w:lang w:val="en-US" w:eastAsia="zh-CN" w:bidi="ar-SA"/>
        </w:rPr>
        <w:t>　</w:t>
      </w:r>
      <w:r>
        <w:rPr>
          <w:rStyle w:val="6"/>
          <w:rFonts w:ascii="仿宋" w:hAnsi="仿宋" w:eastAsia="仿宋"/>
          <w:b w:val="0"/>
          <w:i w:val="0"/>
          <w:caps w:val="0"/>
          <w:color w:val="auto"/>
          <w:spacing w:val="0"/>
          <w:w w:val="100"/>
          <w:kern w:val="2"/>
          <w:sz w:val="30"/>
          <w:szCs w:val="30"/>
          <w:highlight w:val="none"/>
          <w:lang w:val="en-US" w:eastAsia="zh-CN" w:bidi="ar-SA"/>
        </w:rPr>
        <w:t>。甲、乙双方已多次到现场对租赁房屋进行了查看，乙方对房屋现有的装修、房屋结构等进行了充分的了解，乙方自行负责装饰、装修、加装电梯的审批及安装、消防验收等相关事项，甲方予以配合。</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二、租赁期限：</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从</w:t>
      </w:r>
      <w:r>
        <w:rPr>
          <w:rStyle w:val="6"/>
          <w:rFonts w:hint="eastAsia" w:ascii="仿宋" w:hAnsi="仿宋" w:eastAsia="仿宋"/>
          <w:b w:val="0"/>
          <w:i w:val="0"/>
          <w:caps w:val="0"/>
          <w:color w:val="auto"/>
          <w:spacing w:val="0"/>
          <w:w w:val="100"/>
          <w:kern w:val="2"/>
          <w:sz w:val="30"/>
          <w:szCs w:val="30"/>
          <w:highlight w:val="none"/>
          <w:u w:val="single"/>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年</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月</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日至</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年</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月</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日止。</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三、租金、保证金及有关税费：</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年租金为人</w:t>
      </w:r>
      <w:r>
        <w:rPr>
          <w:rStyle w:val="6"/>
          <w:rFonts w:hint="eastAsia" w:ascii="仿宋" w:hAnsi="仿宋" w:eastAsia="仿宋"/>
          <w:b w:val="0"/>
          <w:i w:val="0"/>
          <w:caps w:val="0"/>
          <w:color w:val="auto"/>
          <w:spacing w:val="0"/>
          <w:w w:val="100"/>
          <w:kern w:val="2"/>
          <w:sz w:val="30"/>
          <w:szCs w:val="30"/>
          <w:highlight w:val="none"/>
          <w:lang w:val="en-US" w:eastAsia="zh-CN" w:bidi="ar-SA"/>
        </w:rPr>
        <w:t>民币</w:t>
      </w:r>
      <w:r>
        <w:rPr>
          <w:rStyle w:val="6"/>
          <w:rFonts w:hint="eastAsia" w:ascii="仿宋" w:hAnsi="仿宋" w:eastAsia="仿宋"/>
          <w:b w:val="0"/>
          <w:i w:val="0"/>
          <w:caps w:val="0"/>
          <w:color w:val="auto"/>
          <w:spacing w:val="0"/>
          <w:w w:val="100"/>
          <w:kern w:val="2"/>
          <w:sz w:val="30"/>
          <w:szCs w:val="30"/>
          <w:highlight w:val="none"/>
          <w:u w:val="single"/>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元，</w:t>
      </w:r>
      <w:r>
        <w:rPr>
          <w:rStyle w:val="6"/>
          <w:rFonts w:hint="eastAsia" w:ascii="仿宋" w:hAnsi="仿宋" w:eastAsia="仿宋"/>
          <w:b w:val="0"/>
          <w:i w:val="0"/>
          <w:caps w:val="0"/>
          <w:color w:val="auto"/>
          <w:spacing w:val="0"/>
          <w:w w:val="100"/>
          <w:kern w:val="2"/>
          <w:sz w:val="30"/>
          <w:szCs w:val="30"/>
          <w:highlight w:val="none"/>
          <w:lang w:val="en-US" w:eastAsia="zh-CN" w:bidi="ar-SA"/>
        </w:rPr>
        <w:t>三</w:t>
      </w:r>
      <w:r>
        <w:rPr>
          <w:rStyle w:val="6"/>
          <w:rFonts w:ascii="仿宋" w:hAnsi="仿宋" w:eastAsia="仿宋"/>
          <w:b w:val="0"/>
          <w:i w:val="0"/>
          <w:caps w:val="0"/>
          <w:color w:val="auto"/>
          <w:spacing w:val="0"/>
          <w:w w:val="100"/>
          <w:kern w:val="2"/>
          <w:sz w:val="30"/>
          <w:szCs w:val="30"/>
          <w:highlight w:val="none"/>
          <w:lang w:val="en-US" w:eastAsia="zh-CN" w:bidi="ar-SA"/>
        </w:rPr>
        <w:t>年租金总额为</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元。租金支付方式为：先交租金后使用,于合同生效之日起</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日内支付第一合同年（合同签订之日往后顺延一年）的全部租金</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元，从第二个合同年起，租金按</w:t>
      </w:r>
      <w:r>
        <w:rPr>
          <w:rStyle w:val="6"/>
          <w:rFonts w:hint="eastAsia" w:ascii="仿宋" w:hAnsi="仿宋" w:eastAsia="仿宋"/>
          <w:b w:val="0"/>
          <w:i w:val="0"/>
          <w:caps w:val="0"/>
          <w:color w:val="auto"/>
          <w:spacing w:val="0"/>
          <w:w w:val="100"/>
          <w:kern w:val="2"/>
          <w:sz w:val="30"/>
          <w:szCs w:val="30"/>
          <w:highlight w:val="none"/>
          <w:lang w:val="en-US" w:eastAsia="zh-CN" w:bidi="ar-SA"/>
        </w:rPr>
        <w:t>半年期标准</w:t>
      </w:r>
      <w:r>
        <w:rPr>
          <w:rStyle w:val="6"/>
          <w:rFonts w:ascii="仿宋" w:hAnsi="仿宋" w:eastAsia="仿宋"/>
          <w:b w:val="0"/>
          <w:i w:val="0"/>
          <w:caps w:val="0"/>
          <w:color w:val="auto"/>
          <w:spacing w:val="0"/>
          <w:w w:val="100"/>
          <w:kern w:val="2"/>
          <w:sz w:val="30"/>
          <w:szCs w:val="30"/>
          <w:highlight w:val="none"/>
          <w:lang w:val="en-US" w:eastAsia="zh-CN" w:bidi="ar-SA"/>
        </w:rPr>
        <w:t>缴纳，于上期租金届满前15日支付</w:t>
      </w:r>
      <w:r>
        <w:rPr>
          <w:rStyle w:val="6"/>
          <w:rFonts w:hint="eastAsia" w:ascii="仿宋" w:hAnsi="仿宋" w:eastAsia="仿宋"/>
          <w:b w:val="0"/>
          <w:i w:val="0"/>
          <w:caps w:val="0"/>
          <w:color w:val="auto"/>
          <w:spacing w:val="0"/>
          <w:w w:val="100"/>
          <w:kern w:val="2"/>
          <w:sz w:val="30"/>
          <w:szCs w:val="30"/>
          <w:highlight w:val="none"/>
          <w:lang w:val="en-US" w:eastAsia="zh-CN" w:bidi="ar-SA"/>
        </w:rPr>
        <w:t>下一半年期的</w:t>
      </w:r>
      <w:r>
        <w:rPr>
          <w:rStyle w:val="6"/>
          <w:rFonts w:ascii="仿宋" w:hAnsi="仿宋" w:eastAsia="仿宋"/>
          <w:b w:val="0"/>
          <w:i w:val="0"/>
          <w:caps w:val="0"/>
          <w:color w:val="auto"/>
          <w:spacing w:val="0"/>
          <w:w w:val="100"/>
          <w:kern w:val="2"/>
          <w:sz w:val="30"/>
          <w:szCs w:val="30"/>
          <w:highlight w:val="none"/>
          <w:lang w:val="en-US" w:eastAsia="zh-CN" w:bidi="ar-SA"/>
        </w:rPr>
        <w:t>租金。</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水电费、物业管理等费用由乙方承担，租金的税收由甲方缴纳。</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四、交付房屋期限：</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乙方</w:t>
      </w:r>
      <w:r>
        <w:rPr>
          <w:rStyle w:val="6"/>
          <w:rFonts w:hint="eastAsia" w:ascii="仿宋" w:hAnsi="仿宋" w:eastAsia="仿宋"/>
          <w:b w:val="0"/>
          <w:i w:val="0"/>
          <w:caps w:val="0"/>
          <w:color w:val="auto"/>
          <w:spacing w:val="0"/>
          <w:w w:val="100"/>
          <w:kern w:val="2"/>
          <w:sz w:val="30"/>
          <w:szCs w:val="30"/>
          <w:highlight w:val="none"/>
          <w:lang w:val="en-US" w:eastAsia="zh-CN" w:bidi="ar-SA"/>
        </w:rPr>
        <w:t>支</w:t>
      </w:r>
      <w:r>
        <w:rPr>
          <w:rStyle w:val="6"/>
          <w:rFonts w:ascii="仿宋" w:hAnsi="仿宋" w:eastAsia="仿宋"/>
          <w:b w:val="0"/>
          <w:i w:val="0"/>
          <w:caps w:val="0"/>
          <w:color w:val="auto"/>
          <w:spacing w:val="0"/>
          <w:w w:val="100"/>
          <w:kern w:val="2"/>
          <w:sz w:val="30"/>
          <w:szCs w:val="30"/>
          <w:highlight w:val="none"/>
          <w:lang w:val="en-US" w:eastAsia="zh-CN" w:bidi="ar-SA"/>
        </w:rPr>
        <w:t>付首期租金</w:t>
      </w:r>
      <w:r>
        <w:rPr>
          <w:rStyle w:val="6"/>
          <w:rFonts w:hint="eastAsia" w:ascii="仿宋" w:hAnsi="仿宋" w:eastAsia="仿宋"/>
          <w:b w:val="0"/>
          <w:i w:val="0"/>
          <w:caps w:val="0"/>
          <w:color w:val="auto"/>
          <w:spacing w:val="0"/>
          <w:w w:val="100"/>
          <w:kern w:val="2"/>
          <w:sz w:val="30"/>
          <w:szCs w:val="30"/>
          <w:highlight w:val="none"/>
          <w:u w:val="single" w:color="000000"/>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元后，甲方于</w:t>
      </w:r>
      <w:r>
        <w:rPr>
          <w:rStyle w:val="6"/>
          <w:rFonts w:hint="eastAsia" w:ascii="仿宋" w:hAnsi="仿宋" w:eastAsia="仿宋"/>
          <w:b w:val="0"/>
          <w:i w:val="0"/>
          <w:caps w:val="0"/>
          <w:color w:val="auto"/>
          <w:spacing w:val="0"/>
          <w:w w:val="100"/>
          <w:kern w:val="2"/>
          <w:sz w:val="30"/>
          <w:szCs w:val="30"/>
          <w:highlight w:val="none"/>
          <w:lang w:val="en-US" w:eastAsia="zh-CN" w:bidi="ar-SA"/>
        </w:rPr>
        <w:t>当</w:t>
      </w:r>
      <w:r>
        <w:rPr>
          <w:rStyle w:val="6"/>
          <w:rFonts w:ascii="仿宋" w:hAnsi="仿宋" w:eastAsia="仿宋"/>
          <w:b w:val="0"/>
          <w:i w:val="0"/>
          <w:caps w:val="0"/>
          <w:color w:val="auto"/>
          <w:spacing w:val="0"/>
          <w:w w:val="100"/>
          <w:kern w:val="2"/>
          <w:sz w:val="30"/>
          <w:szCs w:val="30"/>
          <w:highlight w:val="none"/>
          <w:lang w:val="en-US" w:eastAsia="zh-CN" w:bidi="ar-SA"/>
        </w:rPr>
        <w:t>日将房屋交付给乙方，房屋租赁期限从</w:t>
      </w:r>
      <w:r>
        <w:rPr>
          <w:rStyle w:val="6"/>
          <w:rFonts w:hint="eastAsia" w:ascii="仿宋" w:hAnsi="仿宋" w:eastAsia="仿宋"/>
          <w:b w:val="0"/>
          <w:i w:val="0"/>
          <w:caps w:val="0"/>
          <w:color w:val="auto"/>
          <w:spacing w:val="0"/>
          <w:w w:val="100"/>
          <w:kern w:val="2"/>
          <w:sz w:val="30"/>
          <w:szCs w:val="30"/>
          <w:highlight w:val="none"/>
          <w:lang w:val="en-US" w:eastAsia="zh-CN" w:bidi="ar-SA"/>
        </w:rPr>
        <w:t>本协议签订</w:t>
      </w:r>
      <w:r>
        <w:rPr>
          <w:rStyle w:val="6"/>
          <w:rFonts w:ascii="仿宋" w:hAnsi="仿宋" w:eastAsia="仿宋"/>
          <w:b w:val="0"/>
          <w:i w:val="0"/>
          <w:caps w:val="0"/>
          <w:color w:val="auto"/>
          <w:spacing w:val="0"/>
          <w:w w:val="100"/>
          <w:kern w:val="2"/>
          <w:sz w:val="30"/>
          <w:szCs w:val="30"/>
          <w:highlight w:val="none"/>
          <w:lang w:val="en-US" w:eastAsia="zh-CN" w:bidi="ar-SA"/>
        </w:rPr>
        <w:t>之日起计算。</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五、甲方权利和义务：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1、履行本合同约定的租赁期限、租金标准、租赁形式。</w:t>
      </w:r>
    </w:p>
    <w:p>
      <w:pPr>
        <w:spacing w:line="520" w:lineRule="exact"/>
        <w:ind w:firstLine="600" w:firstLineChars="200"/>
        <w:rPr>
          <w:rFonts w:hint="eastAsia" w:ascii="仿宋" w:hAnsi="仿宋" w:eastAsia="仿宋"/>
          <w:color w:val="auto"/>
          <w:sz w:val="30"/>
          <w:szCs w:val="30"/>
        </w:rPr>
      </w:pPr>
      <w:r>
        <w:rPr>
          <w:rStyle w:val="6"/>
          <w:rFonts w:ascii="仿宋" w:hAnsi="仿宋" w:eastAsia="仿宋"/>
          <w:b w:val="0"/>
          <w:i w:val="0"/>
          <w:caps w:val="0"/>
          <w:color w:val="auto"/>
          <w:spacing w:val="0"/>
          <w:w w:val="100"/>
          <w:kern w:val="2"/>
          <w:sz w:val="30"/>
          <w:szCs w:val="30"/>
          <w:highlight w:val="none"/>
          <w:lang w:val="en-US" w:eastAsia="zh-CN" w:bidi="ar-SA"/>
        </w:rPr>
        <w:t>2、</w:t>
      </w:r>
      <w:r>
        <w:rPr>
          <w:rFonts w:hint="eastAsia" w:ascii="仿宋" w:hAnsi="仿宋" w:eastAsia="仿宋"/>
          <w:color w:val="auto"/>
          <w:sz w:val="30"/>
          <w:szCs w:val="30"/>
          <w:highlight w:val="none"/>
        </w:rPr>
        <w:t>乙方</w:t>
      </w:r>
      <w:r>
        <w:rPr>
          <w:rFonts w:hint="eastAsia" w:ascii="仿宋" w:hAnsi="仿宋" w:eastAsia="仿宋"/>
          <w:color w:val="auto"/>
          <w:sz w:val="30"/>
          <w:szCs w:val="30"/>
          <w:highlight w:val="none"/>
          <w:lang w:val="en-US" w:eastAsia="zh-CN"/>
        </w:rPr>
        <w:t>在使用过程中</w:t>
      </w:r>
      <w:r>
        <w:rPr>
          <w:rFonts w:hint="eastAsia" w:ascii="仿宋" w:hAnsi="仿宋" w:eastAsia="仿宋"/>
          <w:color w:val="auto"/>
          <w:sz w:val="30"/>
          <w:szCs w:val="30"/>
          <w:highlight w:val="none"/>
        </w:rPr>
        <w:t>应注意</w:t>
      </w:r>
      <w:r>
        <w:rPr>
          <w:rFonts w:hint="eastAsia" w:ascii="仿宋" w:hAnsi="仿宋" w:eastAsia="仿宋"/>
          <w:color w:val="auto"/>
          <w:sz w:val="30"/>
          <w:szCs w:val="30"/>
        </w:rPr>
        <w:t>租赁物的瑕疵，如发现屋面漏水、房屋裂缝等情况应及时报告甲方，由甲方负责维修并承担相关费用。若因发现不及时造成房屋及乙方的装修、装饰部分损失，由乙方承担。</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3、</w:t>
      </w:r>
      <w:r>
        <w:rPr>
          <w:rFonts w:hint="eastAsia" w:ascii="仿宋" w:hAnsi="仿宋" w:eastAsia="仿宋"/>
          <w:color w:val="auto"/>
          <w:sz w:val="30"/>
          <w:szCs w:val="30"/>
        </w:rPr>
        <w:t>房屋租赁期内，因政策变化或市政建设等公共利益要求需要拆迁的，乙方应无条件服从，及时迁出，归还租赁物，甲方不另行给乙方安排房屋，合同自行终止</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甲方不承担违约责任。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六、乙方权利和义务：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1、乙方在租赁期间应依约及时交付租金、水电费、物业管理费等费用。</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2、租赁期间，对于防火、防盗、“门前三包”、综合治理及安全保卫等工作，乙方应执行有关部门规定并承担相关责任。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3、乙方应合理使用所承担的房屋及其附属设施（如水、电、气设施，卷闸门、门窗等），租赁期内如因使用不当发生损坏，乙方应立即负责修复或承担赔偿责任。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4、乙方不得擅自改动房屋结构、毁损房屋设施。如装修房屋需改造改变房屋结构，需提交申请报告及改造方案，在征得甲方书面同意后，方可施工。合同期满，乙方应保持房屋完好。甲方不承担乙方改造、装修部分的任何补偿。</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5、乙方不得擅自将承租的房屋转借或转租他人。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6、租赁期间房屋的管理（维护）由乙方负责，对房屋结构出现的不安全因素，乙方应及时向甲方报告，若乙方未及时向甲方报告，其责任由乙方承担。</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7、乙方应注意水、电、气的安全使用，经常检查，防范事故发生。若在租赁期内发生事故，造成的损失由乙方承担。</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七、合同的变更、解除与终止：</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1、</w:t>
      </w:r>
      <w:r>
        <w:rPr>
          <w:rFonts w:hint="eastAsia" w:ascii="仿宋" w:hAnsi="仿宋" w:eastAsia="仿宋"/>
          <w:color w:val="auto"/>
          <w:sz w:val="30"/>
          <w:szCs w:val="30"/>
          <w:lang w:eastAsia="zh-CN"/>
        </w:rPr>
        <w:t>三</w:t>
      </w:r>
      <w:r>
        <w:rPr>
          <w:rFonts w:hint="eastAsia" w:ascii="仿宋" w:hAnsi="仿宋" w:eastAsia="仿宋"/>
          <w:color w:val="auto"/>
          <w:sz w:val="30"/>
          <w:szCs w:val="30"/>
        </w:rPr>
        <w:t>方可以协商变更或终止合同。</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2、甲方未尽房屋修缮义务，严重影响乙方使用的，乙方有权解除合同。</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3、房屋租赁期间，乙方有下列行为之一的，甲方有权解除合同。</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（1）转租、转借承租房屋或未经甲方书面同意擅长自拆改变动房屋结构以及改变租赁用途的；</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（2）损坏承租房屋，在甲方提出的合理期限内仍未修复的；</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（3）利用承租房屋存放危险品或进行违法活动的；</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（4）逾期3个月未交纳应当由乙方交纳的各项费用的；</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（5）拖欠租金累计3个月以上的。</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4、租赁期满后，乙方要继续租赁的，应当在租赁期满前40日内书面通知甲方。甲方在租赁期满前20日内向乙方出具正式书面答复。如同意继续租赁，则续签租赁合同（未予答复视为不同意续租）。乙方在租赁期满前40日内不通知甲方的，视为放弃（继续）承租权。</w:t>
      </w:r>
    </w:p>
    <w:p>
      <w:pPr>
        <w:spacing w:line="52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5、租赁期间，任何一方提出解除合同的，需提前3个月书面通知对方，</w:t>
      </w:r>
      <w:r>
        <w:rPr>
          <w:rFonts w:hint="eastAsia" w:ascii="仿宋" w:hAnsi="仿宋" w:eastAsia="仿宋"/>
          <w:color w:val="auto"/>
          <w:sz w:val="30"/>
          <w:szCs w:val="30"/>
          <w:lang w:eastAsia="zh-CN"/>
        </w:rPr>
        <w:t>三</w:t>
      </w:r>
      <w:r>
        <w:rPr>
          <w:rFonts w:hint="eastAsia" w:ascii="仿宋" w:hAnsi="仿宋" w:eastAsia="仿宋"/>
          <w:color w:val="auto"/>
          <w:sz w:val="30"/>
          <w:szCs w:val="30"/>
        </w:rPr>
        <w:t>方协商一致后，可以解除合同。</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八、房屋交付及收回的验收：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1、房屋交付时</w:t>
      </w:r>
      <w:r>
        <w:rPr>
          <w:rStyle w:val="6"/>
          <w:rFonts w:hint="eastAsia" w:ascii="仿宋" w:hAnsi="仿宋" w:eastAsia="仿宋"/>
          <w:b w:val="0"/>
          <w:i w:val="0"/>
          <w:caps w:val="0"/>
          <w:color w:val="auto"/>
          <w:spacing w:val="0"/>
          <w:w w:val="100"/>
          <w:kern w:val="2"/>
          <w:sz w:val="30"/>
          <w:szCs w:val="30"/>
          <w:highlight w:val="none"/>
          <w:lang w:val="en-US" w:eastAsia="zh-CN" w:bidi="ar-SA"/>
        </w:rPr>
        <w:t>三方</w:t>
      </w:r>
      <w:r>
        <w:rPr>
          <w:rStyle w:val="6"/>
          <w:rFonts w:ascii="仿宋" w:hAnsi="仿宋" w:eastAsia="仿宋"/>
          <w:b w:val="0"/>
          <w:i w:val="0"/>
          <w:caps w:val="0"/>
          <w:color w:val="auto"/>
          <w:spacing w:val="0"/>
          <w:w w:val="100"/>
          <w:kern w:val="2"/>
          <w:sz w:val="30"/>
          <w:szCs w:val="30"/>
          <w:highlight w:val="none"/>
          <w:lang w:val="en-US" w:eastAsia="zh-CN" w:bidi="ar-SA"/>
        </w:rPr>
        <w:t>共同参与，如对装修、器物等硬件设施、附属设施有异议的，应当场提出，协商解决。</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2、乙方应于房屋租赁期满后2日内，将承租房屋及设施设备等完好地交还甲方。乙方的装饰装修部分亦不得损坏。对未经同意留存的物品，视为乙方放弃所有权，甲方有权处置。</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九、甲方违约责任：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1、甲方不按时交付房屋给乙方的，每逾期1日应向乙方支付约定日租金2倍的违约金。</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2、甲方怠于履行维修义务，乙方组织维修的，甲方应支付乙方合理的维修费用，但乙方应提供有效凭证。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3、甲方违反本合同约定提前收回房屋的，应按本合同年度租金总额的20%，向乙方支付违约金。</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十、乙方违约责任：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1、乙方不按时交付租金及水电费用、物业管理等费用的，除应如数补交外，还应按所欠费用总额</w:t>
      </w:r>
      <w:r>
        <w:rPr>
          <w:rStyle w:val="6"/>
          <w:rFonts w:hint="eastAsia" w:ascii="仿宋" w:hAnsi="仿宋" w:eastAsia="仿宋"/>
          <w:b w:val="0"/>
          <w:i w:val="0"/>
          <w:caps w:val="0"/>
          <w:color w:val="auto"/>
          <w:spacing w:val="0"/>
          <w:w w:val="100"/>
          <w:kern w:val="2"/>
          <w:sz w:val="30"/>
          <w:szCs w:val="30"/>
          <w:highlight w:val="none"/>
          <w:lang w:val="en-US" w:eastAsia="zh-CN" w:bidi="ar-SA"/>
        </w:rPr>
        <w:t>的</w:t>
      </w:r>
      <w:r>
        <w:rPr>
          <w:rStyle w:val="6"/>
          <w:rFonts w:ascii="仿宋" w:hAnsi="仿宋" w:eastAsia="仿宋"/>
          <w:b w:val="0"/>
          <w:i w:val="0"/>
          <w:caps w:val="0"/>
          <w:color w:val="auto"/>
          <w:spacing w:val="0"/>
          <w:w w:val="100"/>
          <w:kern w:val="2"/>
          <w:sz w:val="30"/>
          <w:szCs w:val="30"/>
          <w:highlight w:val="none"/>
          <w:lang w:val="en-US" w:eastAsia="zh-CN" w:bidi="ar-SA"/>
        </w:rPr>
        <w:t>0.5%向甲方支付违约金。乙方未按时交纳前述费用，甲方有权对标的房屋做停水、停电处理，因停水停电等产生的不利后果，由乙方承担责任。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2、租赁期间，乙方有本合同第七条第3款行为之一的，甲方有权终止合同，收回该房屋，已收取的租金不予退还。乙方应</w:t>
      </w:r>
      <w:r>
        <w:rPr>
          <w:rStyle w:val="6"/>
          <w:rFonts w:hint="eastAsia" w:ascii="仿宋" w:hAnsi="仿宋" w:eastAsia="仿宋"/>
          <w:b w:val="0"/>
          <w:i w:val="0"/>
          <w:caps w:val="0"/>
          <w:color w:val="auto"/>
          <w:spacing w:val="0"/>
          <w:w w:val="100"/>
          <w:kern w:val="2"/>
          <w:sz w:val="30"/>
          <w:szCs w:val="30"/>
          <w:highlight w:val="none"/>
          <w:lang w:val="en-US" w:eastAsia="zh-CN" w:bidi="ar-SA"/>
        </w:rPr>
        <w:t>按</w:t>
      </w:r>
      <w:r>
        <w:rPr>
          <w:rStyle w:val="6"/>
          <w:rFonts w:ascii="仿宋" w:hAnsi="仿宋" w:eastAsia="仿宋"/>
          <w:b w:val="0"/>
          <w:i w:val="0"/>
          <w:caps w:val="0"/>
          <w:color w:val="auto"/>
          <w:spacing w:val="0"/>
          <w:w w:val="100"/>
          <w:kern w:val="2"/>
          <w:sz w:val="30"/>
          <w:szCs w:val="30"/>
          <w:highlight w:val="none"/>
          <w:lang w:val="en-US" w:eastAsia="zh-CN" w:bidi="ar-SA"/>
        </w:rPr>
        <w:t>照本合同年度租金总额的20%向甲方支付违约金。若支付的违约金不足弥补甲方损失的，乙方还应赔偿相应差额部分的损失。</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3、在租赁期间，乙方中途擅自退租的，甲方已收取的租金不予退还。乙方应该按本合同年度租金总额20%向甲方支付违约金。若支付的违约金不足弥补甲方损失的，还应赔偿相应损失。</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4、租赁期间，乙方逾期不归还房屋的，视同为不定期租赁关系。月租金按本合同月租金的3倍计算，至房屋归还为止。</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十一、免责条件：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1、因不可抗力致使本合同不能继续履行或造成的损失，甲、乙双方互不承担责任。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2、因国家政策、国家建设需要拆除或改造已租赁的房屋，使甲、乙双方造成损失的，互不承担责任。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3、因上述第1、2项原因而终止合同的，租金按照实际使用房屋的天数计算，多退少补。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十二、本合同未尽事宜，</w:t>
      </w:r>
      <w:r>
        <w:rPr>
          <w:rStyle w:val="6"/>
          <w:rFonts w:hint="eastAsia" w:ascii="黑体" w:hAnsi="黑体" w:eastAsia="黑体"/>
          <w:b/>
          <w:i w:val="0"/>
          <w:caps w:val="0"/>
          <w:color w:val="auto"/>
          <w:spacing w:val="0"/>
          <w:w w:val="100"/>
          <w:kern w:val="2"/>
          <w:sz w:val="30"/>
          <w:szCs w:val="30"/>
          <w:highlight w:val="none"/>
          <w:lang w:val="en-US" w:eastAsia="zh-CN" w:bidi="ar-SA"/>
        </w:rPr>
        <w:t>三</w:t>
      </w:r>
      <w:r>
        <w:rPr>
          <w:rStyle w:val="6"/>
          <w:rFonts w:ascii="黑体" w:hAnsi="黑体" w:eastAsia="黑体"/>
          <w:b/>
          <w:i w:val="0"/>
          <w:caps w:val="0"/>
          <w:color w:val="auto"/>
          <w:spacing w:val="0"/>
          <w:w w:val="100"/>
          <w:kern w:val="2"/>
          <w:sz w:val="30"/>
          <w:szCs w:val="30"/>
          <w:highlight w:val="none"/>
          <w:lang w:val="en-US" w:eastAsia="zh-CN" w:bidi="ar-SA"/>
        </w:rPr>
        <w:t>方另行协商解决。</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十三、争议解决：</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由甲、乙</w:t>
      </w:r>
      <w:r>
        <w:rPr>
          <w:rStyle w:val="6"/>
          <w:rFonts w:hint="eastAsia" w:ascii="仿宋" w:hAnsi="仿宋" w:eastAsia="仿宋"/>
          <w:b w:val="0"/>
          <w:i w:val="0"/>
          <w:caps w:val="0"/>
          <w:color w:val="auto"/>
          <w:spacing w:val="0"/>
          <w:w w:val="100"/>
          <w:kern w:val="2"/>
          <w:sz w:val="30"/>
          <w:szCs w:val="30"/>
          <w:highlight w:val="none"/>
          <w:lang w:val="en-US" w:eastAsia="zh-CN" w:bidi="ar-SA"/>
        </w:rPr>
        <w:t>、丙三</w:t>
      </w:r>
      <w:r>
        <w:rPr>
          <w:rStyle w:val="6"/>
          <w:rFonts w:ascii="仿宋" w:hAnsi="仿宋" w:eastAsia="仿宋"/>
          <w:b w:val="0"/>
          <w:i w:val="0"/>
          <w:caps w:val="0"/>
          <w:color w:val="auto"/>
          <w:spacing w:val="0"/>
          <w:w w:val="100"/>
          <w:kern w:val="2"/>
          <w:sz w:val="30"/>
          <w:szCs w:val="30"/>
          <w:highlight w:val="none"/>
          <w:lang w:val="en-US" w:eastAsia="zh-CN" w:bidi="ar-SA"/>
        </w:rPr>
        <w:t>方协商</w:t>
      </w:r>
      <w:r>
        <w:rPr>
          <w:rStyle w:val="6"/>
          <w:rFonts w:hint="eastAsia" w:ascii="仿宋" w:hAnsi="仿宋" w:eastAsia="仿宋"/>
          <w:b w:val="0"/>
          <w:i w:val="0"/>
          <w:caps w:val="0"/>
          <w:color w:val="auto"/>
          <w:spacing w:val="0"/>
          <w:w w:val="100"/>
          <w:kern w:val="2"/>
          <w:sz w:val="30"/>
          <w:szCs w:val="30"/>
          <w:highlight w:val="none"/>
          <w:lang w:val="en-US" w:eastAsia="zh-CN" w:bidi="ar-SA"/>
        </w:rPr>
        <w:t>处理</w:t>
      </w:r>
      <w:r>
        <w:rPr>
          <w:rStyle w:val="6"/>
          <w:rFonts w:ascii="仿宋" w:hAnsi="仿宋" w:eastAsia="仿宋"/>
          <w:b w:val="0"/>
          <w:i w:val="0"/>
          <w:caps w:val="0"/>
          <w:color w:val="auto"/>
          <w:spacing w:val="0"/>
          <w:w w:val="100"/>
          <w:kern w:val="2"/>
          <w:sz w:val="30"/>
          <w:szCs w:val="30"/>
          <w:highlight w:val="none"/>
          <w:lang w:val="en-US" w:eastAsia="zh-CN" w:bidi="ar-SA"/>
        </w:rPr>
        <w:t>或依法向人民法院起诉。</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十四、其他约定的事项：</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1、甲方根据其与丙方三峡干部学院培训中心签订的《资产委托经营管理协议》获得标的房屋的对外出租权，丙方与甲方之间委托资产管理的时间为3年，托管期限届满后，若甲方与丙方续签《资产委托经营管理协议》，本租赁合同的出租主体不调整，由甲方继续履行租赁合同；托管期限届满后，若丙方不与甲方续签《资产委托经营管理协议》，由丙方直接与乙方将本协议剩余租赁期限履行完毕。</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2、乙方不按照本协议约定的用途使用房屋，甲方有权解除本协议，违约责任由乙方承担；乙方在经营过程中确因经营需要变更用途的，需提前15日向甲方提交变更用途申请书，经甲方书面同意后方可变更用途。</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3、乙方不得擅自将承租的房屋转借或转租他人，不得以合作经营的方式变相转租、转借，乙方以外的第三人在标的房屋内从事经营活动（员工或雇员除外），需要征得甲方书面同意，否则视为乙方以合作经营等方式变相转租；经甲方书面确认的与乙方合作经营的第三方与甲方之间不形成合同关系，不享有优先续租权。在未经甲方书面同意的情况下乙方擅自转租、转借的，甲方有权解除本协议，乙方负责将次承租人（转租承租人）清场，若乙方不能清场返还房屋的，甲方有权按照本协议约定的租金标准的</w:t>
      </w:r>
      <w:r>
        <w:rPr>
          <w:rStyle w:val="6"/>
          <w:rFonts w:ascii="仿宋" w:hAnsi="仿宋" w:eastAsia="仿宋" w:cs="Times New Roman"/>
          <w:b/>
          <w:bCs/>
          <w:i w:val="0"/>
          <w:caps w:val="0"/>
          <w:color w:val="auto"/>
          <w:spacing w:val="0"/>
          <w:w w:val="100"/>
          <w:kern w:val="2"/>
          <w:sz w:val="30"/>
          <w:szCs w:val="30"/>
          <w:highlight w:val="none"/>
          <w:lang w:val="en-US" w:eastAsia="zh-CN" w:bidi="ar-SA"/>
        </w:rPr>
        <w:t>3</w:t>
      </w:r>
      <w:r>
        <w:rPr>
          <w:rStyle w:val="6"/>
          <w:rFonts w:ascii="仿宋" w:hAnsi="仿宋" w:eastAsia="仿宋"/>
          <w:b w:val="0"/>
          <w:i w:val="0"/>
          <w:caps w:val="0"/>
          <w:color w:val="auto"/>
          <w:spacing w:val="0"/>
          <w:w w:val="100"/>
          <w:kern w:val="2"/>
          <w:sz w:val="30"/>
          <w:szCs w:val="30"/>
          <w:highlight w:val="none"/>
          <w:lang w:val="en-US" w:eastAsia="zh-CN" w:bidi="ar-SA"/>
        </w:rPr>
        <w:t>倍向乙方收取房屋占用费至次承租人交还房屋之日止，甲方收取的乙方租金不再退还，因转租给甲方造成损失的据实赔偿。</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4、租赁期间乙方应合理、合规的使用房屋，非因建筑物结构坍塌造成的承租人自身或第三人的损害结果全部由乙方承担。</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十五、本合同自甲、乙、丙三方签字盖章并报市财政部门（资产管理机构）备案生效。</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baseline"/>
        <w:rPr>
          <w:rStyle w:val="6"/>
          <w:rFonts w:ascii="黑体" w:hAnsi="黑体" w:eastAsia="黑体"/>
          <w:b/>
          <w:i w:val="0"/>
          <w:caps w:val="0"/>
          <w:color w:val="auto"/>
          <w:spacing w:val="0"/>
          <w:w w:val="100"/>
          <w:kern w:val="2"/>
          <w:sz w:val="30"/>
          <w:szCs w:val="30"/>
          <w:highlight w:val="none"/>
          <w:lang w:val="en-US" w:eastAsia="zh-CN" w:bidi="ar-SA"/>
        </w:rPr>
      </w:pPr>
      <w:r>
        <w:rPr>
          <w:rStyle w:val="6"/>
          <w:rFonts w:ascii="黑体" w:hAnsi="黑体" w:eastAsia="黑体"/>
          <w:b/>
          <w:i w:val="0"/>
          <w:caps w:val="0"/>
          <w:color w:val="auto"/>
          <w:spacing w:val="0"/>
          <w:w w:val="100"/>
          <w:kern w:val="2"/>
          <w:sz w:val="30"/>
          <w:szCs w:val="30"/>
          <w:highlight w:val="none"/>
          <w:lang w:val="en-US" w:eastAsia="zh-CN" w:bidi="ar-SA"/>
        </w:rPr>
        <w:t>十六、本合同一式六份，甲方、乙方、丙方、主管部门、市非税收入管理局、市财政局各执一份。</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黑体" w:hAnsi="黑体" w:eastAsia="黑体"/>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甲方（签章）：　　　　　　　　　乙方（签章）：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法定代表（授权人）：　　　　　　法定代表（授权人）：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丙方（签章）：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法定代表（授权人）：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150" w:firstLineChars="105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150" w:firstLineChars="105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150" w:firstLineChars="1050"/>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签约时间：</w:t>
      </w:r>
      <w:r>
        <w:rPr>
          <w:rStyle w:val="6"/>
          <w:rFonts w:hint="eastAsia" w:ascii="仿宋" w:hAnsi="仿宋" w:eastAsia="仿宋"/>
          <w:b w:val="0"/>
          <w:i w:val="0"/>
          <w:caps w:val="0"/>
          <w:color w:val="auto"/>
          <w:spacing w:val="0"/>
          <w:w w:val="100"/>
          <w:kern w:val="2"/>
          <w:sz w:val="30"/>
          <w:szCs w:val="30"/>
          <w:highlight w:val="none"/>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年</w:t>
      </w:r>
      <w:r>
        <w:rPr>
          <w:rStyle w:val="6"/>
          <w:rFonts w:hint="eastAsia" w:ascii="仿宋" w:hAnsi="仿宋" w:eastAsia="仿宋"/>
          <w:b w:val="0"/>
          <w:i w:val="0"/>
          <w:caps w:val="0"/>
          <w:color w:val="auto"/>
          <w:spacing w:val="0"/>
          <w:w w:val="100"/>
          <w:kern w:val="2"/>
          <w:sz w:val="30"/>
          <w:szCs w:val="30"/>
          <w:highlight w:val="none"/>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月</w:t>
      </w:r>
      <w:r>
        <w:rPr>
          <w:rStyle w:val="6"/>
          <w:rFonts w:hint="eastAsia" w:ascii="仿宋" w:hAnsi="仿宋" w:eastAsia="仿宋"/>
          <w:b w:val="0"/>
          <w:i w:val="0"/>
          <w:caps w:val="0"/>
          <w:color w:val="auto"/>
          <w:spacing w:val="0"/>
          <w:w w:val="100"/>
          <w:kern w:val="2"/>
          <w:sz w:val="30"/>
          <w:szCs w:val="30"/>
          <w:highlight w:val="none"/>
          <w:lang w:val="en-US" w:eastAsia="zh-CN" w:bidi="ar-SA"/>
        </w:rPr>
        <w:t xml:space="preserve">   </w:t>
      </w:r>
      <w:r>
        <w:rPr>
          <w:rStyle w:val="6"/>
          <w:rFonts w:ascii="仿宋" w:hAnsi="仿宋" w:eastAsia="仿宋"/>
          <w:b w:val="0"/>
          <w:i w:val="0"/>
          <w:caps w:val="0"/>
          <w:color w:val="auto"/>
          <w:spacing w:val="0"/>
          <w:w w:val="100"/>
          <w:kern w:val="2"/>
          <w:sz w:val="30"/>
          <w:szCs w:val="30"/>
          <w:highlight w:val="none"/>
          <w:lang w:val="en-US" w:eastAsia="zh-CN" w:bidi="ar-SA"/>
        </w:rPr>
        <w:t>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6"/>
          <w:rFonts w:ascii="仿宋" w:hAnsi="仿宋" w:eastAsia="仿宋"/>
          <w:b w:val="0"/>
          <w:i w:val="0"/>
          <w:caps w:val="0"/>
          <w:color w:val="auto"/>
          <w:spacing w:val="0"/>
          <w:w w:val="100"/>
          <w:kern w:val="2"/>
          <w:sz w:val="30"/>
          <w:szCs w:val="30"/>
          <w:highlight w:val="none"/>
          <w:lang w:val="en-US" w:eastAsia="zh-CN" w:bidi="ar-SA"/>
        </w:rPr>
      </w:pPr>
      <w:r>
        <w:rPr>
          <w:rStyle w:val="6"/>
          <w:rFonts w:ascii="仿宋" w:hAnsi="仿宋" w:eastAsia="仿宋"/>
          <w:b w:val="0"/>
          <w:i w:val="0"/>
          <w:caps w:val="0"/>
          <w:color w:val="auto"/>
          <w:spacing w:val="0"/>
          <w:w w:val="100"/>
          <w:kern w:val="2"/>
          <w:sz w:val="30"/>
          <w:szCs w:val="30"/>
          <w:highlight w:val="none"/>
          <w:lang w:val="en-US" w:eastAsia="zh-CN" w:bidi="ar-SA"/>
        </w:rPr>
        <w:t>附：出租、出借房屋（设施）图片</w:t>
      </w:r>
    </w:p>
    <w:sectPr>
      <w:headerReference r:id="rId3" w:type="default"/>
      <w:footerReference r:id="rId4" w:type="default"/>
      <w:footerReference r:id="rId5" w:type="even"/>
      <w:pgSz w:w="11906" w:h="16838"/>
      <w:pgMar w:top="1361" w:right="1644" w:bottom="1191" w:left="1644"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Align="inline"/>
      <w:widowControl/>
      <w:snapToGrid w:val="0"/>
      <w:jc w:val="left"/>
      <w:textAlignment w:val="baseline"/>
      <w:rPr>
        <w:rStyle w:val="9"/>
        <w:kern w:val="2"/>
        <w:sz w:val="18"/>
        <w:szCs w:val="18"/>
        <w:lang w:val="en-US" w:eastAsia="zh-CN" w:bidi="ar-SA"/>
      </w:rPr>
    </w:pPr>
  </w:p>
  <w:p>
    <w:pPr>
      <w:pStyle w:val="2"/>
      <w:widowControl/>
      <w:snapToGrid w:val="0"/>
      <w:jc w:val="left"/>
      <w:textAlignment w:val="baseline"/>
      <w:rPr>
        <w:rStyle w:val="6"/>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Align="inline"/>
      <w:widowControl/>
      <w:snapToGrid w:val="0"/>
      <w:jc w:val="left"/>
      <w:textAlignment w:val="baseline"/>
      <w:rPr>
        <w:rStyle w:val="9"/>
        <w:kern w:val="2"/>
        <w:sz w:val="18"/>
        <w:szCs w:val="18"/>
        <w:lang w:val="en-US" w:eastAsia="zh-CN" w:bidi="ar-SA"/>
      </w:rPr>
    </w:pPr>
  </w:p>
  <w:p>
    <w:pPr>
      <w:pStyle w:val="2"/>
      <w:widowControl/>
      <w:snapToGrid w:val="0"/>
      <w:jc w:val="left"/>
      <w:textAlignment w:val="baseline"/>
      <w:rPr>
        <w:rStyle w:val="6"/>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auto" w:sz="0" w:space="0"/>
      </w:pBdr>
      <w:snapToGrid w:val="0"/>
      <w:jc w:val="center"/>
      <w:textAlignment w:val="baseline"/>
      <w:rPr>
        <w:rStyle w:val="6"/>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YzI0YTkwMWZlNjI4NGMyMjVkZDNhZDgzYWRkZmYifQ=="/>
  </w:docVars>
  <w:rsids>
    <w:rsidRoot w:val="00000000"/>
    <w:rsid w:val="005C64E3"/>
    <w:rsid w:val="005F4B6E"/>
    <w:rsid w:val="005F7353"/>
    <w:rsid w:val="007927B1"/>
    <w:rsid w:val="008D0E71"/>
    <w:rsid w:val="00D85F53"/>
    <w:rsid w:val="00E84FF5"/>
    <w:rsid w:val="04E672BC"/>
    <w:rsid w:val="08B82D1E"/>
    <w:rsid w:val="092B54C9"/>
    <w:rsid w:val="09C9203C"/>
    <w:rsid w:val="0A12645E"/>
    <w:rsid w:val="0AD21874"/>
    <w:rsid w:val="0C086806"/>
    <w:rsid w:val="0CFE2B24"/>
    <w:rsid w:val="0F925DCA"/>
    <w:rsid w:val="169D3553"/>
    <w:rsid w:val="17BE7C25"/>
    <w:rsid w:val="17DC0418"/>
    <w:rsid w:val="19C32A66"/>
    <w:rsid w:val="1A2E2E48"/>
    <w:rsid w:val="1A7A7173"/>
    <w:rsid w:val="1D682B0D"/>
    <w:rsid w:val="1DE73E00"/>
    <w:rsid w:val="1E1F05B9"/>
    <w:rsid w:val="1E3815E9"/>
    <w:rsid w:val="1FE008E9"/>
    <w:rsid w:val="23556C63"/>
    <w:rsid w:val="23EB4970"/>
    <w:rsid w:val="25925D0E"/>
    <w:rsid w:val="276B56D3"/>
    <w:rsid w:val="28CD76CA"/>
    <w:rsid w:val="2C6356AF"/>
    <w:rsid w:val="2D850B71"/>
    <w:rsid w:val="2DE24215"/>
    <w:rsid w:val="2E1320EF"/>
    <w:rsid w:val="2E44348A"/>
    <w:rsid w:val="2E666BF4"/>
    <w:rsid w:val="2E8E64E6"/>
    <w:rsid w:val="31E00333"/>
    <w:rsid w:val="33435FA8"/>
    <w:rsid w:val="38494A96"/>
    <w:rsid w:val="3ACF2C85"/>
    <w:rsid w:val="3F1F5F9D"/>
    <w:rsid w:val="3FA925A5"/>
    <w:rsid w:val="45EF30A1"/>
    <w:rsid w:val="477A4927"/>
    <w:rsid w:val="48BB3D48"/>
    <w:rsid w:val="48E823A3"/>
    <w:rsid w:val="4BD117B0"/>
    <w:rsid w:val="4DA51833"/>
    <w:rsid w:val="4E9702AC"/>
    <w:rsid w:val="4FED0781"/>
    <w:rsid w:val="50BE6086"/>
    <w:rsid w:val="50D852D8"/>
    <w:rsid w:val="50E4652B"/>
    <w:rsid w:val="532D273E"/>
    <w:rsid w:val="53AC71D6"/>
    <w:rsid w:val="543533CB"/>
    <w:rsid w:val="545F0493"/>
    <w:rsid w:val="54F82F98"/>
    <w:rsid w:val="55E4027B"/>
    <w:rsid w:val="5726480F"/>
    <w:rsid w:val="58D95C71"/>
    <w:rsid w:val="58DD7F1A"/>
    <w:rsid w:val="5C725EFD"/>
    <w:rsid w:val="5C7919E6"/>
    <w:rsid w:val="5D3B03EB"/>
    <w:rsid w:val="609139B4"/>
    <w:rsid w:val="613320B7"/>
    <w:rsid w:val="65DA0915"/>
    <w:rsid w:val="68ED1568"/>
    <w:rsid w:val="696E160D"/>
    <w:rsid w:val="6DE50BDD"/>
    <w:rsid w:val="6FA23986"/>
    <w:rsid w:val="774908DA"/>
    <w:rsid w:val="77951A2C"/>
    <w:rsid w:val="7BEB414B"/>
    <w:rsid w:val="7F4D4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customStyle="1" w:styleId="6">
    <w:name w:val="NormalCharacter"/>
    <w:link w:val="1"/>
    <w:semiHidden/>
    <w:qFormat/>
    <w:uiPriority w:val="0"/>
  </w:style>
  <w:style w:type="table" w:customStyle="1" w:styleId="7">
    <w:name w:val="TableNormal"/>
    <w:semiHidden/>
    <w:qFormat/>
    <w:uiPriority w:val="0"/>
  </w:style>
  <w:style w:type="paragraph" w:customStyle="1" w:styleId="8">
    <w:name w:val="HtmlNormal"/>
    <w:basedOn w:val="1"/>
    <w:qFormat/>
    <w:uiPriority w:val="0"/>
    <w:pPr>
      <w:jc w:val="both"/>
      <w:textAlignment w:val="baseline"/>
    </w:pPr>
    <w:rPr>
      <w:kern w:val="2"/>
      <w:sz w:val="24"/>
      <w:szCs w:val="24"/>
      <w:lang w:val="en-US" w:eastAsia="zh-CN" w:bidi="ar-SA"/>
    </w:rPr>
  </w:style>
  <w:style w:type="character" w:customStyle="1" w:styleId="9">
    <w:name w:val="PageNumber"/>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254</TotalTime>
  <ScaleCrop>false</ScaleCrop>
  <LinksUpToDate>false</LinksUpToDate>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2021-11-12T05:12:00Z</dcterms:created>
  <dc:creator>Administrator</dc:creator>
  <cp:lastModifiedBy>ପ(雯雯)ଓ</cp:lastModifiedBy>
  <cp:lastPrinted>2022-10-12T06:39:00Z</cp:lastPrinted>
  <dcterms:modified xsi:type="dcterms:W3CDTF">2023-01-31T02:36:10Z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908B7E6A23A445E0B2E7B41F8C57BACF</vt:lpwstr>
  </property>
</Properties>
</file>