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E74DA">
      <w:pPr>
        <w:pStyle w:val="2"/>
        <w:widowControl/>
        <w:spacing w:before="0" w:beforeAutospacing="0" w:after="0" w:afterAutospacing="0" w:line="560" w:lineRule="exact"/>
        <w:ind w:left="0" w:leftChars="0" w:right="0"/>
        <w:rPr>
          <w:rFonts w:hint="eastAsia" w:ascii="黑体" w:hAnsi="宋体" w:eastAsia="黑体" w:cs="黑体"/>
          <w:sz w:val="32"/>
          <w:szCs w:val="32"/>
          <w:lang w:val="en-US"/>
        </w:rPr>
      </w:pPr>
      <w:r>
        <w:rPr>
          <w:rFonts w:hint="eastAsia" w:ascii="黑体" w:hAnsi="宋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宋体" w:eastAsia="黑体" w:cs="黑体"/>
          <w:sz w:val="32"/>
          <w:szCs w:val="32"/>
          <w:lang w:val="en-US"/>
        </w:rPr>
        <w:t>4</w:t>
      </w:r>
    </w:p>
    <w:p w14:paraId="75AA1427">
      <w:pPr>
        <w:pStyle w:val="2"/>
        <w:widowControl/>
        <w:spacing w:before="0" w:beforeAutospacing="0" w:after="0" w:afterAutospacing="0" w:line="560" w:lineRule="exact"/>
        <w:ind w:left="0" w:leftChars="0" w:right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申请资料范例</w:t>
      </w:r>
    </w:p>
    <w:p w14:paraId="078F9C4D"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/>
        <w:jc w:val="both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</w:p>
    <w:p w14:paraId="18E95960"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 w:firstLine="640" w:firstLineChars="200"/>
        <w:jc w:val="both"/>
        <w:rPr>
          <w:rFonts w:hint="eastAsia" w:ascii="黑体" w:hAnsi="宋体" w:eastAsia="黑体" w:cs="黑体"/>
          <w:color w:val="000000"/>
          <w:w w:val="95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eastAsia="zh-CN" w:bidi="ar"/>
        </w:rPr>
        <w:t>一、</w:t>
      </w:r>
      <w:r>
        <w:rPr>
          <w:rFonts w:hint="eastAsia" w:ascii="黑体" w:hAnsi="宋体" w:eastAsia="黑体" w:cs="黑体"/>
          <w:color w:val="000000"/>
          <w:w w:val="95"/>
          <w:kern w:val="0"/>
          <w:sz w:val="32"/>
          <w:szCs w:val="32"/>
          <w:lang w:val="en-US" w:eastAsia="zh-CN" w:bidi="ar"/>
        </w:rPr>
        <w:t>城镇特困、低保、低保边缘、刚性支出困难家庭证明材料</w:t>
      </w:r>
    </w:p>
    <w:p w14:paraId="27425F1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704975" cy="22479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20000" r="2325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</w:t>
      </w:r>
      <w:r>
        <w:rPr>
          <w:rFonts w:hint="eastAsia" w:ascii="黑体" w:hAnsi="宋体" w:eastAsia="宋体" w:cs="黑体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1828800" cy="2295525"/>
            <wp:effectExtent l="0" t="0" r="0" b="9525"/>
            <wp:docPr id="2" name="图片 5" descr="c5d236d9df9197e3c0fb949056067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c5d236d9df9197e3c0fb9490560674df"/>
                    <pic:cNvPicPr>
                      <a:picLocks noChangeAspect="1"/>
                    </pic:cNvPicPr>
                  </pic:nvPicPr>
                  <pic:blipFill>
                    <a:blip r:embed="rId5"/>
                    <a:srcRect l="3009" t="13287" b="92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E3DA"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right="0" w:firstLine="1920" w:firstLineChars="600"/>
        <w:jc w:val="both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>特困证                 低保证</w:t>
      </w:r>
    </w:p>
    <w:p w14:paraId="302B475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lang w:val="en-US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eastAsia="zh-CN" w:bidi="ar"/>
        </w:rPr>
        <w:t xml:space="preserve">   </w:t>
      </w:r>
    </w:p>
    <w:p w14:paraId="24D62219">
      <w:pPr>
        <w:pStyle w:val="2"/>
        <w:widowControl/>
        <w:spacing w:before="0" w:beforeAutospacing="0" w:after="120" w:afterAutospacing="0"/>
        <w:ind w:left="0" w:leftChars="0" w:right="0"/>
        <w:jc w:val="center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lang w:val="en-US"/>
        </w:rPr>
        <w:drawing>
          <wp:inline distT="0" distB="0" distL="114300" distR="114300">
            <wp:extent cx="2238375" cy="3000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53D1"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 w:bidi="ar"/>
        </w:rPr>
        <w:t xml:space="preserve">城镇低保边缘家庭、刚性支出困难家庭证明材料 </w:t>
      </w:r>
    </w:p>
    <w:p w14:paraId="666F0AC5">
      <w:pPr>
        <w:pStyle w:val="2"/>
        <w:widowControl/>
        <w:spacing w:before="0" w:beforeAutospacing="0" w:after="156" w:afterLines="50" w:afterAutospacing="0" w:line="600" w:lineRule="exact"/>
        <w:ind w:left="0" w:leftChars="0" w:right="0" w:firstLine="640" w:firstLineChars="200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 w:bidi="ar"/>
        </w:rPr>
        <w:t>二、享受医疗救助、医疗支出相关证明材料</w:t>
      </w:r>
    </w:p>
    <w:p w14:paraId="337EC445">
      <w:pPr>
        <w:pStyle w:val="2"/>
        <w:widowControl/>
        <w:spacing w:before="0" w:beforeAutospacing="0" w:after="120" w:afterAutospacing="0"/>
        <w:ind w:left="0" w:leftChars="0" w:right="0"/>
        <w:jc w:val="center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/>
        </w:rPr>
        <w:drawing>
          <wp:inline distT="0" distB="0" distL="114300" distR="114300">
            <wp:extent cx="5610225" cy="6057900"/>
            <wp:effectExtent l="0" t="0" r="9525" b="0"/>
            <wp:docPr id="4" name="图片 7" descr="低保、低保边缘家庭医疗结算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低保、低保边缘家庭医疗结算单"/>
                    <pic:cNvPicPr>
                      <a:picLocks noChangeAspect="1"/>
                    </pic:cNvPicPr>
                  </pic:nvPicPr>
                  <pic:blipFill>
                    <a:blip r:embed="rId7"/>
                    <a:srcRect t="908" b="-43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7D40">
      <w:pPr>
        <w:pStyle w:val="2"/>
        <w:widowControl/>
        <w:spacing w:before="0" w:beforeAutospacing="0" w:after="120" w:afterAutospacing="0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 w:bidi="ar"/>
        </w:rPr>
        <w:t>医疗费用结算单</w:t>
      </w:r>
    </w:p>
    <w:p w14:paraId="53E90008">
      <w:pPr>
        <w:spacing w:line="480" w:lineRule="auto"/>
        <w:rPr>
          <w:rFonts w:hint="eastAsia" w:ascii="黑体" w:hAnsi="宋体" w:eastAsia="黑体" w:cs="黑体"/>
          <w:color w:val="000000"/>
          <w:sz w:val="32"/>
          <w:szCs w:val="32"/>
          <w:lang w:val="en-US" w:eastAsia="zh-CN" w:bidi="ar"/>
        </w:rPr>
        <w:sectPr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 w14:paraId="548816DD">
      <w:pPr>
        <w:pStyle w:val="2"/>
        <w:widowControl/>
        <w:spacing w:before="0" w:beforeAutospacing="0" w:after="120" w:afterAutospacing="0" w:line="600" w:lineRule="exact"/>
        <w:ind w:left="0" w:leftChars="0" w:right="0" w:firstLine="640" w:firstLineChars="200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 w:bidi="ar"/>
        </w:rPr>
        <w:t>三、退役军人证明材料</w:t>
      </w:r>
    </w:p>
    <w:p w14:paraId="7E062A33">
      <w:pPr>
        <w:pStyle w:val="2"/>
        <w:widowControl/>
        <w:spacing w:before="0" w:beforeAutospacing="0" w:after="120" w:afterAutospacing="0"/>
        <w:ind w:left="0" w:leftChars="0" w:right="0"/>
        <w:jc w:val="center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3924300" cy="247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63C2">
      <w:pPr>
        <w:pStyle w:val="2"/>
        <w:widowControl/>
        <w:spacing w:before="0" w:beforeAutospacing="0" w:after="312" w:afterLines="100" w:afterAutospacing="0" w:line="400" w:lineRule="exact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 w:bidi="ar"/>
        </w:rPr>
        <w:t>退役军人优待证</w:t>
      </w:r>
    </w:p>
    <w:p w14:paraId="583511D4">
      <w:pPr>
        <w:pStyle w:val="2"/>
        <w:widowControl/>
        <w:spacing w:before="0" w:beforeAutospacing="0" w:after="120" w:afterAutospacing="0" w:line="240" w:lineRule="auto"/>
        <w:ind w:left="0" w:leftChars="0" w:right="0"/>
        <w:jc w:val="center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/>
        </w:rPr>
        <w:drawing>
          <wp:inline distT="0" distB="0" distL="114300" distR="114300">
            <wp:extent cx="3752850" cy="3895725"/>
            <wp:effectExtent l="0" t="0" r="0" b="9525"/>
            <wp:docPr id="6" name="图片 11" descr="关于享受国家定期抚恤补助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关于享受国家定期抚恤补助证明"/>
                    <pic:cNvPicPr>
                      <a:picLocks noChangeAspect="1"/>
                    </pic:cNvPicPr>
                  </pic:nvPicPr>
                  <pic:blipFill>
                    <a:blip r:embed="rId9"/>
                    <a:srcRect l="9212" r="9698" b="4046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4912">
      <w:pPr>
        <w:pStyle w:val="2"/>
        <w:widowControl/>
        <w:spacing w:before="0" w:beforeAutospacing="0" w:after="312" w:afterLines="100" w:afterAutospacing="0" w:line="400" w:lineRule="exact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36"/>
          <w:szCs w:val="36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享受国家定期抚恤证明</w:t>
      </w:r>
    </w:p>
    <w:p w14:paraId="15C547C0">
      <w:pPr>
        <w:rPr>
          <w:rFonts w:hint="eastAsia" w:ascii="宋体" w:hAnsi="宋体" w:eastAsia="宋体" w:cs="宋体"/>
          <w:color w:val="000000"/>
          <w:sz w:val="36"/>
          <w:szCs w:val="36"/>
          <w:lang w:val="en-US" w:eastAsia="zh-CN" w:bidi="ar"/>
        </w:rPr>
        <w:sectPr>
          <w:pgSz w:w="11906" w:h="16838"/>
          <w:pgMar w:top="2098" w:right="1474" w:bottom="1984" w:left="1587" w:header="851" w:footer="992" w:gutter="0"/>
          <w:pgNumType w:fmt="decimal"/>
          <w:cols w:space="425" w:num="1"/>
          <w:docGrid w:type="lines" w:linePitch="312" w:charSpace="0"/>
        </w:sectPr>
      </w:pPr>
    </w:p>
    <w:p w14:paraId="2427430B">
      <w:pPr>
        <w:pStyle w:val="2"/>
        <w:widowControl/>
        <w:spacing w:before="0" w:beforeAutospacing="0" w:after="120" w:afterAutospacing="0" w:line="600" w:lineRule="exact"/>
        <w:ind w:left="0" w:leftChars="0" w:right="0" w:firstLine="640" w:firstLineChars="200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 w:bidi="ar"/>
        </w:rPr>
        <w:t>四、计划生育特殊家庭证明材料</w:t>
      </w:r>
    </w:p>
    <w:p w14:paraId="5860F61D">
      <w:pPr>
        <w:pStyle w:val="2"/>
        <w:widowControl/>
        <w:spacing w:before="0" w:beforeAutospacing="0" w:after="315" w:afterLines="100" w:afterAutospacing="0" w:line="400" w:lineRule="exact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</w:pP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164465</wp:posOffset>
            </wp:positionV>
            <wp:extent cx="2653665" cy="3295015"/>
            <wp:effectExtent l="0" t="0" r="13335" b="635"/>
            <wp:wrapSquare wrapText="bothSides"/>
            <wp:docPr id="7" name="图片 12" descr="0142847ab9e69e44c53c41e197a2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0142847ab9e69e44c53c41e197a24146"/>
                    <pic:cNvPicPr>
                      <a:picLocks noChangeAspect="1"/>
                    </pic:cNvPicPr>
                  </pic:nvPicPr>
                  <pic:blipFill>
                    <a:blip r:embed="rId10"/>
                    <a:srcRect l="4791" t="5554" r="3575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128270</wp:posOffset>
            </wp:positionV>
            <wp:extent cx="2515235" cy="3341370"/>
            <wp:effectExtent l="0" t="0" r="18415" b="11430"/>
            <wp:wrapTopAndBottom/>
            <wp:docPr id="8" name="图片 13" descr="42a841e171854003ba2bfd249b92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42a841e171854003ba2bfd249b921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  <w:t xml:space="preserve">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 w:bidi="ar"/>
        </w:rPr>
        <w:t>医疗优诊证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计划生育特别扶助金银行流水账单</w:t>
      </w:r>
    </w:p>
    <w:p w14:paraId="2975A0DB">
      <w:pPr>
        <w:pStyle w:val="2"/>
        <w:widowControl/>
        <w:spacing w:before="0" w:beforeAutospacing="0" w:after="120" w:afterAutospacing="0" w:line="600" w:lineRule="exact"/>
        <w:ind w:left="0" w:leftChars="0" w:right="0" w:firstLine="640" w:firstLineChars="200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 w:bidi="ar"/>
        </w:rPr>
        <w:t>五、成年孤儿社会安置过渡期证明材料</w:t>
      </w:r>
    </w:p>
    <w:p w14:paraId="7CAC1100">
      <w:pPr>
        <w:pStyle w:val="2"/>
        <w:widowControl/>
        <w:spacing w:before="0" w:beforeAutospacing="0" w:after="120" w:afterAutospacing="0" w:line="240" w:lineRule="auto"/>
        <w:ind w:left="0" w:leftChars="0" w:right="0"/>
        <w:jc w:val="left"/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t xml:space="preserve">       </w:t>
      </w:r>
      <w:r>
        <w:rPr>
          <w:sz w:val="32"/>
          <w:szCs w:val="24"/>
          <w:lang w:val="en-US"/>
        </w:rPr>
        <w:drawing>
          <wp:inline distT="0" distB="0" distL="114300" distR="114300">
            <wp:extent cx="4648200" cy="2771775"/>
            <wp:effectExtent l="0" t="0" r="0" b="9525"/>
            <wp:docPr id="9" name="图片 1" descr="94ABB6C3-2872-4de3-B634-67346EDEA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94ABB6C3-2872-4de3-B634-67346EDEA979"/>
                    <pic:cNvPicPr>
                      <a:picLocks noChangeAspect="1"/>
                    </pic:cNvPicPr>
                  </pic:nvPicPr>
                  <pic:blipFill>
                    <a:blip r:embed="rId12"/>
                    <a:srcRect t="4681" b="548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24"/>
          <w:lang w:val="en-US"/>
        </w:rPr>
        <w:t xml:space="preserve">    </w:t>
      </w:r>
    </w:p>
    <w:p w14:paraId="5AC5841A">
      <w:pPr>
        <w:pStyle w:val="2"/>
        <w:widowControl/>
        <w:spacing w:before="0" w:beforeAutospacing="0" w:after="315" w:afterLines="100" w:afterAutospacing="0" w:line="400" w:lineRule="exact"/>
        <w:ind w:left="0" w:leftChars="0" w:right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bidi="ar"/>
        </w:rPr>
        <w:t xml:space="preserve">                      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社会安置申请表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bidi="ar"/>
        </w:rPr>
        <w:t xml:space="preserve">                      </w:t>
      </w:r>
    </w:p>
    <w:p w14:paraId="601C5B0C">
      <w:pPr>
        <w:pStyle w:val="2"/>
        <w:widowControl/>
        <w:spacing w:before="0" w:beforeAutospacing="0" w:after="0" w:afterAutospacing="0" w:line="240" w:lineRule="auto"/>
        <w:ind w:left="0" w:leftChars="0" w:right="0" w:firstLine="640" w:firstLineChars="200"/>
        <w:rPr>
          <w:sz w:val="32"/>
          <w:szCs w:val="24"/>
          <w:lang w:val="en-US"/>
        </w:rPr>
      </w:pPr>
      <w:r>
        <w:rPr>
          <w:sz w:val="32"/>
          <w:szCs w:val="24"/>
          <w:lang w:val="en-US"/>
        </w:rPr>
        <w:t xml:space="preserve">             </w:t>
      </w:r>
      <w:r>
        <w:rPr>
          <w:sz w:val="32"/>
          <w:szCs w:val="24"/>
          <w:lang w:val="en-US"/>
        </w:rPr>
        <w:drawing>
          <wp:inline distT="0" distB="0" distL="114300" distR="114300">
            <wp:extent cx="2362200" cy="3448050"/>
            <wp:effectExtent l="0" t="0" r="0" b="0"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rcRect b="6638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0EC1">
      <w:pPr>
        <w:pStyle w:val="2"/>
        <w:widowControl/>
        <w:spacing w:before="0" w:beforeAutospacing="0" w:after="315" w:afterLines="100" w:afterAutospacing="0" w:line="400" w:lineRule="exact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儿童离院确认书</w:t>
      </w:r>
    </w:p>
    <w:p w14:paraId="08EA72F2">
      <w:pPr>
        <w:pStyle w:val="2"/>
        <w:widowControl/>
        <w:spacing w:before="0" w:beforeAutospacing="0" w:after="0" w:afterAutospacing="0" w:line="240" w:lineRule="auto"/>
        <w:ind w:left="0" w:leftChars="0" w:right="0" w:firstLine="640" w:firstLineChars="200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 w:bidi="ar"/>
        </w:rPr>
        <w:t>六、全日制学生在读证明材料</w:t>
      </w:r>
    </w:p>
    <w:p w14:paraId="0B851E24">
      <w:pPr>
        <w:pStyle w:val="2"/>
        <w:widowControl/>
        <w:spacing w:before="0" w:beforeAutospacing="0" w:after="120" w:afterAutospacing="0"/>
        <w:ind w:left="0" w:leftChars="0" w:right="0"/>
        <w:jc w:val="center"/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bidi="ar"/>
        </w:rPr>
      </w:pP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22860</wp:posOffset>
            </wp:positionV>
            <wp:extent cx="2438400" cy="3142615"/>
            <wp:effectExtent l="9525" t="9525" r="9525" b="10160"/>
            <wp:wrapTopAndBottom/>
            <wp:docPr id="11" name="图片 9" descr="大学在读证明（教育部学籍在线验证报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大学在读证明（教育部学籍在线验证报告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426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 w:bidi="ar"/>
        </w:rPr>
        <w:t>学信网学籍证明</w:t>
      </w:r>
    </w:p>
    <w:p w14:paraId="1EF8E479">
      <w:pPr>
        <w:pStyle w:val="2"/>
        <w:widowControl/>
        <w:spacing w:before="0" w:beforeAutospacing="0" w:after="0" w:afterAutospacing="0" w:line="240" w:lineRule="auto"/>
        <w:ind w:left="0" w:leftChars="0" w:right="0" w:firstLine="640" w:firstLineChars="200"/>
        <w:rPr>
          <w:rFonts w:hint="eastAsia" w:ascii="黑体" w:hAnsi="宋体" w:eastAsia="黑体" w:cs="黑体"/>
          <w:color w:val="000000"/>
          <w:kern w:val="0"/>
          <w:sz w:val="32"/>
          <w:szCs w:val="32"/>
          <w:lang w:val="en-US" w:bidi="ar"/>
        </w:rPr>
      </w:pPr>
      <w:r>
        <w:rPr>
          <w:rFonts w:hint="eastAsia" w:ascii="黑体" w:hAnsi="宋体" w:eastAsia="黑体" w:cs="黑体"/>
          <w:color w:val="000000"/>
          <w:kern w:val="0"/>
          <w:sz w:val="32"/>
          <w:szCs w:val="32"/>
          <w:lang w:eastAsia="zh-CN" w:bidi="ar"/>
        </w:rPr>
        <w:t>七、承租廉租房证明材料</w:t>
      </w:r>
    </w:p>
    <w:p w14:paraId="0062AA14">
      <w:pPr>
        <w:pStyle w:val="2"/>
        <w:widowControl/>
        <w:spacing w:before="0" w:beforeAutospacing="0" w:after="120" w:afterAutospacing="0"/>
        <w:ind w:left="0" w:leftChars="0" w:right="0"/>
        <w:jc w:val="center"/>
        <w:rPr>
          <w:rFonts w:eastAsia="仿宋_GB2312"/>
          <w:sz w:val="32"/>
          <w:szCs w:val="32"/>
          <w:lang w:val="en-US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121920</wp:posOffset>
            </wp:positionV>
            <wp:extent cx="2470150" cy="2948305"/>
            <wp:effectExtent l="9525" t="9525" r="15875" b="13970"/>
            <wp:wrapTopAndBottom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l="29451" t="5530" r="22124" b="3278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948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 w:bidi="ar"/>
        </w:rPr>
        <w:t>廉租住房租赁合同</w:t>
      </w:r>
    </w:p>
    <w:p w14:paraId="77644FB7"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9416CA"/>
    <w:rsid w:val="080B3A8F"/>
    <w:rsid w:val="17623D05"/>
    <w:rsid w:val="233641E4"/>
    <w:rsid w:val="403A678D"/>
    <w:rsid w:val="5A9416CA"/>
    <w:rsid w:val="74DB6D2E"/>
    <w:rsid w:val="755D1C0F"/>
    <w:rsid w:val="7885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480" w:lineRule="auto"/>
      <w:ind w:left="420" w:leftChars="200" w:right="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2025-08-14T06:39:00Z</dcterms:created>
  <dc:creator>Ran</dc:creator>
  <cp:lastModifiedBy>Ran</cp:lastModifiedBy>
  <dcterms:modified xsi:type="dcterms:W3CDTF">2025-08-14T06:39:33Z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717476FA1C844BC5A9215C50CC6B87EE_11</vt:lpwstr>
  </property>
  <property fmtid="{D5CDD505-2E9C-101B-9397-08002B2CF9AE}" pid="4" name="KSOTemplateDocerSaveRecord">
    <vt:lpwstr>eyJoZGlkIjoiNjcwOTJiNTExMTYxNGVlYmFmNDA3NmM1Nzc0ZjczYWEiLCJ1c2VySWQiOiIyNTYyODMxMzkifQ==</vt:lpwstr>
  </property>
</Properties>
</file>