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66506">
      <w:pPr>
        <w:pStyle w:val="10"/>
        <w:bidi w:val="0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抗根肿病油菜品种展示示范</w:t>
      </w:r>
    </w:p>
    <w:p w14:paraId="1AA05127">
      <w:pPr>
        <w:pStyle w:val="10"/>
        <w:bidi w:val="0"/>
        <w:rPr>
          <w:rFonts w:hint="default" w:eastAsia="方正小标宋简体"/>
          <w:lang w:val="en-US" w:eastAsia="zh-CN"/>
        </w:rPr>
      </w:pPr>
      <w:r>
        <w:rPr>
          <w:rFonts w:hint="eastAsia"/>
          <w:lang w:val="en-US" w:eastAsia="zh-CN"/>
        </w:rPr>
        <w:t>及油菜高产示范创建合作方拟立项主体</w:t>
      </w:r>
    </w:p>
    <w:tbl>
      <w:tblPr>
        <w:tblStyle w:val="8"/>
        <w:tblW w:w="45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958"/>
        <w:gridCol w:w="4230"/>
        <w:gridCol w:w="2356"/>
      </w:tblGrid>
      <w:tr w14:paraId="00C95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493" w:type="pct"/>
            <w:vAlign w:val="center"/>
          </w:tcPr>
          <w:p w14:paraId="60A628D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序号</w:t>
            </w:r>
          </w:p>
        </w:tc>
        <w:tc>
          <w:tcPr>
            <w:tcW w:w="572" w:type="pct"/>
            <w:vAlign w:val="center"/>
          </w:tcPr>
          <w:p w14:paraId="54EB6174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县市区</w:t>
            </w:r>
          </w:p>
        </w:tc>
        <w:tc>
          <w:tcPr>
            <w:tcW w:w="2526" w:type="pct"/>
            <w:vAlign w:val="center"/>
          </w:tcPr>
          <w:p w14:paraId="0819D5F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主体</w:t>
            </w:r>
          </w:p>
        </w:tc>
        <w:tc>
          <w:tcPr>
            <w:tcW w:w="1407" w:type="pct"/>
            <w:vAlign w:val="center"/>
          </w:tcPr>
          <w:p w14:paraId="1DD260E3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拟支持金额（万元）</w:t>
            </w:r>
          </w:p>
        </w:tc>
      </w:tr>
      <w:tr w14:paraId="06F22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3" w:type="pct"/>
            <w:vAlign w:val="center"/>
          </w:tcPr>
          <w:p w14:paraId="2D5AAEA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72" w:type="pct"/>
            <w:vAlign w:val="center"/>
          </w:tcPr>
          <w:p w14:paraId="2BBFCC6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当阳市</w:t>
            </w:r>
          </w:p>
        </w:tc>
        <w:tc>
          <w:tcPr>
            <w:tcW w:w="2526" w:type="pct"/>
            <w:vAlign w:val="center"/>
          </w:tcPr>
          <w:p w14:paraId="376E1EE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当阳市飞翔水稻种植专业合作社</w:t>
            </w:r>
          </w:p>
        </w:tc>
        <w:tc>
          <w:tcPr>
            <w:tcW w:w="1407" w:type="pct"/>
            <w:vAlign w:val="center"/>
          </w:tcPr>
          <w:p w14:paraId="0E0B3C5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7C21C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3" w:type="pct"/>
            <w:vAlign w:val="center"/>
          </w:tcPr>
          <w:p w14:paraId="1159D77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572" w:type="pct"/>
            <w:vAlign w:val="center"/>
          </w:tcPr>
          <w:p w14:paraId="07EC1A4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当阳市</w:t>
            </w:r>
          </w:p>
        </w:tc>
        <w:tc>
          <w:tcPr>
            <w:tcW w:w="2526" w:type="pct"/>
            <w:vAlign w:val="center"/>
          </w:tcPr>
          <w:p w14:paraId="763F120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当阳市褚家湖粮食专业合作社</w:t>
            </w:r>
          </w:p>
        </w:tc>
        <w:tc>
          <w:tcPr>
            <w:tcW w:w="1407" w:type="pct"/>
            <w:vAlign w:val="center"/>
          </w:tcPr>
          <w:p w14:paraId="3A7F4B1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</w:t>
            </w:r>
          </w:p>
        </w:tc>
      </w:tr>
      <w:tr w14:paraId="2CDF5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3" w:type="pct"/>
            <w:vAlign w:val="center"/>
          </w:tcPr>
          <w:p w14:paraId="53AAB3C9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572" w:type="pct"/>
            <w:vAlign w:val="center"/>
          </w:tcPr>
          <w:p w14:paraId="287DAC9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宜都市</w:t>
            </w:r>
          </w:p>
        </w:tc>
        <w:tc>
          <w:tcPr>
            <w:tcW w:w="2526" w:type="pct"/>
            <w:vAlign w:val="center"/>
          </w:tcPr>
          <w:p w14:paraId="4B1EA9C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宜都市红花套镇周家河村股份经济合作社</w:t>
            </w:r>
          </w:p>
        </w:tc>
        <w:tc>
          <w:tcPr>
            <w:tcW w:w="1407" w:type="pct"/>
            <w:vAlign w:val="center"/>
          </w:tcPr>
          <w:p w14:paraId="36BDC5F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34FFE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3" w:type="pct"/>
            <w:vAlign w:val="center"/>
          </w:tcPr>
          <w:p w14:paraId="2A42A1B6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572" w:type="pct"/>
            <w:vAlign w:val="center"/>
          </w:tcPr>
          <w:p w14:paraId="58188122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远安县</w:t>
            </w:r>
          </w:p>
        </w:tc>
        <w:tc>
          <w:tcPr>
            <w:tcW w:w="2526" w:type="pct"/>
            <w:vAlign w:val="center"/>
          </w:tcPr>
          <w:p w14:paraId="5B15157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远安青禾农业科技有限公司</w:t>
            </w:r>
          </w:p>
        </w:tc>
        <w:tc>
          <w:tcPr>
            <w:tcW w:w="1407" w:type="pct"/>
            <w:vAlign w:val="center"/>
          </w:tcPr>
          <w:p w14:paraId="378E234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27F75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3" w:type="pct"/>
            <w:vAlign w:val="center"/>
          </w:tcPr>
          <w:p w14:paraId="3ED0200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572" w:type="pct"/>
            <w:vAlign w:val="center"/>
          </w:tcPr>
          <w:p w14:paraId="10B26A80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长阳县</w:t>
            </w:r>
          </w:p>
        </w:tc>
        <w:tc>
          <w:tcPr>
            <w:tcW w:w="2526" w:type="pct"/>
            <w:vAlign w:val="center"/>
          </w:tcPr>
          <w:p w14:paraId="6812570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宜昌北斗源兴生态农业科技发展有限公司</w:t>
            </w:r>
          </w:p>
        </w:tc>
        <w:tc>
          <w:tcPr>
            <w:tcW w:w="1407" w:type="pct"/>
            <w:vAlign w:val="center"/>
          </w:tcPr>
          <w:p w14:paraId="145EBB5F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 w14:paraId="3909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3" w:type="pct"/>
            <w:vAlign w:val="center"/>
          </w:tcPr>
          <w:p w14:paraId="0EAE4D78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572" w:type="pct"/>
            <w:vAlign w:val="center"/>
          </w:tcPr>
          <w:p w14:paraId="33CB13DB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夷陵区</w:t>
            </w:r>
          </w:p>
        </w:tc>
        <w:tc>
          <w:tcPr>
            <w:tcW w:w="2526" w:type="pct"/>
            <w:vAlign w:val="center"/>
          </w:tcPr>
          <w:p w14:paraId="6B730C4D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宜昌市夷陵区祥旭农业专业合作社</w:t>
            </w:r>
          </w:p>
        </w:tc>
        <w:tc>
          <w:tcPr>
            <w:tcW w:w="1407" w:type="pct"/>
            <w:vAlign w:val="center"/>
          </w:tcPr>
          <w:p w14:paraId="37940FEA">
            <w:pPr>
              <w:pStyle w:val="1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</w:tbl>
    <w:p w14:paraId="147DDB9C">
      <w:pPr>
        <w:rPr>
          <w:rFonts w:hint="default"/>
          <w:lang w:val="en-US" w:eastAsia="zh-CN"/>
        </w:rPr>
      </w:pPr>
    </w:p>
    <w:bookmarkEnd w:id="0"/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4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CC0217F1-A138-4F77-AB03-D7680D4685E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EDF1D7F-B18E-43D5-BB0C-0FCF295DF55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029D4"/>
    <w:rsid w:val="00BF1A33"/>
    <w:rsid w:val="0332621A"/>
    <w:rsid w:val="0400509F"/>
    <w:rsid w:val="0456002C"/>
    <w:rsid w:val="051E1FF4"/>
    <w:rsid w:val="05222BF8"/>
    <w:rsid w:val="056D55F6"/>
    <w:rsid w:val="0701348E"/>
    <w:rsid w:val="077047BD"/>
    <w:rsid w:val="08A15138"/>
    <w:rsid w:val="0BD45EF5"/>
    <w:rsid w:val="0DA10095"/>
    <w:rsid w:val="0F041CA6"/>
    <w:rsid w:val="0F4029D4"/>
    <w:rsid w:val="0F4B48EC"/>
    <w:rsid w:val="0FE75425"/>
    <w:rsid w:val="10B27FF1"/>
    <w:rsid w:val="112C7CBB"/>
    <w:rsid w:val="12625AB1"/>
    <w:rsid w:val="13641CD2"/>
    <w:rsid w:val="151505A6"/>
    <w:rsid w:val="188E5FEF"/>
    <w:rsid w:val="18E75CEB"/>
    <w:rsid w:val="1A330456"/>
    <w:rsid w:val="1C4353EA"/>
    <w:rsid w:val="1CD96BE2"/>
    <w:rsid w:val="1DBC2A58"/>
    <w:rsid w:val="21C42573"/>
    <w:rsid w:val="23302F6A"/>
    <w:rsid w:val="25502AC4"/>
    <w:rsid w:val="259453A6"/>
    <w:rsid w:val="26D177C5"/>
    <w:rsid w:val="27077C17"/>
    <w:rsid w:val="276969B7"/>
    <w:rsid w:val="282A2EFA"/>
    <w:rsid w:val="2B475A7A"/>
    <w:rsid w:val="2DA9103D"/>
    <w:rsid w:val="2F3945C8"/>
    <w:rsid w:val="30FF4EEE"/>
    <w:rsid w:val="3109327F"/>
    <w:rsid w:val="32AC3044"/>
    <w:rsid w:val="33637BDB"/>
    <w:rsid w:val="33D21A89"/>
    <w:rsid w:val="34CC177B"/>
    <w:rsid w:val="35961975"/>
    <w:rsid w:val="38A30A78"/>
    <w:rsid w:val="3A572A48"/>
    <w:rsid w:val="3B933669"/>
    <w:rsid w:val="3C9E6B3F"/>
    <w:rsid w:val="3DB6290E"/>
    <w:rsid w:val="3E05314D"/>
    <w:rsid w:val="3F301490"/>
    <w:rsid w:val="3FE26F6C"/>
    <w:rsid w:val="40A02F12"/>
    <w:rsid w:val="41E27C26"/>
    <w:rsid w:val="42F073FF"/>
    <w:rsid w:val="4A1E2A29"/>
    <w:rsid w:val="4A5E1C4F"/>
    <w:rsid w:val="4DA8143A"/>
    <w:rsid w:val="4F3A1F48"/>
    <w:rsid w:val="50ED3FD0"/>
    <w:rsid w:val="51E732F9"/>
    <w:rsid w:val="538C4158"/>
    <w:rsid w:val="53E36D11"/>
    <w:rsid w:val="5B052E61"/>
    <w:rsid w:val="5B3D11E0"/>
    <w:rsid w:val="5B6C2D6A"/>
    <w:rsid w:val="5BA069F2"/>
    <w:rsid w:val="5BA95B6E"/>
    <w:rsid w:val="5BE14DCE"/>
    <w:rsid w:val="5C2F70CC"/>
    <w:rsid w:val="60631B06"/>
    <w:rsid w:val="626254CE"/>
    <w:rsid w:val="62A63DB0"/>
    <w:rsid w:val="643B38FE"/>
    <w:rsid w:val="65C91E0B"/>
    <w:rsid w:val="6695025A"/>
    <w:rsid w:val="66A5353E"/>
    <w:rsid w:val="67230DC3"/>
    <w:rsid w:val="678430F0"/>
    <w:rsid w:val="6B771602"/>
    <w:rsid w:val="6C6D68AB"/>
    <w:rsid w:val="6CB74AF0"/>
    <w:rsid w:val="6E856725"/>
    <w:rsid w:val="70FB13E9"/>
    <w:rsid w:val="71C233B0"/>
    <w:rsid w:val="71C4397A"/>
    <w:rsid w:val="728B790B"/>
    <w:rsid w:val="783D0751"/>
    <w:rsid w:val="78EF1852"/>
    <w:rsid w:val="792C25D8"/>
    <w:rsid w:val="79F80A27"/>
    <w:rsid w:val="7BBE2911"/>
    <w:rsid w:val="7CA1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/>
      <w:spacing w:line="500" w:lineRule="exact"/>
      <w:ind w:left="0" w:leftChars="0" w:firstLine="560" w:firstLineChars="200"/>
      <w:jc w:val="both"/>
      <w:textAlignment w:val="auto"/>
    </w:pPr>
    <w:rPr>
      <w:rFonts w:ascii="Times New Roman" w:hAnsi="Times New Roman" w:eastAsia="仿宋" w:cs="Times New Roman"/>
      <w:kern w:val="2"/>
      <w:sz w:val="32"/>
      <w:szCs w:val="28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0"/>
    <w:pPr>
      <w:spacing w:line="500" w:lineRule="exact"/>
      <w:outlineLvl w:val="0"/>
    </w:pPr>
    <w:rPr>
      <w:rFonts w:ascii="黑体" w:hAnsi="黑体" w:eastAsia="黑体" w:cs="黑体"/>
      <w:sz w:val="32"/>
    </w:rPr>
  </w:style>
  <w:style w:type="paragraph" w:styleId="3">
    <w:name w:val="heading 2"/>
    <w:basedOn w:val="1"/>
    <w:next w:val="1"/>
    <w:link w:val="23"/>
    <w:semiHidden/>
    <w:unhideWhenUsed/>
    <w:qFormat/>
    <w:uiPriority w:val="0"/>
    <w:pPr>
      <w:keepNext/>
      <w:keepLines/>
      <w:spacing w:line="500" w:lineRule="exact"/>
      <w:jc w:val="both"/>
      <w:outlineLvl w:val="1"/>
    </w:pPr>
    <w:rPr>
      <w:rFonts w:ascii="Times New Roman" w:hAnsi="Times New Roman" w:eastAsia="楷体" w:cstheme="majorBidi"/>
      <w:color w:val="auto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outlineLvl w:val="2"/>
    </w:pPr>
    <w:rPr>
      <w:rFonts w:ascii="Times New Roman" w:hAnsi="Times New Roman" w:eastAsia="仿宋_GB2312"/>
      <w:b/>
      <w:bCs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60" w:lineRule="exact"/>
      <w:ind w:firstLine="0" w:firstLineChars="0"/>
      <w:jc w:val="center"/>
      <w:outlineLvl w:val="3"/>
    </w:pPr>
    <w:rPr>
      <w:rFonts w:ascii="楷体" w:hAnsi="楷体" w:eastAsia="楷体" w:cs="仿宋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next w:val="1"/>
    <w:link w:val="21"/>
    <w:qFormat/>
    <w:uiPriority w:val="0"/>
    <w:pPr>
      <w:spacing w:line="560" w:lineRule="exact"/>
      <w:ind w:firstLine="0" w:firstLineChars="0"/>
      <w:contextualSpacing/>
      <w:jc w:val="center"/>
      <w:textAlignment w:val="center"/>
    </w:pPr>
    <w:rPr>
      <w:rFonts w:eastAsia="华文中宋" w:asciiTheme="majorAscii" w:hAnsiTheme="majorAscii" w:cstheme="majorBidi"/>
      <w:b/>
      <w:spacing w:val="-11"/>
      <w:kern w:val="28"/>
      <w:sz w:val="36"/>
      <w:szCs w:val="56"/>
      <w14:ligatures w14:val="standardContextual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三号"/>
    <w:basedOn w:val="1"/>
    <w:next w:val="1"/>
    <w:qFormat/>
    <w:uiPriority w:val="0"/>
    <w:pPr>
      <w:ind w:firstLine="0" w:firstLineChars="0"/>
      <w:jc w:val="center"/>
    </w:pPr>
    <w:rPr>
      <w:rFonts w:ascii="方正小标宋简体" w:hAnsi="方正小标宋简体" w:eastAsia="方正小标宋简体"/>
      <w:szCs w:val="32"/>
    </w:rPr>
  </w:style>
  <w:style w:type="paragraph" w:customStyle="1" w:styleId="11">
    <w:name w:val="落款"/>
    <w:basedOn w:val="1"/>
    <w:qFormat/>
    <w:uiPriority w:val="0"/>
    <w:pPr>
      <w:ind w:firstLine="3840" w:firstLineChars="1200"/>
      <w:jc w:val="center"/>
    </w:pPr>
    <w:rPr>
      <w:rFonts w:hint="eastAsia"/>
    </w:rPr>
  </w:style>
  <w:style w:type="paragraph" w:customStyle="1" w:styleId="12">
    <w:name w:val="表格内三"/>
    <w:basedOn w:val="1"/>
    <w:qFormat/>
    <w:uiPriority w:val="0"/>
    <w:pPr>
      <w:ind w:firstLine="0" w:firstLineChars="0"/>
      <w:jc w:val="center"/>
    </w:pPr>
    <w:rPr>
      <w:rFonts w:hint="eastAsia"/>
    </w:rPr>
  </w:style>
  <w:style w:type="paragraph" w:customStyle="1" w:styleId="13">
    <w:name w:val="表格内5"/>
    <w:basedOn w:val="1"/>
    <w:qFormat/>
    <w:uiPriority w:val="0"/>
    <w:pPr>
      <w:spacing w:line="240" w:lineRule="exact"/>
      <w:ind w:firstLine="0" w:firstLineChars="0"/>
      <w:jc w:val="center"/>
    </w:pPr>
    <w:rPr>
      <w:rFonts w:ascii="Times New Roman" w:hAnsi="Times New Roman"/>
      <w:sz w:val="21"/>
    </w:rPr>
  </w:style>
  <w:style w:type="paragraph" w:customStyle="1" w:styleId="14">
    <w:name w:val="表格3"/>
    <w:basedOn w:val="1"/>
    <w:qFormat/>
    <w:uiPriority w:val="0"/>
    <w:pPr>
      <w:ind w:firstLine="0" w:firstLineChars="0"/>
      <w:jc w:val="center"/>
    </w:pPr>
    <w:rPr>
      <w:rFonts w:hint="default" w:ascii="Times New Roman" w:hAnsi="Times New Roman" w:eastAsia="仿宋" w:cs="Times New Roman"/>
      <w:sz w:val="32"/>
    </w:rPr>
  </w:style>
  <w:style w:type="paragraph" w:customStyle="1" w:styleId="15">
    <w:name w:val="表格小4"/>
    <w:basedOn w:val="1"/>
    <w:qFormat/>
    <w:uiPriority w:val="0"/>
    <w:pPr>
      <w:spacing w:line="360" w:lineRule="exact"/>
      <w:ind w:firstLine="0" w:firstLineChars="0"/>
      <w:jc w:val="center"/>
    </w:pPr>
    <w:rPr>
      <w:rFonts w:ascii="Times New Roman" w:hAnsi="Times New Roman" w:eastAsia="仿宋"/>
      <w:sz w:val="24"/>
    </w:rPr>
  </w:style>
  <w:style w:type="paragraph" w:customStyle="1" w:styleId="16">
    <w:name w:val="表格5"/>
    <w:basedOn w:val="1"/>
    <w:qFormat/>
    <w:uiPriority w:val="0"/>
    <w:pPr>
      <w:spacing w:line="240" w:lineRule="auto"/>
      <w:ind w:firstLine="0" w:firstLineChars="0"/>
      <w:jc w:val="center"/>
    </w:pPr>
    <w:rPr>
      <w:sz w:val="21"/>
    </w:rPr>
  </w:style>
  <w:style w:type="paragraph" w:customStyle="1" w:styleId="17">
    <w:name w:val="样式1"/>
    <w:basedOn w:val="3"/>
    <w:next w:val="1"/>
    <w:qFormat/>
    <w:uiPriority w:val="0"/>
    <w:pPr>
      <w:ind w:firstLine="0" w:firstLineChars="0"/>
      <w:jc w:val="center"/>
    </w:pPr>
    <w:rPr>
      <w:rFonts w:hint="eastAsia" w:ascii="Arial" w:hAnsi="Arial"/>
    </w:rPr>
  </w:style>
  <w:style w:type="paragraph" w:customStyle="1" w:styleId="18">
    <w:name w:val="标题落款"/>
    <w:basedOn w:val="3"/>
    <w:next w:val="1"/>
    <w:qFormat/>
    <w:uiPriority w:val="0"/>
    <w:pPr>
      <w:ind w:firstLine="0" w:firstLineChars="0"/>
      <w:jc w:val="center"/>
    </w:pPr>
    <w:rPr>
      <w:rFonts w:hint="eastAsia" w:ascii="Arial" w:hAnsi="Arial"/>
    </w:rPr>
  </w:style>
  <w:style w:type="character" w:customStyle="1" w:styleId="19">
    <w:name w:val="标题 3 Char"/>
    <w:link w:val="4"/>
    <w:qFormat/>
    <w:uiPriority w:val="0"/>
    <w:rPr>
      <w:rFonts w:ascii="Times New Roman" w:hAnsi="Times New Roman" w:eastAsia="仿宋_GB2312" w:cs="Times New Roman"/>
      <w:b/>
    </w:rPr>
  </w:style>
  <w:style w:type="paragraph" w:customStyle="1" w:styleId="20">
    <w:name w:val="标三"/>
    <w:basedOn w:val="1"/>
    <w:next w:val="1"/>
    <w:qFormat/>
    <w:uiPriority w:val="0"/>
    <w:pPr>
      <w:spacing w:line="500" w:lineRule="exact"/>
      <w:ind w:firstLine="0" w:firstLineChars="0"/>
      <w:jc w:val="center"/>
    </w:pPr>
    <w:rPr>
      <w:rFonts w:hint="default" w:ascii="方正小标宋简体" w:hAnsi="方正小标宋简体" w:eastAsia="方正小标宋简体"/>
      <w:szCs w:val="32"/>
    </w:rPr>
  </w:style>
  <w:style w:type="character" w:customStyle="1" w:styleId="21">
    <w:name w:val="标题 字符"/>
    <w:basedOn w:val="9"/>
    <w:link w:val="6"/>
    <w:qFormat/>
    <w:uiPriority w:val="10"/>
    <w:rPr>
      <w:rFonts w:eastAsia="华文中宋" w:asciiTheme="majorAscii" w:hAnsiTheme="majorAscii" w:cstheme="majorBidi"/>
      <w:b/>
      <w:spacing w:val="-11"/>
      <w:kern w:val="28"/>
      <w:sz w:val="36"/>
      <w:szCs w:val="56"/>
    </w:rPr>
  </w:style>
  <w:style w:type="character" w:customStyle="1" w:styleId="22">
    <w:name w:val="标题 1 字符"/>
    <w:link w:val="2"/>
    <w:qFormat/>
    <w:uiPriority w:val="9"/>
    <w:rPr>
      <w:rFonts w:ascii="黑体" w:hAnsi="黑体" w:eastAsia="黑体" w:cs="黑体"/>
      <w:kern w:val="2"/>
      <w:sz w:val="32"/>
      <w:szCs w:val="32"/>
      <w:lang w:val="en-US" w:eastAsia="zh-CN" w:bidi="ar-SA"/>
    </w:rPr>
  </w:style>
  <w:style w:type="character" w:customStyle="1" w:styleId="23">
    <w:name w:val="标题 2 字符"/>
    <w:basedOn w:val="9"/>
    <w:link w:val="3"/>
    <w:semiHidden/>
    <w:qFormat/>
    <w:uiPriority w:val="9"/>
    <w:rPr>
      <w:rFonts w:ascii="Times New Roman" w:hAnsi="Times New Roman" w:eastAsia="楷体" w:cstheme="majorBidi"/>
      <w:color w:val="auto"/>
      <w:sz w:val="32"/>
      <w:szCs w:val="40"/>
    </w:rPr>
  </w:style>
  <w:style w:type="paragraph" w:customStyle="1" w:styleId="24">
    <w:name w:val="表格"/>
    <w:basedOn w:val="1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cs="Times New Roman"/>
      <w:sz w:val="24"/>
    </w:rPr>
  </w:style>
  <w:style w:type="paragraph" w:customStyle="1" w:styleId="25">
    <w:name w:val="表内5号"/>
    <w:basedOn w:val="1"/>
    <w:qFormat/>
    <w:uiPriority w:val="0"/>
    <w:pPr>
      <w:keepNext/>
      <w:keepLines w:val="0"/>
      <w:tabs>
        <w:tab w:val="left" w:pos="3360"/>
      </w:tabs>
      <w:spacing w:beforeLines="0" w:afterLines="0" w:line="240" w:lineRule="auto"/>
      <w:ind w:firstLine="0" w:firstLineChars="0"/>
      <w:jc w:val="center"/>
      <w:outlineLvl w:val="9"/>
    </w:pPr>
    <w:rPr>
      <w:rFonts w:ascii="Times New Roman" w:hAnsi="Times New Roman" w:cs="Times New Roman"/>
      <w:sz w:val="21"/>
      <w:szCs w:val="36"/>
    </w:rPr>
  </w:style>
  <w:style w:type="paragraph" w:customStyle="1" w:styleId="26">
    <w:name w:val="表小四"/>
    <w:basedOn w:val="1"/>
    <w:qFormat/>
    <w:uiPriority w:val="0"/>
    <w:pPr>
      <w:tabs>
        <w:tab w:val="left" w:pos="3360"/>
      </w:tabs>
      <w:spacing w:line="240" w:lineRule="auto"/>
      <w:ind w:firstLine="0" w:firstLineChars="0"/>
      <w:jc w:val="center"/>
    </w:pPr>
    <w:rPr>
      <w:rFonts w:ascii="Times New Roman" w:hAnsi="Times New Roman" w:eastAsia="仿宋" w:cs="方正小标宋简体"/>
      <w:sz w:val="24"/>
      <w:szCs w:val="44"/>
    </w:rPr>
  </w:style>
  <w:style w:type="paragraph" w:customStyle="1" w:styleId="27">
    <w:name w:val="表五号"/>
    <w:basedOn w:val="1"/>
    <w:qFormat/>
    <w:uiPriority w:val="0"/>
    <w:pPr>
      <w:keepNext/>
      <w:keepLines/>
      <w:tabs>
        <w:tab w:val="left" w:pos="3360"/>
      </w:tabs>
      <w:spacing w:beforeLines="0" w:afterLines="0" w:line="240" w:lineRule="auto"/>
      <w:ind w:firstLine="0" w:firstLineChars="0"/>
      <w:jc w:val="center"/>
      <w:outlineLvl w:val="9"/>
    </w:pPr>
    <w:rPr>
      <w:sz w:val="21"/>
      <w:szCs w:val="36"/>
    </w:rPr>
  </w:style>
  <w:style w:type="paragraph" w:customStyle="1" w:styleId="28">
    <w:name w:val="表三号"/>
    <w:basedOn w:val="1"/>
    <w:qFormat/>
    <w:uiPriority w:val="0"/>
    <w:pPr>
      <w:ind w:firstLine="0" w:firstLineChars="0"/>
      <w:jc w:val="center"/>
    </w:pPr>
  </w:style>
  <w:style w:type="paragraph" w:customStyle="1" w:styleId="29">
    <w:name w:val="表4号（16）"/>
    <w:basedOn w:val="1"/>
    <w:qFormat/>
    <w:uiPriority w:val="0"/>
    <w:pPr>
      <w:spacing w:line="320" w:lineRule="exact"/>
      <w:ind w:firstLine="0" w:firstLineChars="0"/>
      <w:jc w:val="center"/>
    </w:pPr>
    <w:rPr>
      <w:rFonts w:ascii="Times New Roman" w:hAnsi="Times New Roman" w:eastAsia="仿宋"/>
      <w:sz w:val="28"/>
    </w:rPr>
  </w:style>
  <w:style w:type="paragraph" w:customStyle="1" w:styleId="30">
    <w:name w:val="表4号-16"/>
    <w:basedOn w:val="1"/>
    <w:qFormat/>
    <w:uiPriority w:val="0"/>
    <w:pPr>
      <w:spacing w:line="320" w:lineRule="exact"/>
      <w:ind w:firstLine="0" w:firstLineChars="0"/>
      <w:jc w:val="center"/>
    </w:pPr>
    <w:rPr>
      <w:sz w:val="28"/>
    </w:rPr>
  </w:style>
  <w:style w:type="paragraph" w:customStyle="1" w:styleId="31">
    <w:name w:val="表3号-16"/>
    <w:basedOn w:val="30"/>
    <w:qFormat/>
    <w:uiPriority w:val="0"/>
    <w:rPr>
      <w:sz w:val="32"/>
    </w:rPr>
  </w:style>
  <w:style w:type="paragraph" w:customStyle="1" w:styleId="32">
    <w:name w:val="表3号"/>
    <w:basedOn w:val="1"/>
    <w:qFormat/>
    <w:uiPriority w:val="0"/>
    <w:pPr>
      <w:ind w:firstLine="0" w:firstLineChars="0"/>
      <w:jc w:val="center"/>
    </w:pPr>
  </w:style>
  <w:style w:type="paragraph" w:customStyle="1" w:styleId="33">
    <w:name w:val="表-4号"/>
    <w:basedOn w:val="1"/>
    <w:qFormat/>
    <w:uiPriority w:val="0"/>
    <w:pPr>
      <w:tabs>
        <w:tab w:val="left" w:pos="3360"/>
      </w:tabs>
      <w:spacing w:line="240" w:lineRule="auto"/>
      <w:ind w:firstLine="0" w:firstLineChars="0"/>
      <w:jc w:val="center"/>
    </w:pPr>
    <w:rPr>
      <w:rFonts w:cs="方正小标宋简体"/>
      <w:sz w:val="24"/>
      <w:szCs w:val="44"/>
    </w:rPr>
  </w:style>
  <w:style w:type="paragraph" w:customStyle="1" w:styleId="34">
    <w:name w:val="表5号"/>
    <w:basedOn w:val="35"/>
    <w:qFormat/>
    <w:uiPriority w:val="0"/>
    <w:pPr>
      <w:tabs>
        <w:tab w:val="left" w:pos="3360"/>
      </w:tabs>
      <w:spacing w:line="240" w:lineRule="auto"/>
    </w:pPr>
    <w:rPr>
      <w:rFonts w:hint="default" w:ascii="Times New Roman" w:hAnsi="Times New Roman" w:eastAsia="仿宋"/>
    </w:rPr>
  </w:style>
  <w:style w:type="paragraph" w:customStyle="1" w:styleId="35">
    <w:name w:val="表5号-12"/>
    <w:basedOn w:val="1"/>
    <w:qFormat/>
    <w:uiPriority w:val="0"/>
    <w:pPr>
      <w:keepNext/>
      <w:keepLines/>
      <w:tabs>
        <w:tab w:val="left" w:pos="3360"/>
      </w:tabs>
      <w:spacing w:beforeLines="0" w:afterLines="0" w:line="240" w:lineRule="exact"/>
      <w:ind w:firstLine="0" w:firstLineChars="0"/>
      <w:jc w:val="center"/>
      <w:outlineLvl w:val="9"/>
    </w:pPr>
    <w:rPr>
      <w:sz w:val="21"/>
      <w:szCs w:val="36"/>
    </w:rPr>
  </w:style>
  <w:style w:type="paragraph" w:customStyle="1" w:styleId="36">
    <w:name w:val="表三号-16"/>
    <w:basedOn w:val="1"/>
    <w:qFormat/>
    <w:uiPriority w:val="0"/>
    <w:pPr>
      <w:spacing w:line="320" w:lineRule="exact"/>
      <w:ind w:firstLine="0" w:firstLineChars="0"/>
      <w:jc w:val="center"/>
    </w:pPr>
    <w:rPr>
      <w:rFonts w:ascii="Times New Roman" w:hAnsi="Times New Roman"/>
    </w:rPr>
  </w:style>
  <w:style w:type="paragraph" w:customStyle="1" w:styleId="37">
    <w:name w:val="表3-18"/>
    <w:basedOn w:val="1"/>
    <w:qFormat/>
    <w:uiPriority w:val="0"/>
    <w:pPr>
      <w:spacing w:line="400" w:lineRule="exact"/>
      <w:ind w:firstLine="0" w:firstLineChars="0"/>
      <w:jc w:val="center"/>
    </w:pPr>
    <w:rPr>
      <w:rFonts w:hint="eastAsia" w:ascii="Times New Roman" w:hAnsi="Times New Roman"/>
    </w:rPr>
  </w:style>
  <w:style w:type="paragraph" w:customStyle="1" w:styleId="38">
    <w:name w:val="表3"/>
    <w:basedOn w:val="1"/>
    <w:qFormat/>
    <w:uiPriority w:val="0"/>
    <w:pPr>
      <w:ind w:firstLine="0" w:firstLineChars="0"/>
      <w:jc w:val="center"/>
    </w:pPr>
    <w:rPr>
      <w:rFonts w:ascii="Times New Roman" w:hAnsi="Times New Roman"/>
    </w:rPr>
  </w:style>
  <w:style w:type="paragraph" w:customStyle="1" w:styleId="39">
    <w:name w:val="表4"/>
    <w:basedOn w:val="1"/>
    <w:qFormat/>
    <w:uiPriority w:val="0"/>
    <w:pPr>
      <w:tabs>
        <w:tab w:val="left" w:pos="3360"/>
      </w:tabs>
      <w:spacing w:line="460" w:lineRule="exact"/>
      <w:ind w:firstLine="0" w:firstLineChars="0"/>
      <w:jc w:val="center"/>
    </w:pPr>
    <w:rPr>
      <w:rFonts w:ascii="Times New Roman" w:hAnsi="Times New Roman" w:cs="方正小标宋简体"/>
      <w:sz w:val="28"/>
      <w:szCs w:val="44"/>
    </w:rPr>
  </w:style>
  <w:style w:type="paragraph" w:customStyle="1" w:styleId="40">
    <w:name w:val="表4-16"/>
    <w:basedOn w:val="1"/>
    <w:qFormat/>
    <w:uiPriority w:val="0"/>
    <w:pPr>
      <w:spacing w:line="320" w:lineRule="exact"/>
      <w:ind w:firstLine="0" w:firstLineChars="0"/>
      <w:jc w:val="center"/>
    </w:pPr>
    <w:rPr>
      <w:rFonts w:ascii="Times New Roman" w:hAnsi="Times New Roman"/>
      <w:sz w:val="28"/>
    </w:rPr>
  </w:style>
  <w:style w:type="paragraph" w:customStyle="1" w:styleId="41">
    <w:name w:val="表5"/>
    <w:basedOn w:val="1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/>
      <w:sz w:val="21"/>
    </w:rPr>
  </w:style>
  <w:style w:type="paragraph" w:customStyle="1" w:styleId="42">
    <w:name w:val="表5-I"/>
    <w:basedOn w:val="39"/>
    <w:qFormat/>
    <w:uiPriority w:val="0"/>
    <w:pPr>
      <w:spacing w:line="240" w:lineRule="auto"/>
    </w:pPr>
  </w:style>
  <w:style w:type="paragraph" w:customStyle="1" w:styleId="43">
    <w:name w:val="表5-12"/>
    <w:basedOn w:val="1"/>
    <w:qFormat/>
    <w:uiPriority w:val="0"/>
    <w:pPr>
      <w:keepNext/>
      <w:keepLines/>
      <w:tabs>
        <w:tab w:val="left" w:pos="3360"/>
      </w:tabs>
      <w:spacing w:beforeLines="0" w:afterLines="0" w:line="240" w:lineRule="exact"/>
      <w:ind w:firstLine="0" w:firstLineChars="0"/>
      <w:jc w:val="center"/>
      <w:outlineLvl w:val="9"/>
    </w:pPr>
    <w:rPr>
      <w:rFonts w:ascii="Times New Roman" w:hAnsi="Times New Roman"/>
      <w:sz w:val="21"/>
      <w:szCs w:val="36"/>
    </w:rPr>
  </w:style>
  <w:style w:type="paragraph" w:customStyle="1" w:styleId="44">
    <w:name w:val="表3-16"/>
    <w:basedOn w:val="38"/>
    <w:qFormat/>
    <w:uiPriority w:val="0"/>
    <w:pPr>
      <w:spacing w:line="320" w:lineRule="exact"/>
    </w:pPr>
  </w:style>
  <w:style w:type="paragraph" w:customStyle="1" w:styleId="45">
    <w:name w:val="表小4"/>
    <w:basedOn w:val="1"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/>
      <w:sz w:val="24"/>
    </w:rPr>
  </w:style>
  <w:style w:type="paragraph" w:customStyle="1" w:styleId="46">
    <w:name w:val="表小4-12"/>
    <w:basedOn w:val="39"/>
    <w:qFormat/>
    <w:uiPriority w:val="0"/>
    <w:pPr>
      <w:spacing w:line="240" w:lineRule="exact"/>
    </w:pPr>
    <w:rPr>
      <w:rFonts w:hint="eastAsia"/>
      <w:sz w:val="24"/>
    </w:rPr>
  </w:style>
  <w:style w:type="paragraph" w:customStyle="1" w:styleId="47">
    <w:name w:val="表小4-15"/>
    <w:basedOn w:val="39"/>
    <w:qFormat/>
    <w:uiPriority w:val="0"/>
    <w:pPr>
      <w:spacing w:line="3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189</Characters>
  <Lines>0</Lines>
  <Paragraphs>0</Paragraphs>
  <TotalTime>57</TotalTime>
  <ScaleCrop>false</ScaleCrop>
  <LinksUpToDate>false</LinksUpToDate>
  <CharactersWithSpaces>189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2025-08-28T03:14:00Z</dcterms:created>
  <dc:creator>周元委</dc:creator>
  <cp:lastModifiedBy>周元委</cp:lastModifiedBy>
  <cp:lastPrinted>2025-09-01T06:50:00Z</cp:lastPrinted>
  <dcterms:modified xsi:type="dcterms:W3CDTF">2025-09-05T10:39:57Z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659284DBBAD3485EB5F97CA229BF79EB_13</vt:lpwstr>
  </property>
  <property fmtid="{D5CDD505-2E9C-101B-9397-08002B2CF9AE}" pid="4" name="KSOTemplateDocerSaveRecord">
    <vt:lpwstr>eyJoZGlkIjoiZGE1NzY4YTM5YmQ4NWZmODZiOGUzMTE4M2VmMjIzY2QiLCJ1c2VySWQiOiIzNDY4NjQ4NTYifQ==</vt:lpwstr>
  </property>
</Properties>
</file>