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38EF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年宜昌市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自然资源和城乡建设信息中心</w:t>
      </w:r>
    </w:p>
    <w:p w14:paraId="32AB02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公开招聘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编外聘用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工作人员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诚信承诺书</w:t>
      </w:r>
    </w:p>
    <w:p w14:paraId="65FC7D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52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3DB582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52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本人自愿参加2025年宜昌市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自然资源和城乡建设信息中心</w:t>
      </w:r>
      <w:r>
        <w:rPr>
          <w:rFonts w:hint="eastAsia" w:ascii="仿宋" w:hAnsi="仿宋" w:eastAsia="仿宋" w:cs="仿宋"/>
          <w:sz w:val="32"/>
          <w:szCs w:val="32"/>
        </w:rPr>
        <w:t>公开招聘，已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仔细</w:t>
      </w:r>
      <w:r>
        <w:rPr>
          <w:rFonts w:hint="eastAsia" w:ascii="仿宋" w:hAnsi="仿宋" w:eastAsia="仿宋" w:cs="仿宋"/>
          <w:sz w:val="32"/>
          <w:szCs w:val="32"/>
        </w:rPr>
        <w:t>阅读招聘公告中的所有内容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，清楚了解招聘</w:t>
      </w:r>
      <w:r>
        <w:rPr>
          <w:rFonts w:hint="eastAsia" w:ascii="仿宋" w:hAnsi="仿宋" w:eastAsia="仿宋" w:cs="仿宋"/>
          <w:sz w:val="32"/>
          <w:szCs w:val="32"/>
        </w:rPr>
        <w:t>相关政策和违纪违规处理规定内容。我郑重承诺:</w:t>
      </w:r>
    </w:p>
    <w:p w14:paraId="55E6C25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sz w:val="32"/>
          <w:szCs w:val="32"/>
        </w:rPr>
        <w:t>自觉遵守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事业单位公开招聘</w:t>
      </w:r>
      <w:r>
        <w:rPr>
          <w:rFonts w:hint="eastAsia" w:ascii="仿宋" w:hAnsi="仿宋" w:eastAsia="仿宋" w:cs="仿宋"/>
          <w:sz w:val="32"/>
          <w:szCs w:val="32"/>
        </w:rPr>
        <w:t>的有关规定及宜昌市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自然资源和城乡建设信息中心</w:t>
      </w:r>
      <w:r>
        <w:rPr>
          <w:rFonts w:hint="eastAsia" w:ascii="仿宋" w:hAnsi="仿宋" w:eastAsia="仿宋" w:cs="仿宋"/>
          <w:sz w:val="32"/>
          <w:szCs w:val="32"/>
        </w:rPr>
        <w:t>公开招聘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编外聘用</w:t>
      </w:r>
      <w:r>
        <w:rPr>
          <w:rFonts w:hint="eastAsia" w:ascii="仿宋" w:hAnsi="仿宋" w:eastAsia="仿宋" w:cs="仿宋"/>
          <w:sz w:val="32"/>
          <w:szCs w:val="32"/>
        </w:rPr>
        <w:t>工作人员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考试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的有关政策。</w:t>
      </w:r>
    </w:p>
    <w:p w14:paraId="1548A6B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本人应聘岗位符合回避相关规定。（凡与应聘单位负责人有夫妻关系、直系血亲关系、三代以内旁系血亲关系以及近姻亲关系的亲属关系人员，包括养父母子女、形成抚养关系的继父母子女及由此形成的上述关系人员，不得应聘该单位负责人员秘书或者组织人事、纪检监察、审计、财务工作相关岗位，以及直接有上下级领导关系的岗位）。如有违反规定的，自愿取消招聘考试资格并承担相应后果。</w:t>
      </w:r>
    </w:p>
    <w:p w14:paraId="166755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52"/>
        <w:textAlignment w:val="auto"/>
        <w:rPr>
          <w:rFonts w:hint="default" w:ascii="仿宋" w:hAnsi="仿宋" w:eastAsia="仿宋" w:cs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3.聘用单位负责人员、此次招聘工作人员与本人</w:t>
      </w:r>
      <w:r>
        <w:rPr>
          <w:rFonts w:hint="eastAsia" w:ascii="仿宋" w:hAnsi="仿宋" w:eastAsia="仿宋" w:cs="仿宋"/>
          <w:b/>
          <w:bCs/>
          <w:sz w:val="32"/>
          <w:szCs w:val="32"/>
          <w:u w:val="single"/>
          <w:lang w:val="en-US" w:eastAsia="zh-CN"/>
        </w:rPr>
        <w:t>有/无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（圈选）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上述亲属关系或者其他可能影响招聘公正的关系，</w:t>
      </w:r>
      <w:r>
        <w:rPr>
          <w:rFonts w:hint="eastAsia" w:ascii="仿宋" w:hAnsi="仿宋" w:eastAsia="仿宋" w:cs="仿宋"/>
          <w:b/>
          <w:bCs/>
          <w:sz w:val="32"/>
          <w:szCs w:val="32"/>
          <w:u w:val="single"/>
          <w:lang w:val="en-US" w:eastAsia="zh-CN"/>
        </w:rPr>
        <w:t>是/否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（圈选）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已经按规定进行回避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（未圈选或圈选范围不清的，视为承诺不存在回避情形）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。存在回避具体情形的说明：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                             </w:t>
      </w:r>
    </w:p>
    <w:p w14:paraId="300545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52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                                </w:t>
      </w:r>
    </w:p>
    <w:p w14:paraId="578CC5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如存在隐瞒或者应回避未按规定回避的，本人自愿取消招聘考试资格并承担相应后果。</w:t>
      </w:r>
    </w:p>
    <w:p w14:paraId="2A2A9B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52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</w:t>
      </w:r>
      <w:r>
        <w:rPr>
          <w:rFonts w:hint="eastAsia" w:ascii="仿宋" w:hAnsi="仿宋" w:eastAsia="仿宋" w:cs="仿宋"/>
          <w:sz w:val="32"/>
          <w:szCs w:val="32"/>
        </w:rPr>
        <w:t>保证报名时所提交的报考信息和证件等材料真实、准确、有效。如有虚假信息、造假行为以及错填漏填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等不真实</w:t>
      </w:r>
      <w:r>
        <w:rPr>
          <w:rFonts w:hint="eastAsia" w:ascii="仿宋" w:hAnsi="仿宋" w:eastAsia="仿宋" w:cs="仿宋"/>
          <w:sz w:val="32"/>
          <w:szCs w:val="32"/>
        </w:rPr>
        <w:t>情况，本人承担一切后果。</w:t>
      </w:r>
    </w:p>
    <w:p w14:paraId="3F56D4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52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5.</w:t>
      </w:r>
      <w:r>
        <w:rPr>
          <w:rFonts w:hint="eastAsia" w:ascii="仿宋" w:hAnsi="仿宋" w:eastAsia="仿宋" w:cs="仿宋"/>
          <w:sz w:val="32"/>
          <w:szCs w:val="32"/>
        </w:rPr>
        <w:t>自觉服从招聘单位的统一安排，接受工作人员的检查、监督和管理。遵守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报名、</w:t>
      </w:r>
      <w:r>
        <w:rPr>
          <w:rFonts w:hint="eastAsia" w:ascii="仿宋" w:hAnsi="仿宋" w:eastAsia="仿宋" w:cs="仿宋"/>
          <w:sz w:val="32"/>
          <w:szCs w:val="32"/>
        </w:rPr>
        <w:t>考试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、体检、考察</w:t>
      </w:r>
      <w:r>
        <w:rPr>
          <w:rFonts w:hint="eastAsia" w:ascii="仿宋" w:hAnsi="仿宋" w:eastAsia="仿宋" w:cs="仿宋"/>
          <w:sz w:val="32"/>
          <w:szCs w:val="32"/>
        </w:rPr>
        <w:t>纪律,服从安排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</w:rPr>
        <w:t>不舞弊或协助他人舞弊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</w:rPr>
        <w:t>考后不散布、不传播考试试题,不参与网上不负责任的议论。如有违纪、违规、违法行为，自愿接受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相关处理处罚，直至承担法律责任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0A2EF7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52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6.</w:t>
      </w:r>
      <w:r>
        <w:rPr>
          <w:rFonts w:hint="eastAsia" w:ascii="仿宋" w:hAnsi="仿宋" w:eastAsia="仿宋" w:cs="仿宋"/>
          <w:sz w:val="32"/>
          <w:szCs w:val="32"/>
        </w:rPr>
        <w:t>资格审查、考察以及体检公示过程中，如因不符合招聘公告中规定的相关条件及相关标准被取消资格，本人服从决定。</w:t>
      </w:r>
    </w:p>
    <w:p w14:paraId="68B215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52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7.确保联系方式正式准确、</w:t>
      </w:r>
      <w:r>
        <w:rPr>
          <w:rFonts w:hint="eastAsia" w:ascii="仿宋" w:hAnsi="仿宋" w:eastAsia="仿宋" w:cs="仿宋"/>
          <w:sz w:val="32"/>
          <w:szCs w:val="32"/>
        </w:rPr>
        <w:t>通讯工具保持畅通，确保招聘工作人员能及时联系到本人。如因通讯不畅造成后果，责任由本人承担。</w:t>
      </w:r>
    </w:p>
    <w:p w14:paraId="1AB5E5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52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8.本人诚信履约，</w:t>
      </w:r>
      <w:r>
        <w:rPr>
          <w:rFonts w:hint="eastAsia" w:ascii="仿宋" w:hAnsi="仿宋" w:eastAsia="仿宋" w:cs="仿宋"/>
          <w:sz w:val="32"/>
          <w:szCs w:val="32"/>
        </w:rPr>
        <w:t>对违反以上承诺所造成的后果,我自愿承担相应责任。</w:t>
      </w:r>
    </w:p>
    <w:p w14:paraId="6587FA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</w:p>
    <w:p w14:paraId="2870C5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考生身份证号（请核实准确，视为诚信报考一部分）：</w:t>
      </w:r>
    </w:p>
    <w:p w14:paraId="11531B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textAlignment w:val="auto"/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                       </w:t>
      </w:r>
    </w:p>
    <w:p w14:paraId="319621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</w:p>
    <w:p w14:paraId="22D9CC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考生手写签名：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</w:t>
      </w:r>
    </w:p>
    <w:p w14:paraId="2F0BFD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06DF24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0" w:firstLineChars="15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 w14:paraId="4AA8C0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52"/>
        <w:textAlignment w:val="auto"/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440" w:right="1134" w:bottom="144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F82AE7"/>
    <w:rsid w:val="04402441"/>
    <w:rsid w:val="05FD30ED"/>
    <w:rsid w:val="170830C2"/>
    <w:rsid w:val="1F8D23B7"/>
    <w:rsid w:val="20D27C93"/>
    <w:rsid w:val="2D8C4F88"/>
    <w:rsid w:val="34F82AE7"/>
    <w:rsid w:val="38E71E09"/>
    <w:rsid w:val="41554B3E"/>
    <w:rsid w:val="53E001D3"/>
    <w:rsid w:val="629943D9"/>
    <w:rsid w:val="68467131"/>
    <w:rsid w:val="6D237483"/>
    <w:rsid w:val="6FCD2A72"/>
    <w:rsid w:val="780E6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824</Words>
  <Characters>841</Characters>
  <Lines>0</Lines>
  <Paragraphs>0</Paragraphs>
  <TotalTime>11</TotalTime>
  <ScaleCrop>false</ScaleCrop>
  <LinksUpToDate>false</LinksUpToDate>
  <CharactersWithSpaces>1016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2024-11-22T08:24:00Z</dcterms:created>
  <dc:creator>NTKO</dc:creator>
  <cp:lastModifiedBy>33</cp:lastModifiedBy>
  <cp:lastPrinted>2025-10-17T06:45:09Z</cp:lastPrinted>
  <dcterms:modified xsi:type="dcterms:W3CDTF">2025-10-17T07:04:31Z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9EA2438168BB4B189FE254F962E51814_13</vt:lpwstr>
  </property>
  <property fmtid="{D5CDD505-2E9C-101B-9397-08002B2CF9AE}" pid="4" name="KSOTemplateDocerSaveRecord">
    <vt:lpwstr>eyJoZGlkIjoiYTFmMDM3Y2QwN2NjYmQ0NDU4NGVjNDQ4NDdlN2JkMzkiLCJ1c2VySWQiOiI4ODE3MDQ5MDAifQ==</vt:lpwstr>
  </property>
</Properties>
</file>