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360" w:lineRule="auto"/>
        <w:jc w:val="center"/>
        <w:textAlignment w:val="auto"/>
        <w:rPr>
          <w:rFonts w:hint="default" w:ascii="Times New Roman" w:hAnsi="Times New Roman" w:eastAsia="方正小标宋简体" w:cs="Times New Roman"/>
          <w:b w:val="0"/>
          <w:bCs w:val="0"/>
          <w:color w:val="auto"/>
          <w:sz w:val="44"/>
          <w:szCs w:val="44"/>
          <w:highlight w:val="none"/>
        </w:rPr>
      </w:pPr>
      <w:r>
        <w:rPr>
          <w:rFonts w:hint="eastAsia" w:ascii="Times New Roman" w:hAnsi="Times New Roman" w:eastAsia="方正小标宋简体" w:cs="Times New Roman"/>
          <w:b w:val="0"/>
          <w:bCs w:val="0"/>
          <w:color w:val="auto"/>
          <w:sz w:val="44"/>
          <w:szCs w:val="44"/>
          <w:highlight w:val="none"/>
          <w:lang w:val="en-US" w:eastAsia="zh-CN"/>
        </w:rPr>
        <w:t>宜昌市</w:t>
      </w:r>
      <w:r>
        <w:rPr>
          <w:rFonts w:hint="default" w:ascii="Times New Roman" w:hAnsi="Times New Roman" w:eastAsia="方正小标宋简体" w:cs="Times New Roman"/>
          <w:b w:val="0"/>
          <w:bCs w:val="0"/>
          <w:color w:val="auto"/>
          <w:sz w:val="44"/>
          <w:szCs w:val="44"/>
          <w:highlight w:val="none"/>
        </w:rPr>
        <w:t>202</w:t>
      </w:r>
      <w:r>
        <w:rPr>
          <w:rFonts w:hint="eastAsia" w:ascii="Times New Roman" w:hAnsi="Times New Roman" w:eastAsia="方正小标宋简体" w:cs="Times New Roman"/>
          <w:b w:val="0"/>
          <w:bCs w:val="0"/>
          <w:color w:val="auto"/>
          <w:sz w:val="44"/>
          <w:szCs w:val="44"/>
          <w:highlight w:val="none"/>
          <w:lang w:val="en-US" w:eastAsia="zh-CN"/>
        </w:rPr>
        <w:t>5</w:t>
      </w:r>
      <w:r>
        <w:rPr>
          <w:rFonts w:hint="default" w:ascii="Times New Roman" w:hAnsi="Times New Roman" w:eastAsia="方正小标宋简体" w:cs="Times New Roman"/>
          <w:b w:val="0"/>
          <w:bCs w:val="0"/>
          <w:color w:val="auto"/>
          <w:sz w:val="44"/>
          <w:szCs w:val="44"/>
          <w:highlight w:val="none"/>
        </w:rPr>
        <w:t>年度生态环境统计</w:t>
      </w:r>
      <w:r>
        <w:rPr>
          <w:rFonts w:hint="default" w:ascii="Times New Roman" w:hAnsi="Times New Roman" w:eastAsia="方正小标宋简体" w:cs="Times New Roman"/>
          <w:b w:val="0"/>
          <w:bCs w:val="0"/>
          <w:color w:val="auto"/>
          <w:sz w:val="44"/>
          <w:szCs w:val="44"/>
          <w:highlight w:val="none"/>
          <w:lang w:val="en-US" w:eastAsia="zh-CN"/>
        </w:rPr>
        <w:t>及</w:t>
      </w:r>
      <w:r>
        <w:rPr>
          <w:rFonts w:hint="default" w:ascii="Times New Roman" w:hAnsi="Times New Roman" w:eastAsia="方正小标宋简体" w:cs="Times New Roman"/>
          <w:b w:val="0"/>
          <w:bCs w:val="0"/>
          <w:color w:val="auto"/>
          <w:sz w:val="44"/>
          <w:szCs w:val="44"/>
          <w:highlight w:val="none"/>
        </w:rPr>
        <w:t>企业环境信息</w:t>
      </w:r>
    </w:p>
    <w:p>
      <w:pPr>
        <w:keepNext w:val="0"/>
        <w:keepLines w:val="0"/>
        <w:pageBreakBefore w:val="0"/>
        <w:widowControl w:val="0"/>
        <w:kinsoku/>
        <w:wordWrap/>
        <w:overflowPunct/>
        <w:topLinePunct w:val="0"/>
        <w:autoSpaceDE w:val="0"/>
        <w:autoSpaceDN/>
        <w:bidi w:val="0"/>
        <w:adjustRightInd/>
        <w:snapToGrid/>
        <w:spacing w:line="360" w:lineRule="auto"/>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依法披露工作指导书</w:t>
      </w:r>
    </w:p>
    <w:p>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hint="default" w:ascii="Times New Roman" w:hAnsi="Times New Roman" w:eastAsia="宋体" w:cs="Times New Roman"/>
          <w:b w:val="0"/>
          <w:bCs w:val="0"/>
          <w:color w:val="auto"/>
          <w:kern w:val="2"/>
          <w:sz w:val="32"/>
          <w:szCs w:val="32"/>
          <w:highlight w:val="none"/>
          <w:lang w:bidi="ar-SA"/>
        </w:rPr>
      </w:pPr>
      <w:r>
        <w:rPr>
          <w:rFonts w:hint="default" w:ascii="Times New Roman" w:hAnsi="Times New Roman" w:eastAsia="宋体" w:cs="Times New Roman"/>
          <w:b w:val="0"/>
          <w:bCs w:val="0"/>
          <w:color w:val="auto"/>
          <w:kern w:val="2"/>
          <w:sz w:val="32"/>
          <w:szCs w:val="32"/>
          <w:highlight w:val="none"/>
          <w:lang w:bidi="ar-SA"/>
        </w:rPr>
        <w:t>致</w:t>
      </w:r>
      <w:r>
        <w:rPr>
          <w:rFonts w:hint="eastAsia" w:ascii="Times New Roman" w:hAnsi="Times New Roman" w:eastAsia="宋体" w:cs="Times New Roman"/>
          <w:b w:val="0"/>
          <w:bCs w:val="0"/>
          <w:color w:val="auto"/>
          <w:kern w:val="2"/>
          <w:sz w:val="32"/>
          <w:szCs w:val="32"/>
          <w:highlight w:val="none"/>
          <w:lang w:val="en-US" w:eastAsia="zh-CN" w:bidi="ar-SA"/>
        </w:rPr>
        <w:t>全市</w:t>
      </w:r>
      <w:r>
        <w:rPr>
          <w:rFonts w:hint="default" w:ascii="Times New Roman" w:hAnsi="Times New Roman" w:eastAsia="宋体" w:cs="Times New Roman"/>
          <w:b w:val="0"/>
          <w:bCs w:val="0"/>
          <w:color w:val="auto"/>
          <w:kern w:val="2"/>
          <w:sz w:val="32"/>
          <w:szCs w:val="32"/>
          <w:highlight w:val="none"/>
          <w:lang w:bidi="ar-SA"/>
        </w:rPr>
        <w:t>生态环境统计调查对象及企业环境信息依法披露</w:t>
      </w:r>
      <w:r>
        <w:rPr>
          <w:rFonts w:hint="eastAsia" w:ascii="Times New Roman" w:hAnsi="Times New Roman" w:cs="Times New Roman"/>
          <w:b w:val="0"/>
          <w:bCs w:val="0"/>
          <w:color w:val="auto"/>
          <w:kern w:val="2"/>
          <w:sz w:val="32"/>
          <w:szCs w:val="32"/>
          <w:highlight w:val="none"/>
          <w:lang w:eastAsia="zh-CN" w:bidi="ar-SA"/>
        </w:rPr>
        <w:t>填报对象</w:t>
      </w:r>
      <w:r>
        <w:rPr>
          <w:rFonts w:hint="default" w:ascii="Times New Roman" w:hAnsi="Times New Roman" w:eastAsia="宋体" w:cs="Times New Roman"/>
          <w:b w:val="0"/>
          <w:bCs w:val="0"/>
          <w:color w:val="auto"/>
          <w:kern w:val="2"/>
          <w:sz w:val="32"/>
          <w:szCs w:val="32"/>
          <w:highlight w:val="none"/>
          <w:lang w:bidi="ar-SA"/>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cs="Times New Roman"/>
          <w:highlight w:val="none"/>
          <w:lang w:eastAsia="zh-CN"/>
        </w:rPr>
      </w:pPr>
      <w:r>
        <w:rPr>
          <w:rFonts w:hint="default" w:ascii="Times New Roman" w:hAnsi="Times New Roman" w:eastAsia="宋体" w:cs="Times New Roman"/>
          <w:b w:val="0"/>
          <w:bCs w:val="0"/>
          <w:color w:val="auto"/>
          <w:kern w:val="2"/>
          <w:sz w:val="32"/>
          <w:szCs w:val="32"/>
          <w:highlight w:val="none"/>
          <w:lang w:bidi="ar-SA"/>
        </w:rPr>
        <w:t>依据生态环境部</w:t>
      </w:r>
      <w:r>
        <w:rPr>
          <w:rFonts w:hint="eastAsia" w:ascii="Times New Roman" w:hAnsi="Times New Roman" w:cs="Times New Roman"/>
          <w:b w:val="0"/>
          <w:bCs w:val="0"/>
          <w:color w:val="auto"/>
          <w:kern w:val="2"/>
          <w:sz w:val="32"/>
          <w:szCs w:val="32"/>
          <w:highlight w:val="none"/>
          <w:lang w:eastAsia="zh-CN" w:bidi="ar-SA"/>
        </w:rPr>
        <w:t>关于生态环境统计和企业环境信息依法披露工作</w:t>
      </w:r>
      <w:r>
        <w:rPr>
          <w:rFonts w:hint="default" w:ascii="Times New Roman" w:hAnsi="Times New Roman" w:eastAsia="宋体" w:cs="Times New Roman"/>
          <w:b w:val="0"/>
          <w:bCs w:val="0"/>
          <w:color w:val="auto"/>
          <w:kern w:val="2"/>
          <w:sz w:val="32"/>
          <w:szCs w:val="32"/>
          <w:highlight w:val="none"/>
          <w:lang w:bidi="ar-SA"/>
        </w:rPr>
        <w:t>部署和</w:t>
      </w:r>
      <w:r>
        <w:rPr>
          <w:rFonts w:hint="eastAsia" w:ascii="Times New Roman" w:hAnsi="Times New Roman" w:cs="Times New Roman"/>
          <w:b w:val="0"/>
          <w:bCs w:val="0"/>
          <w:color w:val="auto"/>
          <w:kern w:val="2"/>
          <w:sz w:val="32"/>
          <w:szCs w:val="32"/>
          <w:highlight w:val="none"/>
          <w:lang w:eastAsia="zh-CN" w:bidi="ar-SA"/>
        </w:rPr>
        <w:t>相关</w:t>
      </w:r>
      <w:r>
        <w:rPr>
          <w:rFonts w:hint="default" w:ascii="Times New Roman" w:hAnsi="Times New Roman" w:eastAsia="宋体" w:cs="Times New Roman"/>
          <w:b w:val="0"/>
          <w:bCs w:val="0"/>
          <w:color w:val="auto"/>
          <w:kern w:val="2"/>
          <w:sz w:val="32"/>
          <w:szCs w:val="32"/>
          <w:highlight w:val="none"/>
          <w:lang w:bidi="ar-SA"/>
        </w:rPr>
        <w:t>要</w:t>
      </w:r>
      <w:r>
        <w:rPr>
          <w:rFonts w:hint="default" w:ascii="Times New Roman" w:hAnsi="Times New Roman" w:cs="Times New Roman"/>
          <w:b w:val="0"/>
          <w:bCs w:val="0"/>
          <w:color w:val="auto"/>
          <w:kern w:val="2"/>
          <w:sz w:val="32"/>
          <w:szCs w:val="32"/>
          <w:highlight w:val="none"/>
          <w:lang w:eastAsia="zh-CN" w:bidi="ar-SA"/>
        </w:rPr>
        <w:t>求，</w:t>
      </w:r>
      <w:r>
        <w:rPr>
          <w:rFonts w:hint="eastAsia" w:ascii="Times New Roman" w:hAnsi="Times New Roman" w:cs="Times New Roman"/>
          <w:b w:val="0"/>
          <w:bCs w:val="0"/>
          <w:color w:val="auto"/>
          <w:kern w:val="2"/>
          <w:sz w:val="32"/>
          <w:szCs w:val="32"/>
          <w:highlight w:val="none"/>
          <w:lang w:val="en-US" w:eastAsia="zh-CN" w:bidi="ar-SA"/>
        </w:rPr>
        <w:t>我市</w:t>
      </w:r>
      <w:r>
        <w:rPr>
          <w:rFonts w:hint="default" w:ascii="Times New Roman" w:hAnsi="Times New Roman" w:eastAsia="宋体" w:cs="Times New Roman"/>
          <w:b w:val="0"/>
          <w:bCs w:val="0"/>
          <w:color w:val="auto"/>
          <w:kern w:val="2"/>
          <w:sz w:val="32"/>
          <w:szCs w:val="32"/>
          <w:highlight w:val="none"/>
          <w:lang w:bidi="ar-SA"/>
        </w:rPr>
        <w:t>即将全面启动202</w:t>
      </w:r>
      <w:r>
        <w:rPr>
          <w:rFonts w:hint="eastAsia" w:ascii="Times New Roman" w:hAnsi="Times New Roman" w:cs="Times New Roman"/>
          <w:b w:val="0"/>
          <w:bCs w:val="0"/>
          <w:color w:val="auto"/>
          <w:kern w:val="2"/>
          <w:sz w:val="32"/>
          <w:szCs w:val="32"/>
          <w:highlight w:val="none"/>
          <w:lang w:val="en-US" w:eastAsia="zh-CN" w:bidi="ar-SA"/>
        </w:rPr>
        <w:t>5</w:t>
      </w:r>
      <w:r>
        <w:rPr>
          <w:rFonts w:hint="default" w:ascii="Times New Roman" w:hAnsi="Times New Roman" w:eastAsia="宋体" w:cs="Times New Roman"/>
          <w:b w:val="0"/>
          <w:bCs w:val="0"/>
          <w:color w:val="auto"/>
          <w:kern w:val="2"/>
          <w:sz w:val="32"/>
          <w:szCs w:val="32"/>
          <w:highlight w:val="none"/>
          <w:lang w:bidi="ar-SA"/>
        </w:rPr>
        <w:t>年度的生态环境统计及企业环境信息依法披露工作。为确保工作顺利进行，请务必仔细阅读以下内容：</w:t>
      </w:r>
      <w:bookmarkStart w:id="0" w:name="_GoBack"/>
      <w:bookmarkEnd w:id="0"/>
    </w:p>
    <w:p>
      <w:pPr>
        <w:pStyle w:val="2"/>
        <w:keepNext w:val="0"/>
        <w:keepLines w:val="0"/>
        <w:pageBreakBefore w:val="0"/>
        <w:widowControl w:val="0"/>
        <w:kinsoku/>
        <w:wordWrap/>
        <w:overflowPunct/>
        <w:topLinePunct w:val="0"/>
        <w:autoSpaceDN/>
        <w:bidi w:val="0"/>
        <w:adjustRightInd/>
        <w:snapToGrid/>
        <w:spacing w:before="100" w:beforeAutospacing="1" w:after="0" w:line="560" w:lineRule="exact"/>
        <w:ind w:left="0" w:leftChars="0" w:firstLine="0" w:firstLineChars="0"/>
        <w:jc w:val="center"/>
        <w:textAlignment w:val="auto"/>
        <w:rPr>
          <w:rFonts w:hint="default" w:ascii="Times New Roman" w:hAnsi="Times New Roman" w:eastAsia="黑体" w:cs="Times New Roman"/>
          <w:b w:val="0"/>
          <w:bCs w:val="0"/>
          <w:color w:val="auto"/>
          <w:kern w:val="2"/>
          <w:sz w:val="32"/>
          <w:szCs w:val="32"/>
          <w:highlight w:val="none"/>
          <w:lang w:bidi="ar-SA"/>
        </w:rPr>
      </w:pPr>
      <w:r>
        <w:rPr>
          <w:rFonts w:hint="default" w:ascii="Times New Roman" w:hAnsi="Times New Roman" w:eastAsia="黑体" w:cs="Times New Roman"/>
          <w:b w:val="0"/>
          <w:bCs w:val="0"/>
          <w:color w:val="auto"/>
          <w:kern w:val="2"/>
          <w:sz w:val="32"/>
          <w:szCs w:val="32"/>
          <w:highlight w:val="none"/>
          <w:lang w:bidi="ar-SA"/>
        </w:rPr>
        <w:t>一、生态环境统计</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Chars="200" w:firstLine="321" w:firstLineChars="100"/>
        <w:jc w:val="both"/>
        <w:textAlignment w:val="auto"/>
        <w:rPr>
          <w:rFonts w:hint="default" w:ascii="Times New Roman" w:hAnsi="Times New Roman" w:eastAsia="楷体_GB2312" w:cs="Times New Roman"/>
          <w:b/>
          <w:bCs/>
          <w:color w:val="auto"/>
          <w:kern w:val="2"/>
          <w:sz w:val="32"/>
          <w:szCs w:val="32"/>
          <w:highlight w:val="none"/>
          <w:lang w:bidi="ar-SA"/>
        </w:rPr>
      </w:pPr>
      <w:r>
        <w:rPr>
          <w:rFonts w:hint="default" w:ascii="Times New Roman" w:hAnsi="Times New Roman" w:eastAsia="楷体_GB2312" w:cs="Times New Roman"/>
          <w:b/>
          <w:bCs/>
          <w:color w:val="auto"/>
          <w:kern w:val="2"/>
          <w:sz w:val="32"/>
          <w:szCs w:val="32"/>
          <w:highlight w:val="none"/>
          <w:lang w:bidi="ar-SA"/>
        </w:rPr>
        <w:t>（一）确保依法依规填报</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cs="Times New Roman"/>
          <w:b/>
          <w:bCs/>
          <w:highlight w:val="none"/>
          <w:lang w:eastAsia="zh-CN"/>
        </w:rPr>
      </w:pPr>
      <w:r>
        <w:rPr>
          <w:rFonts w:hint="default" w:ascii="Times New Roman" w:hAnsi="Times New Roman" w:eastAsia="宋体" w:cs="Times New Roman"/>
          <w:color w:val="auto"/>
          <w:kern w:val="2"/>
          <w:sz w:val="32"/>
          <w:szCs w:val="32"/>
          <w:highlight w:val="none"/>
          <w:lang w:bidi="ar-SA"/>
        </w:rPr>
        <w:t>在生态环境统计业务系统中直报的台账数据，作为各项污染物产排量数据的源头，是确保数据质量的关键环节。填报人员需深入学习《中华人民共和国统计法</w:t>
      </w:r>
      <w:r>
        <w:rPr>
          <w:rFonts w:hint="eastAsia" w:ascii="Times New Roman" w:hAnsi="Times New Roman" w:cs="Times New Roman"/>
          <w:color w:val="auto"/>
          <w:kern w:val="2"/>
          <w:sz w:val="32"/>
          <w:szCs w:val="32"/>
          <w:highlight w:val="none"/>
          <w:lang w:eastAsia="zh-CN" w:bidi="ar-SA"/>
        </w:rPr>
        <w:t>》《</w:t>
      </w:r>
      <w:r>
        <w:rPr>
          <w:rFonts w:hint="default" w:ascii="Times New Roman" w:hAnsi="Times New Roman" w:eastAsia="宋体" w:cs="Times New Roman"/>
          <w:color w:val="auto"/>
          <w:kern w:val="2"/>
          <w:sz w:val="32"/>
          <w:szCs w:val="32"/>
          <w:highlight w:val="none"/>
          <w:lang w:bidi="ar-SA"/>
        </w:rPr>
        <w:t>中华人民共和国统计法实施条例</w:t>
      </w:r>
      <w:r>
        <w:rPr>
          <w:rFonts w:hint="eastAsia" w:ascii="Times New Roman" w:hAnsi="Times New Roman" w:cs="Times New Roman"/>
          <w:color w:val="auto"/>
          <w:kern w:val="2"/>
          <w:sz w:val="32"/>
          <w:szCs w:val="32"/>
          <w:highlight w:val="none"/>
          <w:lang w:eastAsia="zh-CN" w:bidi="ar-SA"/>
        </w:rPr>
        <w:t>》《</w:t>
      </w:r>
      <w:r>
        <w:rPr>
          <w:rFonts w:hint="default" w:ascii="Times New Roman" w:hAnsi="Times New Roman" w:eastAsia="宋体" w:cs="Times New Roman"/>
          <w:color w:val="auto"/>
          <w:kern w:val="2"/>
          <w:sz w:val="32"/>
          <w:szCs w:val="32"/>
          <w:highlight w:val="none"/>
          <w:lang w:bidi="ar-SA"/>
        </w:rPr>
        <w:t>关于防范生态环境统计造假弄虚作假有关责任的规定（试行）》以及《生态环境统计管理办法》等相关法规，熟练掌握《排放源统计调查制度》和《排放源统计技术规定》等规定，</w:t>
      </w:r>
      <w:r>
        <w:rPr>
          <w:rFonts w:hint="default" w:ascii="Times New Roman" w:hAnsi="Times New Roman" w:eastAsia="宋体" w:cs="Times New Roman"/>
          <w:b/>
          <w:bCs/>
          <w:color w:val="auto"/>
          <w:kern w:val="2"/>
          <w:sz w:val="32"/>
          <w:szCs w:val="32"/>
          <w:highlight w:val="none"/>
          <w:lang w:bidi="ar-SA"/>
        </w:rPr>
        <w:t>确保真实、准确、完整、及时地提供环境统计资料。严禁虚报、瞒报、拒报、迟报，以及伪造、篡改数据。一旦发现上述违规行为，将依法予以处理。各单位提交的环境统计资料必须经过单位负责人审核、签署或盖章，确保数据来源明确</w:t>
      </w:r>
      <w:r>
        <w:rPr>
          <w:rFonts w:hint="eastAsia" w:ascii="Times New Roman" w:hAnsi="Times New Roman" w:cs="Times New Roman"/>
          <w:b/>
          <w:bCs/>
          <w:color w:val="auto"/>
          <w:kern w:val="2"/>
          <w:sz w:val="32"/>
          <w:szCs w:val="32"/>
          <w:highlight w:val="none"/>
          <w:lang w:eastAsia="zh-CN" w:bidi="ar-SA"/>
        </w:rPr>
        <w:t>、</w:t>
      </w:r>
      <w:r>
        <w:rPr>
          <w:rFonts w:hint="default" w:ascii="Times New Roman" w:hAnsi="Times New Roman" w:eastAsia="宋体" w:cs="Times New Roman"/>
          <w:b/>
          <w:bCs/>
          <w:color w:val="auto"/>
          <w:kern w:val="2"/>
          <w:sz w:val="32"/>
          <w:szCs w:val="32"/>
          <w:highlight w:val="none"/>
          <w:lang w:bidi="ar-SA"/>
        </w:rPr>
        <w:t>有相应的支撑材料，避免错填或漏填。</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Chars="200" w:firstLine="321" w:firstLineChars="100"/>
        <w:jc w:val="both"/>
        <w:textAlignment w:val="auto"/>
        <w:rPr>
          <w:rFonts w:hint="default" w:ascii="Times New Roman" w:hAnsi="Times New Roman" w:eastAsia="楷体_GB2312" w:cs="Times New Roman"/>
          <w:b/>
          <w:bCs/>
          <w:color w:val="auto"/>
          <w:kern w:val="2"/>
          <w:sz w:val="32"/>
          <w:szCs w:val="32"/>
          <w:highlight w:val="none"/>
          <w:lang w:bidi="ar-SA"/>
        </w:rPr>
      </w:pPr>
      <w:r>
        <w:rPr>
          <w:rFonts w:hint="default" w:ascii="Times New Roman" w:hAnsi="Times New Roman" w:eastAsia="楷体_GB2312" w:cs="Times New Roman"/>
          <w:b/>
          <w:bCs/>
          <w:color w:val="auto"/>
          <w:kern w:val="2"/>
          <w:sz w:val="32"/>
          <w:szCs w:val="32"/>
          <w:highlight w:val="none"/>
          <w:lang w:bidi="ar-SA"/>
        </w:rPr>
        <w:t>（二）调查范围、对象及填报要求</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jc w:val="left"/>
        <w:textAlignment w:val="auto"/>
        <w:rPr>
          <w:rFonts w:hint="eastAsia" w:ascii="Times New Roman" w:hAnsi="Times New Roman" w:cs="Times New Roman"/>
          <w:b/>
          <w:bCs/>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bidi="ar-SA"/>
        </w:rPr>
        <w:t xml:space="preserve">1. </w:t>
      </w:r>
      <w:r>
        <w:rPr>
          <w:rFonts w:hint="eastAsia" w:ascii="Times New Roman" w:hAnsi="Times New Roman" w:cs="Times New Roman"/>
          <w:b/>
          <w:bCs/>
          <w:color w:val="auto"/>
          <w:kern w:val="0"/>
          <w:sz w:val="32"/>
          <w:szCs w:val="32"/>
          <w:highlight w:val="none"/>
          <w:lang w:val="en-US" w:eastAsia="zh-CN" w:bidi="ar-SA"/>
        </w:rPr>
        <w:t>调查对象</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b w:val="0"/>
          <w:bCs w:val="0"/>
          <w:color w:val="auto"/>
          <w:kern w:val="0"/>
          <w:sz w:val="32"/>
          <w:szCs w:val="32"/>
          <w:highlight w:val="none"/>
          <w:lang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b w:val="0"/>
          <w:bCs w:val="0"/>
          <w:color w:val="auto"/>
          <w:kern w:val="0"/>
          <w:sz w:val="32"/>
          <w:szCs w:val="32"/>
          <w:highlight w:val="none"/>
          <w:lang w:bidi="ar-SA"/>
        </w:rPr>
        <w:t>《国民经济行业分类》（GB/T4754-2017）中采矿业，制造业，电力、热力、燃气及水的生产和供应业3个门类、06~46大类中纳入重点调查的工业企业（不含军队企业）</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b w:val="0"/>
          <w:bCs w:val="0"/>
          <w:color w:val="auto"/>
          <w:kern w:val="0"/>
          <w:sz w:val="32"/>
          <w:szCs w:val="32"/>
          <w:highlight w:val="none"/>
          <w:lang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b w:val="0"/>
          <w:bCs w:val="0"/>
          <w:color w:val="auto"/>
          <w:kern w:val="0"/>
          <w:sz w:val="32"/>
          <w:szCs w:val="32"/>
          <w:highlight w:val="none"/>
          <w:lang w:bidi="ar-SA"/>
        </w:rPr>
        <w:t>纳入重点调查的05行业企业，也作为工业源调查对象</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宋体" w:cs="Times New Roman"/>
          <w:b/>
          <w:bCs/>
          <w:color w:val="auto"/>
          <w:kern w:val="2"/>
          <w:sz w:val="32"/>
          <w:szCs w:val="32"/>
          <w:highlight w:val="none"/>
          <w:lang w:bidi="ar-SA"/>
        </w:rPr>
      </w:pPr>
      <w:r>
        <w:rPr>
          <w:rFonts w:hint="eastAsia" w:ascii="Times New Roman" w:hAnsi="Times New Roman" w:eastAsia="宋体" w:cs="Times New Roman"/>
          <w:b/>
          <w:bCs/>
          <w:color w:val="auto"/>
          <w:kern w:val="2"/>
          <w:sz w:val="32"/>
          <w:szCs w:val="32"/>
          <w:highlight w:val="none"/>
          <w:lang w:val="en-US" w:eastAsia="zh-CN" w:bidi="ar-SA"/>
        </w:rPr>
        <w:t>2.</w:t>
      </w:r>
      <w:r>
        <w:rPr>
          <w:rFonts w:hint="default" w:ascii="Times New Roman" w:hAnsi="Times New Roman" w:eastAsia="宋体" w:cs="Times New Roman"/>
          <w:b/>
          <w:bCs/>
          <w:color w:val="auto"/>
          <w:kern w:val="2"/>
          <w:sz w:val="32"/>
          <w:szCs w:val="32"/>
          <w:highlight w:val="none"/>
          <w:lang w:bidi="ar-SA"/>
        </w:rPr>
        <w:t>重点调查单位年度调整原则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default" w:ascii="Times New Roman" w:hAnsi="Times New Roman" w:eastAsia="宋体" w:cs="Times New Roman"/>
          <w:color w:val="auto"/>
          <w:kern w:val="2"/>
          <w:sz w:val="32"/>
          <w:szCs w:val="32"/>
          <w:highlight w:val="none"/>
          <w:lang w:val="en-US" w:eastAsia="zh-CN" w:bidi="ar-SA"/>
        </w:rPr>
        <w:t>排放源统计年报重点调查单位在上年重点调查单位名录基础上动态调整。</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宋体" w:cs="Times New Roman"/>
          <w:b/>
          <w:bCs/>
          <w:color w:val="auto"/>
          <w:kern w:val="2"/>
          <w:sz w:val="32"/>
          <w:szCs w:val="32"/>
          <w:highlight w:val="none"/>
          <w:lang w:val="en-US" w:eastAsia="zh-CN" w:bidi="ar-SA"/>
        </w:rPr>
      </w:pPr>
      <w:r>
        <w:rPr>
          <w:rFonts w:hint="default" w:ascii="Times New Roman" w:hAnsi="Times New Roman" w:eastAsia="宋体" w:cs="Times New Roman"/>
          <w:b/>
          <w:bCs/>
          <w:color w:val="auto"/>
          <w:kern w:val="2"/>
          <w:sz w:val="32"/>
          <w:szCs w:val="32"/>
          <w:highlight w:val="none"/>
          <w:lang w:val="en-US" w:eastAsia="zh-CN" w:bidi="ar-SA"/>
        </w:rPr>
        <w:t>新增原则</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color w:val="auto"/>
          <w:kern w:val="2"/>
          <w:sz w:val="32"/>
          <w:szCs w:val="32"/>
          <w:highlight w:val="none"/>
          <w:lang w:val="en-US" w:eastAsia="zh-CN" w:bidi="ar-SA"/>
        </w:rPr>
        <w:t>由</w:t>
      </w:r>
      <w:r>
        <w:rPr>
          <w:rFonts w:hint="default" w:ascii="Times New Roman" w:hAnsi="Times New Roman" w:eastAsia="宋体" w:cs="Times New Roman"/>
          <w:b/>
          <w:bCs/>
          <w:color w:val="auto"/>
          <w:kern w:val="2"/>
          <w:sz w:val="32"/>
          <w:szCs w:val="32"/>
          <w:highlight w:val="none"/>
          <w:lang w:val="en-US" w:eastAsia="zh-CN" w:bidi="ar-SA"/>
        </w:rPr>
        <w:t>区县级</w:t>
      </w:r>
      <w:r>
        <w:rPr>
          <w:rFonts w:hint="default" w:ascii="Times New Roman" w:hAnsi="Times New Roman" w:eastAsia="宋体" w:cs="Times New Roman"/>
          <w:color w:val="auto"/>
          <w:kern w:val="2"/>
          <w:sz w:val="32"/>
          <w:szCs w:val="32"/>
          <w:highlight w:val="none"/>
          <w:lang w:val="en-US" w:eastAsia="zh-CN" w:bidi="ar-SA"/>
        </w:rPr>
        <w:t>生态环境部门将调查年度筛选指标污染物年产生量或排放量大于</w:t>
      </w:r>
      <w:r>
        <w:rPr>
          <w:rFonts w:hint="default" w:ascii="Times New Roman" w:hAnsi="Times New Roman" w:eastAsia="宋体" w:cs="Times New Roman"/>
          <w:b/>
          <w:bCs/>
          <w:color w:val="auto"/>
          <w:kern w:val="2"/>
          <w:sz w:val="32"/>
          <w:szCs w:val="32"/>
          <w:highlight w:val="none"/>
          <w:lang w:val="en-US" w:eastAsia="zh-CN" w:bidi="ar-SA"/>
        </w:rPr>
        <w:t>规模值</w:t>
      </w:r>
      <w:r>
        <w:rPr>
          <w:rFonts w:hint="default" w:ascii="Times New Roman" w:hAnsi="Times New Roman" w:eastAsia="宋体" w:cs="Times New Roman"/>
          <w:color w:val="auto"/>
          <w:kern w:val="2"/>
          <w:sz w:val="32"/>
          <w:szCs w:val="32"/>
          <w:highlight w:val="none"/>
          <w:lang w:val="en-US" w:eastAsia="zh-CN" w:bidi="ar-SA"/>
        </w:rPr>
        <w:t>的工业企业纳入重点调查范围，地市级和省级生态环境部门审核补充。</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color w:val="auto"/>
          <w:kern w:val="2"/>
          <w:sz w:val="32"/>
          <w:szCs w:val="32"/>
          <w:highlight w:val="none"/>
          <w:lang w:val="en-US" w:eastAsia="zh-CN" w:bidi="ar-SA"/>
        </w:rPr>
        <w:t>指标污染物年产生量或排放量可通过环境影响评价、建设项目竣工环境保护验收、排污许可等相关数据推算获得。</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color w:val="auto"/>
          <w:kern w:val="2"/>
          <w:sz w:val="32"/>
          <w:szCs w:val="32"/>
          <w:highlight w:val="none"/>
          <w:lang w:val="en-US" w:eastAsia="zh-CN" w:bidi="ar-SA"/>
        </w:rPr>
        <w:t>对化学需氧量等常规污染物采用排放量筛选，对重金属污染物、一般工业固体废物和危险废物采用产生量筛选。</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color w:val="auto"/>
          <w:kern w:val="2"/>
          <w:sz w:val="32"/>
          <w:szCs w:val="32"/>
          <w:highlight w:val="none"/>
          <w:lang w:val="en-US" w:eastAsia="zh-CN" w:bidi="ar-SA"/>
        </w:rPr>
        <w:t>重点调查单位年度调整原则</w:t>
      </w:r>
    </w:p>
    <w:p>
      <w:pPr>
        <w:pStyle w:val="2"/>
        <w:ind w:left="0" w:leftChars="0" w:firstLine="0" w:firstLineChars="0"/>
        <w:jc w:val="center"/>
        <w:rPr>
          <w:highlight w:val="none"/>
        </w:rPr>
      </w:pPr>
      <w:r>
        <w:rPr>
          <w:highlight w:val="none"/>
        </w:rPr>
        <w:drawing>
          <wp:inline distT="0" distB="0" distL="114300" distR="114300">
            <wp:extent cx="5969000" cy="1830705"/>
            <wp:effectExtent l="0" t="0" r="1270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969000" cy="18307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color w:val="auto"/>
          <w:kern w:val="2"/>
          <w:sz w:val="32"/>
          <w:szCs w:val="32"/>
          <w:highlight w:val="none"/>
          <w:lang w:val="en-US" w:eastAsia="zh-CN" w:bidi="ar-SA"/>
        </w:rPr>
        <w:t>调查年度作为水环境、大气环境重点排污单位或排污许可重点管理的工业企业纳入重点调查范围。</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jc w:val="left"/>
        <w:textAlignment w:val="auto"/>
        <w:rPr>
          <w:rFonts w:hint="default" w:ascii="Times New Roman" w:hAnsi="Times New Roman" w:eastAsia="宋体" w:cs="Times New Roman"/>
          <w:b/>
          <w:bCs/>
          <w:color w:val="auto"/>
          <w:kern w:val="0"/>
          <w:sz w:val="32"/>
          <w:szCs w:val="32"/>
          <w:highlight w:val="none"/>
          <w:lang w:bidi="ar-SA"/>
        </w:rPr>
      </w:pPr>
      <w:r>
        <w:rPr>
          <w:rFonts w:hint="eastAsia" w:ascii="Times New Roman" w:hAnsi="Times New Roman" w:cs="Times New Roman"/>
          <w:b/>
          <w:bCs/>
          <w:color w:val="auto"/>
          <w:kern w:val="0"/>
          <w:sz w:val="32"/>
          <w:szCs w:val="32"/>
          <w:highlight w:val="none"/>
          <w:lang w:eastAsia="zh-CN" w:bidi="ar-SA"/>
        </w:rPr>
        <w:t>（</w:t>
      </w:r>
      <w:r>
        <w:rPr>
          <w:rFonts w:hint="eastAsia" w:ascii="Times New Roman" w:hAnsi="Times New Roman" w:cs="Times New Roman"/>
          <w:b/>
          <w:bCs/>
          <w:color w:val="auto"/>
          <w:kern w:val="0"/>
          <w:sz w:val="32"/>
          <w:szCs w:val="32"/>
          <w:highlight w:val="none"/>
          <w:lang w:val="en-US" w:eastAsia="zh-CN" w:bidi="ar-SA"/>
        </w:rPr>
        <w:t>2</w:t>
      </w:r>
      <w:r>
        <w:rPr>
          <w:rFonts w:hint="eastAsia" w:ascii="Times New Roman" w:hAnsi="Times New Roman" w:cs="Times New Roman"/>
          <w:b/>
          <w:bCs/>
          <w:color w:val="auto"/>
          <w:kern w:val="0"/>
          <w:sz w:val="32"/>
          <w:szCs w:val="32"/>
          <w:highlight w:val="none"/>
          <w:lang w:eastAsia="zh-CN" w:bidi="ar-SA"/>
        </w:rPr>
        <w:t>）</w:t>
      </w:r>
      <w:r>
        <w:rPr>
          <w:rFonts w:hint="default" w:ascii="Times New Roman" w:hAnsi="Times New Roman" w:eastAsia="宋体" w:cs="Times New Roman"/>
          <w:b/>
          <w:bCs/>
          <w:color w:val="auto"/>
          <w:kern w:val="0"/>
          <w:sz w:val="32"/>
          <w:szCs w:val="32"/>
          <w:highlight w:val="none"/>
          <w:lang w:bidi="ar-SA"/>
        </w:rPr>
        <w:t>删除原则</w:t>
      </w:r>
    </w:p>
    <w:p>
      <w:pPr>
        <w:keepNext w:val="0"/>
        <w:keepLines w:val="0"/>
        <w:pageBreakBefore w:val="0"/>
        <w:widowControl/>
        <w:kinsoku/>
        <w:wordWrap/>
        <w:overflowPunct/>
        <w:topLinePunct w:val="0"/>
        <w:autoSpaceDE w:val="0"/>
        <w:autoSpaceDN/>
        <w:bidi w:val="0"/>
        <w:adjustRightInd/>
        <w:snapToGrid/>
        <w:spacing w:line="560" w:lineRule="exact"/>
        <w:ind w:left="638" w:leftChars="304"/>
        <w:jc w:val="left"/>
        <w:textAlignment w:val="auto"/>
        <w:rPr>
          <w:rFonts w:hint="default" w:ascii="Times New Roman" w:hAnsi="Times New Roman" w:eastAsia="宋体" w:cs="Times New Roman"/>
          <w:b w:val="0"/>
          <w:bCs w:val="0"/>
          <w:kern w:val="2"/>
          <w:sz w:val="32"/>
          <w:szCs w:val="32"/>
          <w:highlight w:val="none"/>
          <w:lang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b w:val="0"/>
          <w:bCs w:val="0"/>
          <w:kern w:val="2"/>
          <w:sz w:val="32"/>
          <w:szCs w:val="32"/>
          <w:highlight w:val="none"/>
          <w:lang w:bidi="ar-SA"/>
        </w:rPr>
        <w:t>长期停产企业（指调查年度内全年停产或停产一年以上的企业）；</w:t>
      </w:r>
    </w:p>
    <w:p>
      <w:pPr>
        <w:keepNext w:val="0"/>
        <w:keepLines w:val="0"/>
        <w:pageBreakBefore w:val="0"/>
        <w:widowControl/>
        <w:kinsoku/>
        <w:wordWrap/>
        <w:overflowPunct/>
        <w:topLinePunct w:val="0"/>
        <w:autoSpaceDE w:val="0"/>
        <w:autoSpaceDN/>
        <w:bidi w:val="0"/>
        <w:adjustRightInd/>
        <w:snapToGrid/>
        <w:spacing w:line="560" w:lineRule="exact"/>
        <w:ind w:left="638" w:leftChars="304"/>
        <w:jc w:val="left"/>
        <w:textAlignment w:val="auto"/>
        <w:rPr>
          <w:rFonts w:hint="default" w:ascii="Times New Roman" w:hAnsi="Times New Roman" w:eastAsia="宋体" w:cs="Times New Roman"/>
          <w:b w:val="0"/>
          <w:bCs w:val="0"/>
          <w:kern w:val="2"/>
          <w:sz w:val="32"/>
          <w:szCs w:val="32"/>
          <w:highlight w:val="none"/>
          <w:lang w:bidi="ar-SA"/>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b w:val="0"/>
          <w:bCs w:val="0"/>
          <w:kern w:val="2"/>
          <w:sz w:val="32"/>
          <w:szCs w:val="32"/>
          <w:highlight w:val="none"/>
          <w:lang w:bidi="ar-SA"/>
        </w:rPr>
        <w:t>关闭企业（指调查年度内全年关闭的企业）；</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cs="Times New Roman"/>
          <w:b w:val="0"/>
          <w:bCs w:val="0"/>
          <w:highlight w:val="none"/>
          <w:lang w:eastAsia="zh-CN"/>
        </w:rPr>
      </w:pPr>
      <w:r>
        <w:rPr>
          <w:rFonts w:hint="eastAsia" w:ascii="Times New Roman" w:hAnsi="Times New Roman" w:eastAsia="宋体" w:cs="Times New Roman"/>
          <w:color w:val="auto"/>
          <w:kern w:val="2"/>
          <w:sz w:val="32"/>
          <w:szCs w:val="32"/>
          <w:highlight w:val="none"/>
          <w:lang w:val="en-US" w:eastAsia="zh-CN" w:bidi="ar-SA"/>
        </w:rPr>
        <w:t>●</w:t>
      </w:r>
      <w:r>
        <w:rPr>
          <w:rFonts w:hint="default" w:ascii="Times New Roman" w:hAnsi="Times New Roman" w:eastAsia="宋体" w:cs="Times New Roman"/>
          <w:b w:val="0"/>
          <w:bCs w:val="0"/>
          <w:color w:val="auto"/>
          <w:kern w:val="0"/>
          <w:sz w:val="32"/>
          <w:szCs w:val="32"/>
          <w:highlight w:val="none"/>
          <w:lang w:bidi="ar-SA"/>
        </w:rPr>
        <w:t>因生产工艺、治理工艺提升或生产能力下降等原因，导致其低于筛选指标规模值的</w:t>
      </w:r>
      <w:r>
        <w:rPr>
          <w:rFonts w:hint="eastAsia" w:ascii="Times New Roman" w:hAnsi="Times New Roman" w:cs="Times New Roman"/>
          <w:b w:val="0"/>
          <w:bCs w:val="0"/>
          <w:color w:val="auto"/>
          <w:kern w:val="0"/>
          <w:sz w:val="32"/>
          <w:szCs w:val="32"/>
          <w:highlight w:val="none"/>
          <w:lang w:eastAsia="zh-CN" w:bidi="ar-SA"/>
        </w:rPr>
        <w:t>，</w:t>
      </w:r>
      <w:r>
        <w:rPr>
          <w:rFonts w:hint="eastAsia" w:ascii="Times New Roman" w:hAnsi="Times New Roman" w:cs="Times New Roman"/>
          <w:b w:val="0"/>
          <w:bCs w:val="0"/>
          <w:color w:val="auto"/>
          <w:kern w:val="0"/>
          <w:sz w:val="32"/>
          <w:szCs w:val="32"/>
          <w:highlight w:val="none"/>
          <w:lang w:val="en-US" w:eastAsia="zh-CN" w:bidi="ar-SA"/>
        </w:rPr>
        <w:t>且不是排污许可重点管理或重点排污单位的</w:t>
      </w:r>
      <w:r>
        <w:rPr>
          <w:rFonts w:hint="default" w:ascii="Times New Roman" w:hAnsi="Times New Roman" w:eastAsia="宋体" w:cs="Times New Roman"/>
          <w:b w:val="0"/>
          <w:bCs w:val="0"/>
          <w:color w:val="auto"/>
          <w:kern w:val="0"/>
          <w:sz w:val="32"/>
          <w:szCs w:val="32"/>
          <w:highlight w:val="none"/>
          <w:lang w:bidi="ar-SA"/>
        </w:rPr>
        <w:t>企业。</w:t>
      </w:r>
    </w:p>
    <w:p>
      <w:pPr>
        <w:keepNext w:val="0"/>
        <w:keepLines w:val="0"/>
        <w:pageBreakBefore w:val="0"/>
        <w:widowControl w:val="0"/>
        <w:kinsoku/>
        <w:wordWrap/>
        <w:overflowPunct/>
        <w:topLinePunct w:val="0"/>
        <w:autoSpaceDE w:val="0"/>
        <w:autoSpaceDN/>
        <w:bidi w:val="0"/>
        <w:adjustRightInd/>
        <w:spacing w:line="560" w:lineRule="exact"/>
        <w:ind w:firstLine="643" w:firstLineChars="200"/>
        <w:jc w:val="both"/>
        <w:textAlignment w:val="auto"/>
        <w:rPr>
          <w:rFonts w:ascii="Times New Roman" w:hAnsi="Times New Roman" w:eastAsia="宋体" w:cs="Times New Roman"/>
          <w:b/>
          <w:bCs/>
          <w:color w:val="auto"/>
          <w:kern w:val="2"/>
          <w:sz w:val="32"/>
          <w:szCs w:val="32"/>
          <w:highlight w:val="none"/>
          <w:lang w:bidi="ar-SA"/>
        </w:rPr>
      </w:pPr>
      <w:r>
        <w:rPr>
          <w:rFonts w:ascii="Times New Roman" w:hAnsi="Times New Roman" w:eastAsia="宋体" w:cs="Times New Roman"/>
          <w:b/>
          <w:bCs/>
          <w:color w:val="auto"/>
          <w:kern w:val="2"/>
          <w:sz w:val="32"/>
          <w:szCs w:val="32"/>
          <w:highlight w:val="none"/>
          <w:lang w:bidi="ar-SA"/>
        </w:rPr>
        <w:t>3.各地方生态环境部门可根据生态环境管理的实际需求，自行决定并补充重点调查单位。</w:t>
      </w:r>
    </w:p>
    <w:p>
      <w:pPr>
        <w:keepNext w:val="0"/>
        <w:keepLines w:val="0"/>
        <w:pageBreakBefore w:val="0"/>
        <w:widowControl/>
        <w:numPr>
          <w:ilvl w:val="0"/>
          <w:numId w:val="0"/>
        </w:numPr>
        <w:kinsoku/>
        <w:wordWrap/>
        <w:overflowPunct/>
        <w:topLinePunct w:val="0"/>
        <w:autoSpaceDE w:val="0"/>
        <w:autoSpaceDN/>
        <w:bidi w:val="0"/>
        <w:adjustRightInd/>
        <w:spacing w:line="560" w:lineRule="exact"/>
        <w:ind w:firstLine="643" w:firstLineChars="200"/>
        <w:jc w:val="left"/>
        <w:textAlignment w:val="auto"/>
        <w:rPr>
          <w:rFonts w:ascii="Times New Roman" w:hAnsi="Times New Roman" w:eastAsia="宋体" w:cs="Times New Roman"/>
          <w:b/>
          <w:bCs/>
          <w:color w:val="auto"/>
          <w:kern w:val="0"/>
          <w:sz w:val="32"/>
          <w:szCs w:val="32"/>
          <w:highlight w:val="none"/>
          <w:lang w:bidi="ar-SA"/>
        </w:rPr>
      </w:pPr>
      <w:r>
        <w:rPr>
          <w:rFonts w:ascii="Times New Roman" w:hAnsi="Times New Roman" w:eastAsia="宋体" w:cs="Times New Roman"/>
          <w:b/>
          <w:bCs/>
          <w:color w:val="auto"/>
          <w:kern w:val="0"/>
          <w:sz w:val="32"/>
          <w:szCs w:val="32"/>
          <w:highlight w:val="none"/>
          <w:lang w:bidi="ar-SA"/>
        </w:rPr>
        <w:t>4.企业需遵守以下填报要求。</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highlight w:val="none"/>
          <w:lang w:eastAsia="zh-CN"/>
        </w:rPr>
      </w:pPr>
      <w:r>
        <w:rPr>
          <w:rFonts w:ascii="Times New Roman" w:hAnsi="Times New Roman" w:eastAsia="宋体" w:cs="Times New Roman"/>
          <w:kern w:val="2"/>
          <w:sz w:val="32"/>
          <w:szCs w:val="32"/>
          <w:highlight w:val="none"/>
          <w:lang w:bidi="ar-SA"/>
        </w:rPr>
        <w:t>依据《排放源统计调查制度》，工业源统计调查的所有报表详见。</w:t>
      </w:r>
    </w:p>
    <w:p>
      <w:pPr>
        <w:widowControl w:val="0"/>
        <w:jc w:val="center"/>
        <w:rPr>
          <w:rFonts w:hint="eastAsia"/>
          <w:highlight w:val="none"/>
          <w:lang w:eastAsia="zh-CN"/>
        </w:rPr>
      </w:pPr>
      <w:r>
        <w:rPr>
          <w:rFonts w:ascii="Times New Roman" w:hAnsi="Times New Roman" w:eastAsia="宋体" w:cs="Times New Roman"/>
          <w:b/>
          <w:kern w:val="2"/>
          <w:sz w:val="24"/>
          <w:szCs w:val="24"/>
          <w:highlight w:val="none"/>
          <w:lang w:bidi="ar-SA"/>
        </w:rPr>
        <w:t>表1-1 重点调查工业企业需填报的工业报表清单</w:t>
      </w:r>
    </w:p>
    <w:tbl>
      <w:tblPr>
        <w:tblStyle w:val="9"/>
        <w:tblW w:w="9319" w:type="dxa"/>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autofit"/>
        <w:tblCellMar>
          <w:top w:w="0" w:type="dxa"/>
          <w:left w:w="0" w:type="dxa"/>
          <w:bottom w:w="0" w:type="dxa"/>
          <w:right w:w="0" w:type="dxa"/>
        </w:tblCellMar>
      </w:tblPr>
      <w:tblGrid>
        <w:gridCol w:w="2670"/>
        <w:gridCol w:w="1291"/>
        <w:gridCol w:w="5358"/>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2670" w:type="dxa"/>
            <w:tcBorders>
              <w:top w:val="single" w:color="auto" w:sz="4" w:space="0"/>
              <w:left w:val="single" w:color="auto" w:sz="4" w:space="0"/>
              <w:bottom w:val="single" w:color="auto" w:sz="4" w:space="0"/>
              <w:right w:val="single" w:color="auto" w:sz="4" w:space="0"/>
            </w:tcBorders>
            <w:shd w:val="clear" w:color="auto" w:fill="auto"/>
            <w:tcMar>
              <w:top w:w="10" w:type="dxa"/>
              <w:left w:w="14" w:type="dxa"/>
              <w:bottom w:w="0" w:type="dxa"/>
              <w:right w:w="14"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企业总体情况表1张</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基101表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工业企业污染排放及治理情况</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93" w:hRule="atLeast"/>
        </w:trPr>
        <w:tc>
          <w:tcPr>
            <w:tcW w:w="267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4" w:type="dxa"/>
              <w:bottom w:w="0" w:type="dxa"/>
              <w:right w:w="14"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废气行业专表4张</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基102表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工业企业机组/锅炉污染排放及治理情况</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基103表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水泥企业污染排放与治理情况</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基104表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炼焦企业与钢铁焦化工序污染排放及治理情况</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基105表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钢铁企业烧结/球团污染排放及治理情况</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26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VOCs专表3张</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基106表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工业企业有机液体储罐、装载信息</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基107表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工业企业含挥发性有机物原辅材料使用信息</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基108表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工业企业动静密封点及循环冷却塔及火炬信息</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2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固体物料堆存1张</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基109表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工业企业固体物料堆存信息</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26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核算信息表3张</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基110表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工业企业污染物产排污系数核算信息</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基111表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工业企业废水监测数据</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基112表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工业企业废气监测数据</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污染防治投资1张</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基113表</w:t>
            </w:r>
          </w:p>
        </w:tc>
        <w:tc>
          <w:tcPr>
            <w:tcW w:w="5358" w:type="dxa"/>
            <w:tcBorders>
              <w:top w:val="single" w:color="auto" w:sz="4" w:space="0"/>
              <w:left w:val="single" w:color="auto" w:sz="4" w:space="0"/>
              <w:bottom w:val="single" w:color="auto" w:sz="4" w:space="0"/>
              <w:right w:val="single" w:color="auto" w:sz="4" w:space="0"/>
            </w:tcBorders>
            <w:shd w:val="clear" w:color="auto" w:fill="auto"/>
            <w:tcMar>
              <w:top w:w="11" w:type="dxa"/>
              <w:left w:w="108" w:type="dxa"/>
              <w:bottom w:w="0" w:type="dxa"/>
              <w:right w:w="108" w:type="dxa"/>
            </w:tcMar>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工业企业污染防治投资情况</w:t>
            </w:r>
          </w:p>
        </w:tc>
      </w:tr>
    </w:tbl>
    <w:p>
      <w:pPr>
        <w:spacing w:line="360" w:lineRule="auto"/>
        <w:ind w:firstLine="420" w:firstLineChars="200"/>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在填报过程中，并非所有被调查的工业企业都需要提交全部报表。企业应根据自身所属行业或实际拥有的生产工序，选择相应的报表进行填报。具体填报指南如下：</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（1）所有工业企业的填报指南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所有参与统计调查的工业企业必须提交工业企业污染物和温室气体排放及治理情况表（基101表）。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对于拥有机组/锅炉的工业企业，应将机组/锅炉相关指标填报在工业企业机组/锅炉污染物和温室气体排放及治理情况表（基102表）。</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（2）电力企业机组/锅炉的填报指南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电力企业的机组/锅炉指标应填报在工业企业机组/锅炉污染物和温室气体排放及治理情况表（基102表）。</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（3）水泥企业的填报指南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拥有熟料生产工序的水泥企业，应将相关指标填报在水泥企业污染排放及治理情况表（基103表）。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对于拥有机组/锅炉的水泥企业，应将机组/锅炉指标填报在工业企业机组/锅炉污染物和温室气体排放及治理情况表（基102表）。</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（4）炼焦企业与钢铁焦化工序的填报指南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炼焦企业以及拥有炼焦工序的钢铁企业（行业代码为2521和31），应将炼焦炉指标填报在炼焦企业与钢铁焦化工序污染排放及治理情况表（基104表）；拥有烧结/球团工序（行业代码为31）的钢铁企业，应将烧结/球团指标填报在钢铁企业烧结/球团污染排放及治理情况表（基105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钢铁与炼焦企业拥有机组/锅炉的，应将机组/锅炉指标填报在工业企业机组/锅炉污染物和温室气体排放及治理情况表（基102表）。</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（5）挥发性有机物（VOCs）相关指标的填报指南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根据排放环节特征，挥发性有机物（VOCs）排放源分为燃烧过程、生产工艺过程、工业防腐涂料使用、挥发性有机液体储存装载、含挥发性有机物原辅材料使用、设备动静密封点、循环水冷却塔、火炬、固体物料堆存等9个源项。</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燃烧过程、生产工艺过程、工业防腐涂料使用源项的挥发性有机物相关指标应填报在工业企业污染物和温室气体排放及治理情况表（基101表）以及各重点行业专表（基102、基103、基104、基105表）。其他行业企业若涉及相关排放也需填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挥发性有机液体储存装载企业的相关指标应填报在工业企业有机液体储罐、装载信息表（基106表）。其他行业企业若涉及相关排放也需填报。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工业企业含挥发性有机物原辅材料使用情况指标应填报在含挥发性有机物原辅材料使用信息表（基107表）中。其他行业企业若涉及相关排放也需填报。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工业企业设备动静密封点相关指标，应填报在工业企业动静密封点、循环冷却塔及火炬信息表（基108表）中“一、全厂动静密封点情况”。其他行业企业若涉及相关排放也需填报。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工业企业循环水冷却塔情况，应填报在工业企业动静密封点、循环水冷却塔及火炬信息表（基108表）中“二、循环水冷却塔情况”。其他行业企业若涉及相关排放也需填报。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拥有火炬的企业应填报火炬相关指标，填报在工业企业动静密封点、循环水冷却塔及火炬信息表（基108表）中“三、火炬情况”。其他行业企业若涉及相关排放也需填报。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工业固体物料堆存过程中挥发性有机物相关指标应填报在工业企业固体物料堆存信息表（基109表），其中：堆存物料涉及褐煤、石油焦、油泥、污泥其中任一种的工业企业，需要核算挥发性有机物产排量。</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（6）固体物料堆场颗粒物相关指标的填报指南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拥有煤炭（非褐煤）、褐煤、煤矸石、碎焦炭、石油焦、铁矿石、烧结矿、球团矿、块矿、混合矿石、尾矿、石灰岩、陈年石灰石、石灰石产品、芯球、表土、油泥、污泥18种物料堆场的颗粒物相关指标应填报在工业企业固体物料堆存信息表（基109表）。</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（7）污染防治投资相关指标的填报指南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在重点调查单位中，若调查年度内有污染防治投资发生，除按上述规定填报外，还需填报工业企业污染治理项目建设情况表（基113表及续表一）。</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highlight w:val="none"/>
          <w:lang w:eastAsia="zh-CN"/>
        </w:rPr>
        <w:sectPr>
          <w:pgSz w:w="11906" w:h="16838"/>
          <w:pgMar w:top="1418" w:right="1247" w:bottom="1247" w:left="1247" w:header="851" w:footer="992" w:gutter="0"/>
          <w:cols w:space="720" w:num="1"/>
          <w:titlePg/>
          <w:docGrid w:linePitch="312" w:charSpace="0"/>
        </w:sectPr>
      </w:pPr>
      <w:r>
        <w:rPr>
          <w:rFonts w:ascii="Times New Roman" w:hAnsi="Times New Roman" w:eastAsia="宋体" w:cs="Times New Roman"/>
          <w:kern w:val="2"/>
          <w:sz w:val="32"/>
          <w:szCs w:val="32"/>
          <w:highlight w:val="none"/>
          <w:lang w:bidi="ar-SA"/>
        </w:rPr>
        <w:t>以上填报指南详见指引图1-1工业企业填报要求。</w: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11488" behindDoc="0" locked="0" layoutInCell="1" allowOverlap="1">
                <wp:simplePos x="0" y="0"/>
                <wp:positionH relativeFrom="column">
                  <wp:posOffset>1183640</wp:posOffset>
                </wp:positionH>
                <wp:positionV relativeFrom="paragraph">
                  <wp:posOffset>146685</wp:posOffset>
                </wp:positionV>
                <wp:extent cx="1341755" cy="407035"/>
                <wp:effectExtent l="38735" t="18415" r="48260" b="69850"/>
                <wp:wrapNone/>
                <wp:docPr id="647470082" name="矩形 647470082"/>
                <wp:cNvGraphicFramePr/>
                <a:graphic xmlns:a="http://schemas.openxmlformats.org/drawingml/2006/main">
                  <a:graphicData uri="http://schemas.microsoft.com/office/word/2010/wordprocessingShape">
                    <wps:wsp>
                      <wps:cNvSpPr/>
                      <wps:spPr>
                        <a:xfrm>
                          <a:off x="0" y="0"/>
                          <a:ext cx="1341755" cy="40703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rFonts w:hint="eastAsia"/>
                                <w:color w:val="C00000"/>
                                <w:sz w:val="15"/>
                                <w:szCs w:val="15"/>
                              </w:rPr>
                            </w:pPr>
                            <w:r>
                              <w:rPr>
                                <w:rFonts w:hint="eastAsia"/>
                                <w:color w:val="C00000"/>
                                <w:sz w:val="15"/>
                                <w:szCs w:val="15"/>
                              </w:rPr>
                              <w:t>重点调查单位中</w:t>
                            </w:r>
                          </w:p>
                          <w:p>
                            <w:pPr>
                              <w:spacing w:line="240" w:lineRule="exact"/>
                              <w:jc w:val="center"/>
                              <w:textAlignment w:val="baseline"/>
                              <w:rPr>
                                <w:sz w:val="15"/>
                                <w:szCs w:val="15"/>
                              </w:rPr>
                            </w:pPr>
                            <w:r>
                              <w:rPr>
                                <w:rFonts w:hint="eastAsia"/>
                                <w:color w:val="C00000"/>
                                <w:sz w:val="15"/>
                                <w:szCs w:val="15"/>
                              </w:rPr>
                              <w:t>有以下工序的企业</w:t>
                            </w:r>
                          </w:p>
                          <w:p>
                            <w:pPr>
                              <w:spacing w:line="240" w:lineRule="exact"/>
                              <w:jc w:val="center"/>
                              <w:textAlignment w:val="baseline"/>
                              <w:rPr>
                                <w:rFonts w:hint="eastAsia"/>
                                <w:color w:val="C00000"/>
                                <w:sz w:val="15"/>
                                <w:szCs w:val="15"/>
                              </w:rPr>
                            </w:pPr>
                          </w:p>
                        </w:txbxContent>
                      </wps:txbx>
                      <wps:bodyPr anchor="ctr"/>
                    </wps:wsp>
                  </a:graphicData>
                </a:graphic>
              </wp:anchor>
            </w:drawing>
          </mc:Choice>
          <mc:Fallback>
            <w:pict>
              <v:rect id="_x0000_s1026" o:spid="_x0000_s1026" o:spt="1" style="position:absolute;left:0pt;margin-left:93.2pt;margin-top:11.55pt;height:32.05pt;width:105.65pt;z-index:251711488;v-text-anchor:middle;mso-width-relative:page;mso-height-relative:page;" fillcolor="#FFBE86" filled="t" stroked="t" coordsize="21600,21600" o:gfxdata="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F91jP2AAAAAkBAAAPAAAAAAAAAAEAIAAAACIAAABkcnMvZG93bnJl&#10;di54bWxQSwECFAAUAAAACACHTuJA6nCQ7agCAAAyBgAADgAAAAAAAAABACAAAAAnAQAAZHJzL2Uy&#10;b0RvYy54bWxQSwUGAAAAAAYABgBZAQAAQQYAAAAA&#10;">
                <v:fill type="gradient" on="t" color2="#FFEBDB" colors="0f #FFBE86;22938f #FFD0AA;65536f #FFEBDB" angle="180" focus="100%" focussize="0,0" rotate="t"/>
                <v:stroke color="#F69240" joinstyle="round"/>
                <v:imagedata o:title=""/>
                <o:lock v:ext="edit" aspectratio="f"/>
                <v:shadow on="t" color="#000000" opacity="24903f" offset="0pt,1.5748031496063pt" origin="0f,32768f" matrix="65536f,0f,0f,65536f"/>
                <v:textbox>
                  <w:txbxContent>
                    <w:p>
                      <w:pPr>
                        <w:spacing w:line="240" w:lineRule="exact"/>
                        <w:jc w:val="center"/>
                        <w:textAlignment w:val="baseline"/>
                        <w:rPr>
                          <w:rFonts w:hint="eastAsia"/>
                          <w:color w:val="C00000"/>
                          <w:sz w:val="15"/>
                          <w:szCs w:val="15"/>
                        </w:rPr>
                      </w:pPr>
                      <w:r>
                        <w:rPr>
                          <w:rFonts w:hint="eastAsia"/>
                          <w:color w:val="C00000"/>
                          <w:sz w:val="15"/>
                          <w:szCs w:val="15"/>
                        </w:rPr>
                        <w:t>重点调查单位中</w:t>
                      </w:r>
                    </w:p>
                    <w:p>
                      <w:pPr>
                        <w:spacing w:line="240" w:lineRule="exact"/>
                        <w:jc w:val="center"/>
                        <w:textAlignment w:val="baseline"/>
                        <w:rPr>
                          <w:sz w:val="15"/>
                          <w:szCs w:val="15"/>
                        </w:rPr>
                      </w:pPr>
                      <w:r>
                        <w:rPr>
                          <w:rFonts w:hint="eastAsia"/>
                          <w:color w:val="C00000"/>
                          <w:sz w:val="15"/>
                          <w:szCs w:val="15"/>
                        </w:rPr>
                        <w:t>有以下工序的企业</w:t>
                      </w:r>
                    </w:p>
                    <w:p>
                      <w:pPr>
                        <w:spacing w:line="240" w:lineRule="exact"/>
                        <w:jc w:val="center"/>
                        <w:textAlignment w:val="baseline"/>
                        <w:rPr>
                          <w:rFonts w:hint="eastAsia"/>
                          <w:color w:val="C00000"/>
                          <w:sz w:val="15"/>
                          <w:szCs w:val="15"/>
                        </w:rPr>
                      </w:pP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40160" behindDoc="0" locked="0" layoutInCell="1" allowOverlap="1">
                <wp:simplePos x="0" y="0"/>
                <wp:positionH relativeFrom="column">
                  <wp:posOffset>1532890</wp:posOffset>
                </wp:positionH>
                <wp:positionV relativeFrom="paragraph">
                  <wp:posOffset>6075045</wp:posOffset>
                </wp:positionV>
                <wp:extent cx="591185" cy="463550"/>
                <wp:effectExtent l="4445" t="5080" r="13970" b="7620"/>
                <wp:wrapNone/>
                <wp:docPr id="753870227" name="矩形 753870227"/>
                <wp:cNvGraphicFramePr/>
                <a:graphic xmlns:a="http://schemas.openxmlformats.org/drawingml/2006/main">
                  <a:graphicData uri="http://schemas.microsoft.com/office/word/2010/wordprocessingShape">
                    <wps:wsp>
                      <wps:cNvSpPr/>
                      <wps:spPr>
                        <a:xfrm>
                          <a:off x="0" y="0"/>
                          <a:ext cx="591185" cy="463550"/>
                        </a:xfrm>
                        <a:prstGeom prst="rect">
                          <a:avLst/>
                        </a:prstGeom>
                        <a:solidFill>
                          <a:srgbClr val="FFFF00"/>
                        </a:solidFill>
                        <a:ln w="6350" cap="flat" cmpd="sng" algn="ctr">
                          <a:solidFill>
                            <a:sysClr val="windowText" lastClr="000000"/>
                          </a:solidFill>
                          <a:prstDash val="solid"/>
                        </a:ln>
                        <a:effectLst/>
                      </wps:spPr>
                      <wps:txbx>
                        <w:txbxContent>
                          <w:p>
                            <w:r>
                              <w:rPr>
                                <w:rFonts w:hint="eastAsia"/>
                                <w:color w:val="C00000"/>
                                <w:kern w:val="24"/>
                                <w:sz w:val="15"/>
                                <w:szCs w:val="15"/>
                              </w:rPr>
                              <w:t>有机溶剂使用</w:t>
                            </w:r>
                          </w:p>
                        </w:txbxContent>
                      </wps:txbx>
                      <wps:bodyPr anchor="ctr"/>
                    </wps:wsp>
                  </a:graphicData>
                </a:graphic>
              </wp:anchor>
            </w:drawing>
          </mc:Choice>
          <mc:Fallback>
            <w:pict>
              <v:rect id="_x0000_s1026" o:spid="_x0000_s1026" o:spt="1" style="position:absolute;left:0pt;margin-left:120.7pt;margin-top:478.35pt;height:36.5pt;width:46.55pt;z-index:251740160;v-text-anchor:middle;mso-width-relative:page;mso-height-relative:page;" fillcolor="#FFFF00" filled="t" stroked="t" coordsize="21600,21600" o:gfxdata="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FjxZ9sAAAAMAQAADwAAAAAAAAABACAAAAAiAAAAZHJz&#10;L2Rvd25yZXYueG1sUEsBAhQAFAAAAAgAh07iQH7UnDsBAgAACAQAAA4AAAAAAAAAAQAgAAAAKgEA&#10;AGRycy9lMm9Eb2MueG1sUEsFBgAAAAAGAAYAWQEAAJ0FAAAAAA==&#10;">
                <v:fill on="t" focussize="0,0"/>
                <v:stroke weight="0.5pt" color="#000000" joinstyle="round"/>
                <v:imagedata o:title=""/>
                <o:lock v:ext="edit" aspectratio="f"/>
                <v:textbox>
                  <w:txbxContent>
                    <w:p>
                      <w:r>
                        <w:rPr>
                          <w:rFonts w:hint="eastAsia"/>
                          <w:color w:val="C00000"/>
                          <w:kern w:val="24"/>
                          <w:sz w:val="15"/>
                          <w:szCs w:val="15"/>
                        </w:rPr>
                        <w:t>有机溶剂使用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42208" behindDoc="0" locked="0" layoutInCell="1" allowOverlap="1">
                <wp:simplePos x="0" y="0"/>
                <wp:positionH relativeFrom="column">
                  <wp:posOffset>1579880</wp:posOffset>
                </wp:positionH>
                <wp:positionV relativeFrom="paragraph">
                  <wp:posOffset>8355965</wp:posOffset>
                </wp:positionV>
                <wp:extent cx="591185" cy="471805"/>
                <wp:effectExtent l="4445" t="5080" r="13970" b="18415"/>
                <wp:wrapNone/>
                <wp:docPr id="753870226" name="矩形 753870226"/>
                <wp:cNvGraphicFramePr/>
                <a:graphic xmlns:a="http://schemas.openxmlformats.org/drawingml/2006/main">
                  <a:graphicData uri="http://schemas.microsoft.com/office/word/2010/wordprocessingShape">
                    <wps:wsp>
                      <wps:cNvSpPr/>
                      <wps:spPr>
                        <a:xfrm>
                          <a:off x="0" y="0"/>
                          <a:ext cx="591185" cy="471805"/>
                        </a:xfrm>
                        <a:prstGeom prst="rect">
                          <a:avLst/>
                        </a:prstGeom>
                        <a:solidFill>
                          <a:srgbClr val="FFFF00"/>
                        </a:solidFill>
                        <a:ln w="6350" cap="flat" cmpd="sng" algn="ctr">
                          <a:solidFill>
                            <a:sysClr val="windowText" lastClr="000000"/>
                          </a:solidFill>
                          <a:prstDash val="solid"/>
                        </a:ln>
                        <a:effectLst/>
                      </wps:spPr>
                      <wps:txbx>
                        <w:txbxContent>
                          <w:p>
                            <w:r>
                              <w:rPr>
                                <w:rFonts w:hint="eastAsia"/>
                                <w:color w:val="C00000"/>
                                <w:kern w:val="24"/>
                                <w:sz w:val="15"/>
                                <w:szCs w:val="15"/>
                              </w:rPr>
                              <w:t>有污染防治投资</w:t>
                            </w:r>
                          </w:p>
                        </w:txbxContent>
                      </wps:txbx>
                      <wps:bodyPr anchor="ctr"/>
                    </wps:wsp>
                  </a:graphicData>
                </a:graphic>
              </wp:anchor>
            </w:drawing>
          </mc:Choice>
          <mc:Fallback>
            <w:pict>
              <v:rect id="_x0000_s1026" o:spid="_x0000_s1026" o:spt="1" style="position:absolute;left:0pt;margin-left:124.4pt;margin-top:657.95pt;height:37.15pt;width:46.55pt;z-index:251742208;v-text-anchor:middle;mso-width-relative:page;mso-height-relative:page;" fillcolor="#FFFF00" filled="t" stroked="t" coordsize="21600,21600" o:gfxdata="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oE+m9sAAAANAQAADwAAAAAAAAABACAAAAAiAAAAZHJz&#10;L2Rvd25yZXYueG1sUEsBAhQAFAAAAAgAh07iQP+UWFUBAgAACAQAAA4AAAAAAAAAAQAgAAAAKgEA&#10;AGRycy9lMm9Eb2MueG1sUEsFBgAAAAAGAAYAWQEAAJ0FAAAAAA==&#10;">
                <v:fill on="t" focussize="0,0"/>
                <v:stroke weight="0.5pt" color="#000000" joinstyle="round"/>
                <v:imagedata o:title=""/>
                <o:lock v:ext="edit" aspectratio="f"/>
                <v:textbox>
                  <w:txbxContent>
                    <w:p>
                      <w:r>
                        <w:rPr>
                          <w:rFonts w:hint="eastAsia"/>
                          <w:color w:val="C00000"/>
                          <w:kern w:val="24"/>
                          <w:sz w:val="15"/>
                          <w:szCs w:val="15"/>
                        </w:rPr>
                        <w:t>有污染防治投资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4560" behindDoc="0" locked="0" layoutInCell="1" allowOverlap="1">
                <wp:simplePos x="0" y="0"/>
                <wp:positionH relativeFrom="column">
                  <wp:posOffset>806450</wp:posOffset>
                </wp:positionH>
                <wp:positionV relativeFrom="paragraph">
                  <wp:posOffset>4499610</wp:posOffset>
                </wp:positionV>
                <wp:extent cx="680085" cy="226060"/>
                <wp:effectExtent l="4445" t="13335" r="1270" b="27305"/>
                <wp:wrapNone/>
                <wp:docPr id="753870225" name="直接箭头连接符 753870225"/>
                <wp:cNvGraphicFramePr/>
                <a:graphic xmlns:a="http://schemas.openxmlformats.org/drawingml/2006/main">
                  <a:graphicData uri="http://schemas.microsoft.com/office/word/2010/wordprocessingShape">
                    <wps:wsp>
                      <wps:cNvCnPr/>
                      <wps:spPr>
                        <a:xfrm>
                          <a:off x="0" y="0"/>
                          <a:ext cx="680085" cy="22606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63.5pt;margin-top:354.3pt;height:17.8pt;width:53.55pt;z-index:251714560;mso-width-relative:page;mso-height-relative:page;" filled="f" stroked="t" coordsize="21600,21600" o:gfxdata="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OAyanZAAAACwEAAA8AAAAAAAAAAQAgAAAAIgAAAGRycy9kb3ducmV2LnhtbFBLAQIUABQA&#10;AAAIAIdO4kABsi5QKAIAACMEAAAOAAAAAAAAAAEAIAAAACgBAABkcnMvZTJvRG9jLnhtbFBLBQYA&#10;AAAABgAGAFkBAADCBQ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43232" behindDoc="0" locked="0" layoutInCell="1" allowOverlap="1">
                <wp:simplePos x="0" y="0"/>
                <wp:positionH relativeFrom="column">
                  <wp:posOffset>796290</wp:posOffset>
                </wp:positionH>
                <wp:positionV relativeFrom="paragraph">
                  <wp:posOffset>4815840</wp:posOffset>
                </wp:positionV>
                <wp:extent cx="760095" cy="2423160"/>
                <wp:effectExtent l="13335" t="4445" r="45720" b="10795"/>
                <wp:wrapNone/>
                <wp:docPr id="753870224" name="直接箭头连接符 753870224"/>
                <wp:cNvGraphicFramePr/>
                <a:graphic xmlns:a="http://schemas.openxmlformats.org/drawingml/2006/main">
                  <a:graphicData uri="http://schemas.microsoft.com/office/word/2010/wordprocessingShape">
                    <wps:wsp>
                      <wps:cNvCnPr/>
                      <wps:spPr>
                        <a:xfrm>
                          <a:off x="0" y="0"/>
                          <a:ext cx="760095" cy="242316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62.7pt;margin-top:379.2pt;height:190.8pt;width:59.85pt;z-index:251743232;mso-width-relative:page;mso-height-relative:page;" filled="f" stroked="t" coordsize="21600,21600" o:gfxdata="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T72Q9kAAAAMAQAADwAAAAAAAAABACAAAAAiAAAAZHJzL2Rvd25yZXYueG1sUEsBAhQA&#10;FAAAAAgAh07iQIBGIgQqAgAAJAQAAA4AAAAAAAAAAQAgAAAAKAEAAGRycy9lMm9Eb2MueG1sUEsF&#10;BgAAAAAGAAYAWQEAAMQFA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31968" behindDoc="0" locked="0" layoutInCell="1" allowOverlap="1">
                <wp:simplePos x="0" y="0"/>
                <wp:positionH relativeFrom="column">
                  <wp:posOffset>824865</wp:posOffset>
                </wp:positionH>
                <wp:positionV relativeFrom="paragraph">
                  <wp:posOffset>4777740</wp:posOffset>
                </wp:positionV>
                <wp:extent cx="661670" cy="1714500"/>
                <wp:effectExtent l="13335" t="5080" r="29845" b="13970"/>
                <wp:wrapNone/>
                <wp:docPr id="753870223" name="直接箭头连接符 753870223"/>
                <wp:cNvGraphicFramePr/>
                <a:graphic xmlns:a="http://schemas.openxmlformats.org/drawingml/2006/main">
                  <a:graphicData uri="http://schemas.microsoft.com/office/word/2010/wordprocessingShape">
                    <wps:wsp>
                      <wps:cNvCnPr/>
                      <wps:spPr>
                        <a:xfrm>
                          <a:off x="0" y="0"/>
                          <a:ext cx="661670" cy="171450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64.95pt;margin-top:376.2pt;height:135pt;width:52.1pt;z-index:251731968;mso-width-relative:page;mso-height-relative:page;" filled="f" stroked="t" coordsize="21600,21600" o:gfxdata="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LmkO9kAAAAMAQAADwAAAAAAAAABACAAAAAiAAAAZHJzL2Rvd25yZXYueG1sUEsBAhQA&#10;FAAAAAgAh07iQKcogrYqAgAAJAQAAA4AAAAAAAAAAQAgAAAAKAEAAGRycy9lMm9Eb2MueG1sUEsF&#10;BgAAAAAGAAYAWQEAAMQFA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32992" behindDoc="0" locked="0" layoutInCell="1" allowOverlap="1">
                <wp:simplePos x="0" y="0"/>
                <wp:positionH relativeFrom="column">
                  <wp:posOffset>802005</wp:posOffset>
                </wp:positionH>
                <wp:positionV relativeFrom="paragraph">
                  <wp:posOffset>4815840</wp:posOffset>
                </wp:positionV>
                <wp:extent cx="739140" cy="3025140"/>
                <wp:effectExtent l="13970" t="3175" r="46990" b="635"/>
                <wp:wrapNone/>
                <wp:docPr id="753870222" name="直接箭头连接符 753870222"/>
                <wp:cNvGraphicFramePr/>
                <a:graphic xmlns:a="http://schemas.openxmlformats.org/drawingml/2006/main">
                  <a:graphicData uri="http://schemas.microsoft.com/office/word/2010/wordprocessingShape">
                    <wps:wsp>
                      <wps:cNvCnPr/>
                      <wps:spPr>
                        <a:xfrm>
                          <a:off x="0" y="0"/>
                          <a:ext cx="739140" cy="302514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63.15pt;margin-top:379.2pt;height:238.2pt;width:58.2pt;z-index:251732992;mso-width-relative:page;mso-height-relative:page;" filled="f" stroked="t" coordsize="21600,21600" o:gfxdata="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marz2gAAAAwBAAAPAAAAAAAAAAEAIAAAACIAAABkcnMvZG93bnJldi54bWxQSwECFAAU&#10;AAAACACHTuJA7nOgIigCAAAkBAAADgAAAAAAAAABACAAAAApAQAAZHJzL2Uyb0RvYy54bWxQSwUG&#10;AAAAAAYABgBZAQAAwwU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34016" behindDoc="0" locked="0" layoutInCell="1" allowOverlap="1">
                <wp:simplePos x="0" y="0"/>
                <wp:positionH relativeFrom="column">
                  <wp:posOffset>802005</wp:posOffset>
                </wp:positionH>
                <wp:positionV relativeFrom="paragraph">
                  <wp:posOffset>4892040</wp:posOffset>
                </wp:positionV>
                <wp:extent cx="764540" cy="3726180"/>
                <wp:effectExtent l="13970" t="3175" r="40640" b="4445"/>
                <wp:wrapNone/>
                <wp:docPr id="753870221" name="直接箭头连接符 753870221"/>
                <wp:cNvGraphicFramePr/>
                <a:graphic xmlns:a="http://schemas.openxmlformats.org/drawingml/2006/main">
                  <a:graphicData uri="http://schemas.microsoft.com/office/word/2010/wordprocessingShape">
                    <wps:wsp>
                      <wps:cNvCnPr/>
                      <wps:spPr>
                        <a:xfrm>
                          <a:off x="0" y="0"/>
                          <a:ext cx="764540" cy="372618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63.15pt;margin-top:385.2pt;height:293.4pt;width:60.2pt;z-index:251734016;mso-width-relative:page;mso-height-relative:page;" filled="f" stroked="t" coordsize="21600,21600" o:gfxdata="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6Ot2gAAAAwBAAAPAAAAAAAAAAEAIAAAACIAAABkcnMvZG93bnJldi54bWxQSwEC&#10;FAAUAAAACACHTuJA2067vysCAAAkBAAADgAAAAAAAAABACAAAAApAQAAZHJzL2Uyb0RvYy54bWxQ&#10;SwUGAAAAAAYABgBZAQAAxgU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28896" behindDoc="0" locked="0" layoutInCell="1" allowOverlap="1">
                <wp:simplePos x="0" y="0"/>
                <wp:positionH relativeFrom="column">
                  <wp:posOffset>2181225</wp:posOffset>
                </wp:positionH>
                <wp:positionV relativeFrom="paragraph">
                  <wp:posOffset>8609965</wp:posOffset>
                </wp:positionV>
                <wp:extent cx="479425" cy="0"/>
                <wp:effectExtent l="0" t="64135" r="15875" b="69215"/>
                <wp:wrapNone/>
                <wp:docPr id="753870216" name="直接箭头连接符 753870216"/>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71.75pt;margin-top:677.95pt;height:0pt;width:37.75pt;z-index:251728896;mso-width-relative:page;mso-height-relative:page;" filled="f" stroked="t" coordsize="21600,21600" o:gfxdata="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BwRoNkAAAANAQAADwAAAAAAAAABACAAAAAiAAAAZHJzL2Rvd25yZXYueG1sUEsBAhQAFAAAAAgA&#10;h07iQONzENYkAgAAHgQAAA4AAAAAAAAAAQAgAAAAKAEAAGRycy9lMm9Eb2MueG1sUEsFBgAAAAAG&#10;AAYAWQEAAL4FA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37088" behindDoc="0" locked="0" layoutInCell="1" allowOverlap="1">
                <wp:simplePos x="0" y="0"/>
                <wp:positionH relativeFrom="column">
                  <wp:posOffset>2668905</wp:posOffset>
                </wp:positionH>
                <wp:positionV relativeFrom="paragraph">
                  <wp:posOffset>7612380</wp:posOffset>
                </wp:positionV>
                <wp:extent cx="975360" cy="490220"/>
                <wp:effectExtent l="38735" t="18415" r="52705" b="62865"/>
                <wp:wrapNone/>
                <wp:docPr id="753870215" name="圆角矩形 753870215"/>
                <wp:cNvGraphicFramePr/>
                <a:graphic xmlns:a="http://schemas.openxmlformats.org/drawingml/2006/main">
                  <a:graphicData uri="http://schemas.microsoft.com/office/word/2010/wordprocessingShape">
                    <wps:wsp>
                      <wps:cNvSpPr/>
                      <wps:spPr>
                        <a:xfrm>
                          <a:off x="0" y="0"/>
                          <a:ext cx="975360" cy="49022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000000"/>
                                <w:kern w:val="24"/>
                                <w:sz w:val="15"/>
                                <w:szCs w:val="15"/>
                              </w:rPr>
                              <w:t>工业企业固体物料堆存信息表</w:t>
                            </w:r>
                          </w:p>
                        </w:txbxContent>
                      </wps:txbx>
                      <wps:bodyPr wrap="square" anchor="ctr">
                        <a:noAutofit/>
                      </wps:bodyPr>
                    </wps:wsp>
                  </a:graphicData>
                </a:graphic>
              </wp:anchor>
            </w:drawing>
          </mc:Choice>
          <mc:Fallback>
            <w:pict>
              <v:roundrect id="_x0000_s1026" o:spid="_x0000_s1026" o:spt="2" style="position:absolute;left:0pt;margin-left:210.15pt;margin-top:599.4pt;height:38.6pt;width:76.8pt;z-index:251737088;v-text-anchor:middle;mso-width-relative:page;mso-height-relative:page;" fillcolor="#A3C4FF" filled="t" stroked="t" coordsize="21600,21600" arcsize="0.166666666666667" o:gfxdata="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CCKUP7eAAAADQEAAA8AAAAAAAAAAQAgAAAAIgAAAGRycy9kb3ducmV2LnhtbFBLAQIU&#10;ABQAAAAIAIdO4kDXc3pR0QIAAGQGAAAOAAAAAAAAAAEAIAAAAC0BAABkcnMvZTJvRG9jLnhtbFBL&#10;BQYAAAAABgAGAFkBAABw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r>
                        <w:rPr>
                          <w:rFonts w:hint="eastAsia"/>
                          <w:color w:val="000000"/>
                          <w:kern w:val="24"/>
                          <w:sz w:val="15"/>
                          <w:szCs w:val="15"/>
                        </w:rPr>
                        <w:t>工业企业固体物料堆存信息表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25824" behindDoc="0" locked="0" layoutInCell="1" allowOverlap="1">
                <wp:simplePos x="0" y="0"/>
                <wp:positionH relativeFrom="column">
                  <wp:posOffset>2209165</wp:posOffset>
                </wp:positionH>
                <wp:positionV relativeFrom="paragraph">
                  <wp:posOffset>7083425</wp:posOffset>
                </wp:positionV>
                <wp:extent cx="348615" cy="9525"/>
                <wp:effectExtent l="635" t="60960" r="12700" b="62865"/>
                <wp:wrapNone/>
                <wp:docPr id="753870214" name="直接箭头连接符 753870214"/>
                <wp:cNvGraphicFramePr/>
                <a:graphic xmlns:a="http://schemas.openxmlformats.org/drawingml/2006/main">
                  <a:graphicData uri="http://schemas.microsoft.com/office/word/2010/wordprocessingShape">
                    <wps:wsp>
                      <wps:cNvCnPr>
                        <a:endCxn id="753870213" idx="1"/>
                      </wps:cNvCnPr>
                      <wps:spPr>
                        <a:xfrm flipV="1">
                          <a:off x="0" y="0"/>
                          <a:ext cx="348615" cy="9525"/>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173.95pt;margin-top:557.75pt;height:0.75pt;width:27.45pt;z-index:251725824;mso-width-relative:page;mso-height-relative:page;" filled="f" stroked="t" coordsize="21600,21600" o:gfxdata="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&#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0cohG2AAAAA0BAAAPAAAAAAAAAAEAIAAAACIAAABk&#10;cnMvZG93bnJldi54bWxQSwECFAAUAAAACACHTuJAoTXQvT8CAABaBAAADgAAAAAAAAABACAAAAAn&#10;AQAAZHJzL2Uyb0RvYy54bWxQSwUGAAAAAAYABgBZAQAA2AU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36064" behindDoc="0" locked="0" layoutInCell="1" allowOverlap="1">
                <wp:simplePos x="0" y="0"/>
                <wp:positionH relativeFrom="column">
                  <wp:posOffset>2178050</wp:posOffset>
                </wp:positionH>
                <wp:positionV relativeFrom="paragraph">
                  <wp:posOffset>7833360</wp:posOffset>
                </wp:positionV>
                <wp:extent cx="461645" cy="0"/>
                <wp:effectExtent l="0" t="64135" r="14605" b="69215"/>
                <wp:wrapNone/>
                <wp:docPr id="753870212" name="直接箭头连接符 753870212"/>
                <wp:cNvGraphicFramePr/>
                <a:graphic xmlns:a="http://schemas.openxmlformats.org/drawingml/2006/main">
                  <a:graphicData uri="http://schemas.microsoft.com/office/word/2010/wordprocessingShape">
                    <wps:wsp>
                      <wps:cNvCnPr/>
                      <wps:spPr>
                        <a:xfrm>
                          <a:off x="0" y="0"/>
                          <a:ext cx="46164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71.5pt;margin-top:616.8pt;height:0pt;width:36.35pt;z-index:251736064;mso-width-relative:page;mso-height-relative:page;" filled="f" stroked="t" coordsize="21600,21600" o:gfxdata="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h&#10;e00W2QAAAA0BAAAPAAAAAAAAAAEAIAAAACIAAABkcnMvZG93bnJldi54bWxQSwECFAAUAAAACACH&#10;TuJAVC3iXCMCAAAeBAAADgAAAAAAAAABACAAAAAoAQAAZHJzL2Uyb0RvYy54bWxQSwUGAAAAAAYA&#10;BgBZAQAAvQU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35040" behindDoc="0" locked="0" layoutInCell="1" allowOverlap="1">
                <wp:simplePos x="0" y="0"/>
                <wp:positionH relativeFrom="column">
                  <wp:posOffset>1571625</wp:posOffset>
                </wp:positionH>
                <wp:positionV relativeFrom="paragraph">
                  <wp:posOffset>7581900</wp:posOffset>
                </wp:positionV>
                <wp:extent cx="601980" cy="495300"/>
                <wp:effectExtent l="4445" t="5080" r="22225" b="13970"/>
                <wp:wrapNone/>
                <wp:docPr id="753870211" name="矩形 753870211"/>
                <wp:cNvGraphicFramePr/>
                <a:graphic xmlns:a="http://schemas.openxmlformats.org/drawingml/2006/main">
                  <a:graphicData uri="http://schemas.microsoft.com/office/word/2010/wordprocessingShape">
                    <wps:wsp>
                      <wps:cNvSpPr/>
                      <wps:spPr>
                        <a:xfrm>
                          <a:off x="0" y="0"/>
                          <a:ext cx="601980" cy="495300"/>
                        </a:xfrm>
                        <a:prstGeom prst="rect">
                          <a:avLst/>
                        </a:prstGeom>
                        <a:solidFill>
                          <a:srgbClr val="FFFF00"/>
                        </a:solidFill>
                        <a:ln w="6350" cap="flat" cmpd="sng" algn="ctr">
                          <a:solidFill>
                            <a:sysClr val="windowText" lastClr="000000"/>
                          </a:solidFill>
                          <a:prstDash val="solid"/>
                        </a:ln>
                        <a:effectLst/>
                      </wps:spPr>
                      <wps:txbx>
                        <w:txbxContent>
                          <w:p>
                            <w:r>
                              <w:rPr>
                                <w:rFonts w:hint="eastAsia"/>
                                <w:color w:val="C00000"/>
                                <w:kern w:val="24"/>
                                <w:sz w:val="15"/>
                                <w:szCs w:val="15"/>
                              </w:rPr>
                              <w:t>有固体物料堆存的</w:t>
                            </w:r>
                          </w:p>
                        </w:txbxContent>
                      </wps:txbx>
                      <wps:bodyPr wrap="square" anchor="ctr">
                        <a:noAutofit/>
                      </wps:bodyPr>
                    </wps:wsp>
                  </a:graphicData>
                </a:graphic>
              </wp:anchor>
            </w:drawing>
          </mc:Choice>
          <mc:Fallback>
            <w:pict>
              <v:rect id="_x0000_s1026" o:spid="_x0000_s1026" o:spt="1" style="position:absolute;left:0pt;margin-left:123.75pt;margin-top:597pt;height:39pt;width:47.4pt;z-index:251735040;v-text-anchor:middle;mso-width-relative:page;mso-height-relative:page;" fillcolor="#FFFF00" filled="t" stroked="t" coordsize="21600,21600" o:gfxdata="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PKZjtsAAAANAQAADwAA&#10;AAAAAAABACAAAAAiAAAAZHJzL2Rvd25yZXYueG1sUEsBAhQAFAAAAAgAh07iQEfvFUwTAgAAMAQA&#10;AA4AAAAAAAAAAQAgAAAAKgEAAGRycy9lMm9Eb2MueG1sUEsFBgAAAAAGAAYAWQEAAK8FAAAAAA==&#10;">
                <v:fill on="t" focussize="0,0"/>
                <v:stroke weight="0.5pt" color="#000000" joinstyle="round"/>
                <v:imagedata o:title=""/>
                <o:lock v:ext="edit" aspectratio="f"/>
                <v:textbox>
                  <w:txbxContent>
                    <w:p>
                      <w:r>
                        <w:rPr>
                          <w:rFonts w:hint="eastAsia"/>
                          <w:color w:val="C00000"/>
                          <w:kern w:val="24"/>
                          <w:sz w:val="15"/>
                          <w:szCs w:val="15"/>
                        </w:rPr>
                        <w:t>有固体物料堆存的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41184" behindDoc="0" locked="0" layoutInCell="1" allowOverlap="1">
                <wp:simplePos x="0" y="0"/>
                <wp:positionH relativeFrom="column">
                  <wp:posOffset>1574165</wp:posOffset>
                </wp:positionH>
                <wp:positionV relativeFrom="paragraph">
                  <wp:posOffset>6877685</wp:posOffset>
                </wp:positionV>
                <wp:extent cx="591185" cy="623570"/>
                <wp:effectExtent l="4445" t="5080" r="13970" b="19050"/>
                <wp:wrapNone/>
                <wp:docPr id="753870210" name="矩形 753870210"/>
                <wp:cNvGraphicFramePr/>
                <a:graphic xmlns:a="http://schemas.openxmlformats.org/drawingml/2006/main">
                  <a:graphicData uri="http://schemas.microsoft.com/office/word/2010/wordprocessingShape">
                    <wps:wsp>
                      <wps:cNvSpPr/>
                      <wps:spPr>
                        <a:xfrm>
                          <a:off x="0" y="0"/>
                          <a:ext cx="591185" cy="623570"/>
                        </a:xfrm>
                        <a:prstGeom prst="rect">
                          <a:avLst/>
                        </a:prstGeom>
                        <a:solidFill>
                          <a:srgbClr val="FFFF00"/>
                        </a:solidFill>
                        <a:ln w="6350" cap="flat" cmpd="sng" algn="ctr">
                          <a:solidFill>
                            <a:sysClr val="windowText" lastClr="000000"/>
                          </a:solidFill>
                          <a:prstDash val="solid"/>
                        </a:ln>
                        <a:effectLst/>
                      </wps:spPr>
                      <wps:txbx>
                        <w:txbxContent>
                          <w:p>
                            <w:pPr>
                              <w:pStyle w:val="8"/>
                              <w:spacing w:before="0" w:beforeAutospacing="0" w:after="0" w:afterAutospacing="0" w:line="200" w:lineRule="exact"/>
                              <w:jc w:val="both"/>
                              <w:textAlignment w:val="baseline"/>
                              <w:rPr>
                                <w:rFonts w:cs="Times New Roman"/>
                                <w:color w:val="C00000"/>
                                <w:kern w:val="24"/>
                                <w:sz w:val="15"/>
                                <w:szCs w:val="15"/>
                              </w:rPr>
                            </w:pPr>
                            <w:r>
                              <w:rPr>
                                <w:rFonts w:hint="eastAsia" w:cs="Times New Roman"/>
                                <w:color w:val="C00000"/>
                                <w:kern w:val="24"/>
                                <w:sz w:val="15"/>
                                <w:szCs w:val="15"/>
                              </w:rPr>
                              <w:t>动静密封点/循环冷却塔/火炬</w:t>
                            </w:r>
                          </w:p>
                        </w:txbxContent>
                      </wps:txbx>
                      <wps:bodyPr anchor="ctr"/>
                    </wps:wsp>
                  </a:graphicData>
                </a:graphic>
              </wp:anchor>
            </w:drawing>
          </mc:Choice>
          <mc:Fallback>
            <w:pict>
              <v:rect id="_x0000_s1026" o:spid="_x0000_s1026" o:spt="1" style="position:absolute;left:0pt;margin-left:123.95pt;margin-top:541.55pt;height:49.1pt;width:46.55pt;z-index:251741184;v-text-anchor:middle;mso-width-relative:page;mso-height-relative:page;" fillcolor="#FFFF00" filled="t" stroked="t" coordsize="21600,21600" o:gfxdata="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pNji7aAAAADQEAAA8AAAAAAAAAAQAgAAAAIgAAAGRycy9k&#10;b3ducmV2LnhtbFBLAQIUABQAAAAIAIdO4kDbeNMpAAIAAAgEAAAOAAAAAAAAAAEAIAAAACkBAABk&#10;cnMvZTJvRG9jLnhtbFBLBQYAAAAABgAGAFkBAACbBQAAAAA=&#10;">
                <v:fill on="t" focussize="0,0"/>
                <v:stroke weight="0.5pt" color="#000000" joinstyle="round"/>
                <v:imagedata o:title=""/>
                <o:lock v:ext="edit" aspectratio="f"/>
                <v:textbox>
                  <w:txbxContent>
                    <w:p>
                      <w:pPr>
                        <w:pStyle w:val="8"/>
                        <w:spacing w:before="0" w:beforeAutospacing="0" w:after="0" w:afterAutospacing="0" w:line="200" w:lineRule="exact"/>
                        <w:jc w:val="both"/>
                        <w:textAlignment w:val="baseline"/>
                        <w:rPr>
                          <w:rFonts w:cs="Times New Roman"/>
                          <w:color w:val="C00000"/>
                          <w:kern w:val="24"/>
                          <w:sz w:val="15"/>
                          <w:szCs w:val="15"/>
                        </w:rPr>
                      </w:pPr>
                      <w:r>
                        <w:rPr>
                          <w:rFonts w:hint="eastAsia" w:cs="Times New Roman"/>
                          <w:color w:val="C00000"/>
                          <w:kern w:val="24"/>
                          <w:sz w:val="15"/>
                          <w:szCs w:val="15"/>
                        </w:rPr>
                        <w:t>动静密封点/循环冷却塔/火炬</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7152" behindDoc="0" locked="0" layoutInCell="1" allowOverlap="1">
                <wp:simplePos x="0" y="0"/>
                <wp:positionH relativeFrom="column">
                  <wp:posOffset>1503045</wp:posOffset>
                </wp:positionH>
                <wp:positionV relativeFrom="paragraph">
                  <wp:posOffset>4221480</wp:posOffset>
                </wp:positionV>
                <wp:extent cx="591185" cy="751840"/>
                <wp:effectExtent l="4445" t="5080" r="13970" b="5080"/>
                <wp:wrapNone/>
                <wp:docPr id="753870209" name="矩形 753870209"/>
                <wp:cNvGraphicFramePr/>
                <a:graphic xmlns:a="http://schemas.openxmlformats.org/drawingml/2006/main">
                  <a:graphicData uri="http://schemas.microsoft.com/office/word/2010/wordprocessingShape">
                    <wps:wsp>
                      <wps:cNvSpPr/>
                      <wps:spPr>
                        <a:xfrm>
                          <a:off x="0" y="0"/>
                          <a:ext cx="591185" cy="751840"/>
                        </a:xfrm>
                        <a:prstGeom prst="rect">
                          <a:avLst/>
                        </a:prstGeom>
                        <a:solidFill>
                          <a:srgbClr val="FFFF00"/>
                        </a:solidFill>
                        <a:ln w="6350" cap="flat" cmpd="sng" algn="ctr">
                          <a:solidFill>
                            <a:sysClr val="windowText" lastClr="000000"/>
                          </a:solidFill>
                          <a:prstDash val="solid"/>
                        </a:ln>
                        <a:effectLst/>
                      </wps:spPr>
                      <wps:txbx>
                        <w:txbxContent>
                          <w:p>
                            <w:r>
                              <w:rPr>
                                <w:rFonts w:hint="eastAsia"/>
                                <w:color w:val="C00000"/>
                                <w:kern w:val="24"/>
                                <w:sz w:val="15"/>
                                <w:szCs w:val="15"/>
                              </w:rPr>
                              <w:t>有烧结/球团工序的</w:t>
                            </w:r>
                          </w:p>
                        </w:txbxContent>
                      </wps:txbx>
                      <wps:bodyPr anchor="ctr">
                        <a:noAutofit/>
                      </wps:bodyPr>
                    </wps:wsp>
                  </a:graphicData>
                </a:graphic>
              </wp:anchor>
            </w:drawing>
          </mc:Choice>
          <mc:Fallback>
            <w:pict>
              <v:rect id="_x0000_s1026" o:spid="_x0000_s1026" o:spt="1" style="position:absolute;left:0pt;margin-left:118.35pt;margin-top:332.4pt;height:59.2pt;width:46.55pt;z-index:251697152;v-text-anchor:middle;mso-width-relative:page;mso-height-relative:page;" fillcolor="#FFFF00" filled="t" stroked="t" coordsize="21600,21600" o:gfxdata="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bPcp/aAAAACwEAAA8AAAAAAAAAAQAg&#10;AAAAIgAAAGRycy9kb3ducmV2LnhtbFBLAQIUABQAAAAIAIdO4kBid2HADAIAACIEAAAOAAAAAAAA&#10;AAEAIAAAACkBAABkcnMvZTJvRG9jLnhtbFBLBQYAAAAABgAGAFkBAACnBQAAAAA=&#10;">
                <v:fill on="t" focussize="0,0"/>
                <v:stroke weight="0.5pt" color="#000000" joinstyle="round"/>
                <v:imagedata o:title=""/>
                <o:lock v:ext="edit" aspectratio="f"/>
                <v:textbox>
                  <w:txbxContent>
                    <w:p>
                      <w:r>
                        <w:rPr>
                          <w:rFonts w:hint="eastAsia"/>
                          <w:color w:val="C00000"/>
                          <w:kern w:val="24"/>
                          <w:sz w:val="15"/>
                          <w:szCs w:val="15"/>
                        </w:rPr>
                        <w:t>有烧结/球团工序的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5648" behindDoc="0" locked="0" layoutInCell="1" allowOverlap="1">
                <wp:simplePos x="0" y="0"/>
                <wp:positionH relativeFrom="column">
                  <wp:posOffset>1518285</wp:posOffset>
                </wp:positionH>
                <wp:positionV relativeFrom="paragraph">
                  <wp:posOffset>2049780</wp:posOffset>
                </wp:positionV>
                <wp:extent cx="591185" cy="533400"/>
                <wp:effectExtent l="4445" t="5080" r="13970" b="13970"/>
                <wp:wrapNone/>
                <wp:docPr id="753870208" name="矩形 753870208"/>
                <wp:cNvGraphicFramePr/>
                <a:graphic xmlns:a="http://schemas.openxmlformats.org/drawingml/2006/main">
                  <a:graphicData uri="http://schemas.microsoft.com/office/word/2010/wordprocessingShape">
                    <wps:wsp>
                      <wps:cNvSpPr/>
                      <wps:spPr>
                        <a:xfrm>
                          <a:off x="0" y="0"/>
                          <a:ext cx="591185" cy="533400"/>
                        </a:xfrm>
                        <a:prstGeom prst="rect">
                          <a:avLst/>
                        </a:prstGeom>
                        <a:solidFill>
                          <a:srgbClr val="FFFF00"/>
                        </a:solidFill>
                        <a:ln w="6350" cap="flat" cmpd="sng" algn="ctr">
                          <a:solidFill>
                            <a:sysClr val="windowText" lastClr="000000"/>
                          </a:solidFill>
                          <a:prstDash val="solid"/>
                        </a:ln>
                        <a:effectLst/>
                      </wps:spPr>
                      <wps:txbx>
                        <w:txbxContent>
                          <w:p>
                            <w:r>
                              <w:rPr>
                                <w:rFonts w:hint="eastAsia"/>
                                <w:color w:val="C00000"/>
                                <w:kern w:val="24"/>
                                <w:sz w:val="15"/>
                                <w:szCs w:val="15"/>
                              </w:rPr>
                              <w:t>有熟料窑的</w:t>
                            </w:r>
                          </w:p>
                        </w:txbxContent>
                      </wps:txbx>
                      <wps:bodyPr anchor="ctr">
                        <a:noAutofit/>
                      </wps:bodyPr>
                    </wps:wsp>
                  </a:graphicData>
                </a:graphic>
              </wp:anchor>
            </w:drawing>
          </mc:Choice>
          <mc:Fallback>
            <w:pict>
              <v:rect id="_x0000_s1026" o:spid="_x0000_s1026" o:spt="1" style="position:absolute;left:0pt;margin-left:119.55pt;margin-top:161.4pt;height:42pt;width:46.55pt;z-index:251675648;v-text-anchor:middle;mso-width-relative:page;mso-height-relative:page;" fillcolor="#FFFF00" filled="t" stroked="t" coordsize="21600,21600" o:gfxdata="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OKcK2QAAAAsBAAAPAAAAAAAAAAEAIAAA&#10;ACIAAABkcnMvZG93bnJldi54bWxQSwECFAAUAAAACACHTuJAnfWpMwsCAAAiBAAADgAAAAAAAAAB&#10;ACAAAAAoAQAAZHJzL2Uyb0RvYy54bWxQSwUGAAAAAAYABgBZAQAApQUAAAAA&#10;">
                <v:fill on="t" focussize="0,0"/>
                <v:stroke weight="0.5pt" color="#000000" joinstyle="round"/>
                <v:imagedata o:title=""/>
                <o:lock v:ext="edit" aspectratio="f"/>
                <v:textbox>
                  <w:txbxContent>
                    <w:p>
                      <w:r>
                        <w:rPr>
                          <w:rFonts w:hint="eastAsia"/>
                          <w:color w:val="C00000"/>
                          <w:kern w:val="24"/>
                          <w:sz w:val="15"/>
                          <w:szCs w:val="15"/>
                        </w:rPr>
                        <w:t>有熟料窑的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8176" behindDoc="0" locked="0" layoutInCell="1" allowOverlap="1">
                <wp:simplePos x="0" y="0"/>
                <wp:positionH relativeFrom="column">
                  <wp:posOffset>2113915</wp:posOffset>
                </wp:positionH>
                <wp:positionV relativeFrom="paragraph">
                  <wp:posOffset>4660265</wp:posOffset>
                </wp:positionV>
                <wp:extent cx="367665" cy="0"/>
                <wp:effectExtent l="0" t="64135" r="13335" b="69215"/>
                <wp:wrapNone/>
                <wp:docPr id="1792128703" name="直接箭头连接符 1792128703"/>
                <wp:cNvGraphicFramePr/>
                <a:graphic xmlns:a="http://schemas.openxmlformats.org/drawingml/2006/main">
                  <a:graphicData uri="http://schemas.microsoft.com/office/word/2010/wordprocessingShape">
                    <wps:wsp>
                      <wps:cNvCnPr/>
                      <wps:spPr>
                        <a:xfrm>
                          <a:off x="0" y="0"/>
                          <a:ext cx="36766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66.45pt;margin-top:366.95pt;height:0pt;width:28.95pt;z-index:251698176;mso-width-relative:page;mso-height-relative:page;" filled="f" stroked="t" coordsize="21600,21600" o:gfxdata="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gcSH2AAAAAsBAAAPAAAAAAAAAAEAIAAAACIAAABkcnMvZG93bnJldi54bWxQSwECFAAUAAAACACH&#10;TuJARySX6SQCAAAgBAAADgAAAAAAAAABACAAAAAnAQAAZHJzL2Uyb0RvYy54bWxQSwUGAAAAAAYA&#10;BgBZAQAAvQU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8656" behindDoc="0" locked="0" layoutInCell="1" allowOverlap="1">
                <wp:simplePos x="0" y="0"/>
                <wp:positionH relativeFrom="column">
                  <wp:posOffset>802005</wp:posOffset>
                </wp:positionH>
                <wp:positionV relativeFrom="paragraph">
                  <wp:posOffset>4577080</wp:posOffset>
                </wp:positionV>
                <wp:extent cx="727710" cy="1385570"/>
                <wp:effectExtent l="12700" t="6350" r="21590" b="17780"/>
                <wp:wrapNone/>
                <wp:docPr id="1792128702" name="直接箭头连接符 1792128702"/>
                <wp:cNvGraphicFramePr/>
                <a:graphic xmlns:a="http://schemas.openxmlformats.org/drawingml/2006/main">
                  <a:graphicData uri="http://schemas.microsoft.com/office/word/2010/wordprocessingShape">
                    <wps:wsp>
                      <wps:cNvCnPr/>
                      <wps:spPr>
                        <a:xfrm>
                          <a:off x="0" y="0"/>
                          <a:ext cx="727710" cy="138557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63.15pt;margin-top:360.4pt;height:109.1pt;width:57.3pt;z-index:251718656;mso-width-relative:page;mso-height-relative:page;" filled="f" stroked="t" coordsize="21600,21600" o:gfxdata="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MCujdkAAAALAQAADwAAAAAAAAABACAAAAAiAAAAZHJzL2Rvd25yZXYueG1sUEsBAhQA&#10;FAAAAAgAh07iQOMul18qAgAAJgQAAA4AAAAAAAAAAQAgAAAAKAEAAGRycy9lMm9Eb2MueG1sUEsF&#10;BgAAAAAGAAYAWQEAAMQFA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3536" behindDoc="0" locked="0" layoutInCell="1" allowOverlap="1">
                <wp:simplePos x="0" y="0"/>
                <wp:positionH relativeFrom="column">
                  <wp:posOffset>796290</wp:posOffset>
                </wp:positionH>
                <wp:positionV relativeFrom="paragraph">
                  <wp:posOffset>3299460</wp:posOffset>
                </wp:positionV>
                <wp:extent cx="629285" cy="1005840"/>
                <wp:effectExtent l="12065" t="0" r="6350" b="22860"/>
                <wp:wrapNone/>
                <wp:docPr id="1792128700" name="直接箭头连接符 1792128700"/>
                <wp:cNvGraphicFramePr/>
                <a:graphic xmlns:a="http://schemas.openxmlformats.org/drawingml/2006/main">
                  <a:graphicData uri="http://schemas.microsoft.com/office/word/2010/wordprocessingShape">
                    <wps:wsp>
                      <wps:cNvCnPr/>
                      <wps:spPr>
                        <a:xfrm flipV="1">
                          <a:off x="0" y="0"/>
                          <a:ext cx="629285" cy="100584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62.7pt;margin-top:259.8pt;height:79.2pt;width:49.55pt;z-index:251713536;mso-width-relative:page;mso-height-relative:page;" filled="f" stroked="t" coordsize="21600,21600" o:gfxdata="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KGCg2AAAAAsBAAAPAAAAAAAAAAEAIAAAACIAAABkcnMvZG93bnJldi54bWxQ&#10;SwECFAAUAAAACACHTuJAfLDt9zACAAAwBAAADgAAAAAAAAABACAAAAAnAQAAZHJzL2Uyb0RvYy54&#10;bWxQSwUGAAAAAAYABgBZAQAAyQU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2512" behindDoc="0" locked="0" layoutInCell="1" allowOverlap="1">
                <wp:simplePos x="0" y="0"/>
                <wp:positionH relativeFrom="column">
                  <wp:posOffset>710565</wp:posOffset>
                </wp:positionH>
                <wp:positionV relativeFrom="paragraph">
                  <wp:posOffset>2369820</wp:posOffset>
                </wp:positionV>
                <wp:extent cx="813435" cy="1897380"/>
                <wp:effectExtent l="13335" t="0" r="30480" b="7620"/>
                <wp:wrapNone/>
                <wp:docPr id="1792128699" name="直接箭头连接符 1792128699"/>
                <wp:cNvGraphicFramePr/>
                <a:graphic xmlns:a="http://schemas.openxmlformats.org/drawingml/2006/main">
                  <a:graphicData uri="http://schemas.microsoft.com/office/word/2010/wordprocessingShape">
                    <wps:wsp>
                      <wps:cNvCnPr/>
                      <wps:spPr>
                        <a:xfrm flipV="1">
                          <a:off x="0" y="0"/>
                          <a:ext cx="813435" cy="189738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55.95pt;margin-top:186.6pt;height:149.4pt;width:64.05pt;z-index:251712512;mso-width-relative:page;mso-height-relative:page;" filled="f" stroked="t" coordsize="21600,21600" o:gfxdata="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CbIDXYAAAACwEAAA8AAAAAAAAAAQAgAAAAIgAAAGRycy9kb3ducmV2Lnht&#10;bFBLAQIUABQAAAAIAIdO4kBqenFtMgIAADAEAAAOAAAAAAAAAAEAIAAAACcBAABkcnMvZTJvRG9j&#10;LnhtbFBLBQYAAAAABgAGAFkBAADLBQ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2336" behindDoc="0" locked="0" layoutInCell="1" allowOverlap="1">
                <wp:simplePos x="0" y="0"/>
                <wp:positionH relativeFrom="column">
                  <wp:posOffset>706755</wp:posOffset>
                </wp:positionH>
                <wp:positionV relativeFrom="paragraph">
                  <wp:posOffset>1402080</wp:posOffset>
                </wp:positionV>
                <wp:extent cx="775970" cy="2865120"/>
                <wp:effectExtent l="13970" t="0" r="48260" b="11430"/>
                <wp:wrapNone/>
                <wp:docPr id="1792128698" name="直接箭头连接符 1792128698"/>
                <wp:cNvGraphicFramePr/>
                <a:graphic xmlns:a="http://schemas.openxmlformats.org/drawingml/2006/main">
                  <a:graphicData uri="http://schemas.microsoft.com/office/word/2010/wordprocessingShape">
                    <wps:wsp>
                      <wps:cNvCnPr/>
                      <wps:spPr>
                        <a:xfrm flipV="1">
                          <a:off x="0" y="0"/>
                          <a:ext cx="775970" cy="286512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55.65pt;margin-top:110.4pt;height:225.6pt;width:61.1pt;z-index:251662336;mso-width-relative:page;mso-height-relative:page;" filled="f" stroked="t" coordsize="21600,21600" o:gfxdata="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gxLe1wAAAAsBAAAPAAAAAAAAAAEAIAAAACIAAABkcnMvZG93bnJldi54bWxQSwEC&#10;FAAUAAAACACHTuJACAN77i4CAAAwBAAADgAAAAAAAAABACAAAAAmAQAAZHJzL2Uyb0RvYy54bWxQ&#10;SwUGAAAAAAYABgBZAQAAxgU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6128" behindDoc="0" locked="0" layoutInCell="1" allowOverlap="1">
                <wp:simplePos x="0" y="0"/>
                <wp:positionH relativeFrom="column">
                  <wp:posOffset>3753485</wp:posOffset>
                </wp:positionH>
                <wp:positionV relativeFrom="paragraph">
                  <wp:posOffset>3787140</wp:posOffset>
                </wp:positionV>
                <wp:extent cx="582295" cy="0"/>
                <wp:effectExtent l="0" t="48895" r="8255" b="65405"/>
                <wp:wrapNone/>
                <wp:docPr id="1792128697" name="直接箭头连接符 1792128697"/>
                <wp:cNvGraphicFramePr/>
                <a:graphic xmlns:a="http://schemas.openxmlformats.org/drawingml/2006/main">
                  <a:graphicData uri="http://schemas.microsoft.com/office/word/2010/wordprocessingShape">
                    <wps:wsp>
                      <wps:cNvCnPr/>
                      <wps:spPr>
                        <a:xfrm flipV="1">
                          <a:off x="0" y="0"/>
                          <a:ext cx="58229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295.55pt;margin-top:298.2pt;height:0pt;width:45.85pt;z-index:251696128;mso-width-relative:page;mso-height-relative:page;" filled="f" stroked="t" coordsize="21600,21600" o:gfxdata="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FBr8zZAAAACwEAAA8AAAAAAAAAAQAgAAAAIgAAAGRycy9kb3ducmV2LnhtbFBLAQIUABQA&#10;AAAIAIdO4kBaVTfBKAIAACkEAAAOAAAAAAAAAAEAIAAAACgBAABkcnMvZTJvRG9jLnhtbFBLBQYA&#10;AAAABgAGAFkBAADCBQAAAAA=&#10;">
                <v:fill on="f" focussize="0,0"/>
                <v:stroke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4864" behindDoc="0" locked="0" layoutInCell="1" allowOverlap="1">
                <wp:simplePos x="0" y="0"/>
                <wp:positionH relativeFrom="column">
                  <wp:posOffset>3765550</wp:posOffset>
                </wp:positionH>
                <wp:positionV relativeFrom="paragraph">
                  <wp:posOffset>2583180</wp:posOffset>
                </wp:positionV>
                <wp:extent cx="582295" cy="0"/>
                <wp:effectExtent l="0" t="48895" r="8255" b="65405"/>
                <wp:wrapNone/>
                <wp:docPr id="1792128696" name="直接箭头连接符 1792128696"/>
                <wp:cNvGraphicFramePr/>
                <a:graphic xmlns:a="http://schemas.openxmlformats.org/drawingml/2006/main">
                  <a:graphicData uri="http://schemas.microsoft.com/office/word/2010/wordprocessingShape">
                    <wps:wsp>
                      <wps:cNvCnPr/>
                      <wps:spPr>
                        <a:xfrm flipV="1">
                          <a:off x="0" y="0"/>
                          <a:ext cx="58229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296.5pt;margin-top:203.4pt;height:0pt;width:45.85pt;z-index:251684864;mso-width-relative:page;mso-height-relative:page;" filled="f" stroked="t" coordsize="21600,21600" o:gfxdata="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zHn+2gAAAAsBAAAPAAAAAAAAAAEAIAAAACIAAABkcnMvZG93bnJldi54bWxQSwECFAAU&#10;AAAACACHTuJAweqsnSgCAAApBAAADgAAAAAAAAABACAAAAApAQAAZHJzL2Uyb0RvYy54bWxQSwUG&#10;AAAAAAYABgBZAQAAwwUAAAAA&#10;">
                <v:fill on="f" focussize="0,0"/>
                <v:stroke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39136" behindDoc="0" locked="0" layoutInCell="1" allowOverlap="1">
                <wp:simplePos x="0" y="0"/>
                <wp:positionH relativeFrom="column">
                  <wp:posOffset>1544320</wp:posOffset>
                </wp:positionH>
                <wp:positionV relativeFrom="paragraph">
                  <wp:posOffset>5349240</wp:posOffset>
                </wp:positionV>
                <wp:extent cx="591185" cy="623570"/>
                <wp:effectExtent l="4445" t="5080" r="13970" b="19050"/>
                <wp:wrapNone/>
                <wp:docPr id="1792128695" name="矩形 1792128695"/>
                <wp:cNvGraphicFramePr/>
                <a:graphic xmlns:a="http://schemas.openxmlformats.org/drawingml/2006/main">
                  <a:graphicData uri="http://schemas.microsoft.com/office/word/2010/wordprocessingShape">
                    <wps:wsp>
                      <wps:cNvSpPr/>
                      <wps:spPr>
                        <a:xfrm>
                          <a:off x="0" y="0"/>
                          <a:ext cx="591185" cy="623570"/>
                        </a:xfrm>
                        <a:prstGeom prst="rect">
                          <a:avLst/>
                        </a:prstGeom>
                        <a:solidFill>
                          <a:srgbClr val="FFFF00"/>
                        </a:solidFill>
                        <a:ln w="6350" cap="flat" cmpd="sng" algn="ctr">
                          <a:solidFill>
                            <a:sysClr val="windowText" lastClr="000000"/>
                          </a:solidFill>
                          <a:prstDash val="solid"/>
                        </a:ln>
                        <a:effectLst/>
                      </wps:spPr>
                      <wps:txbx>
                        <w:txbxContent>
                          <w:p>
                            <w:r>
                              <w:rPr>
                                <w:rFonts w:hint="eastAsia"/>
                                <w:color w:val="C00000"/>
                                <w:kern w:val="24"/>
                                <w:sz w:val="15"/>
                                <w:szCs w:val="15"/>
                              </w:rPr>
                              <w:t>有机液体储罐装载</w:t>
                            </w:r>
                          </w:p>
                        </w:txbxContent>
                      </wps:txbx>
                      <wps:bodyPr anchor="ctr"/>
                    </wps:wsp>
                  </a:graphicData>
                </a:graphic>
              </wp:anchor>
            </w:drawing>
          </mc:Choice>
          <mc:Fallback>
            <w:pict>
              <v:rect id="_x0000_s1026" o:spid="_x0000_s1026" o:spt="1" style="position:absolute;left:0pt;margin-left:121.6pt;margin-top:421.2pt;height:49.1pt;width:46.55pt;z-index:251739136;v-text-anchor:middle;mso-width-relative:page;mso-height-relative:page;" fillcolor="#FFFF00" filled="t" stroked="t" coordsize="21600,21600" o:gfxdata="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zZ/st2gAAAAsBAAAPAAAAAAAAAAEAIAAAACIAAABkcnMv&#10;ZG93bnJldi54bWxQSwECFAAUAAAACACHTuJA2yd7+QECAAAKBAAADgAAAAAAAAABACAAAAApAQAA&#10;ZHJzL2Uyb0RvYy54bWxQSwUGAAAAAAYABgBZAQAAnAUAAAAA&#10;">
                <v:fill on="t" focussize="0,0"/>
                <v:stroke weight="0.5pt" color="#000000" joinstyle="round"/>
                <v:imagedata o:title=""/>
                <o:lock v:ext="edit" aspectratio="f"/>
                <v:textbox>
                  <w:txbxContent>
                    <w:p>
                      <w:r>
                        <w:rPr>
                          <w:rFonts w:hint="eastAsia"/>
                          <w:color w:val="C00000"/>
                          <w:kern w:val="24"/>
                          <w:sz w:val="15"/>
                          <w:szCs w:val="15"/>
                        </w:rPr>
                        <w:t>有机液体储罐装载</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9440" behindDoc="0" locked="0" layoutInCell="1" allowOverlap="1">
                <wp:simplePos x="0" y="0"/>
                <wp:positionH relativeFrom="column">
                  <wp:posOffset>-226695</wp:posOffset>
                </wp:positionH>
                <wp:positionV relativeFrom="paragraph">
                  <wp:posOffset>144780</wp:posOffset>
                </wp:positionV>
                <wp:extent cx="1181735" cy="398145"/>
                <wp:effectExtent l="38735" t="18415" r="55880" b="59690"/>
                <wp:wrapNone/>
                <wp:docPr id="1792128694" name="矩形 1792128694"/>
                <wp:cNvGraphicFramePr/>
                <a:graphic xmlns:a="http://schemas.openxmlformats.org/drawingml/2006/main">
                  <a:graphicData uri="http://schemas.microsoft.com/office/word/2010/wordprocessingShape">
                    <wps:wsp>
                      <wps:cNvSpPr/>
                      <wps:spPr>
                        <a:xfrm>
                          <a:off x="0" y="0"/>
                          <a:ext cx="1181735" cy="39814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C00000"/>
                                <w:sz w:val="15"/>
                                <w:szCs w:val="15"/>
                              </w:rPr>
                              <w:t>所有重点调查单位必填</w:t>
                            </w:r>
                          </w:p>
                        </w:txbxContent>
                      </wps:txbx>
                      <wps:bodyPr anchor="ctr">
                        <a:noAutofit/>
                      </wps:bodyPr>
                    </wps:wsp>
                  </a:graphicData>
                </a:graphic>
              </wp:anchor>
            </w:drawing>
          </mc:Choice>
          <mc:Fallback>
            <w:pict>
              <v:rect id="_x0000_s1026" o:spid="_x0000_s1026" o:spt="1" style="position:absolute;left:0pt;margin-left:-17.85pt;margin-top:11.4pt;height:31.35pt;width:93.05pt;z-index:251709440;v-text-anchor:middle;mso-width-relative:page;mso-height-relative:page;" fillcolor="#FFBE86" filled="t" stroked="t" coordsize="21600,21600" o:gfxdata="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41i7N9kAAAAJAQAADwAAAAAAAAABACAAAAAi&#10;AAAAZHJzL2Rvd25yZXYueG1sUEsBAhQAFAAAAAgAh07iQEttVAG0AgAATgYAAA4AAAAAAAAAAQAg&#10;AAAAKAEAAGRycy9lMm9Eb2MueG1sUEsFBgAAAAAGAAYAWQEAAE4GAAAAAA==&#10;">
                <v:fill type="gradient" on="t" color2="#FFEBDB" colors="0f #FFBE86;22938f #FFD0AA;65536f #FFEBDB" angle="180" focus="100%" focussize="0,0" rotate="t"/>
                <v:stroke color="#F69240" joinstyle="round"/>
                <v:imagedata o:title=""/>
                <o:lock v:ext="edit" aspectratio="f"/>
                <v:shadow on="t" color="#000000" opacity="24903f" offset="0pt,1.5748031496063pt" origin="0f,32768f" matrix="65536f,0f,0f,65536f"/>
                <v:textbox>
                  <w:txbxContent>
                    <w:p>
                      <w:r>
                        <w:rPr>
                          <w:rFonts w:hint="eastAsia"/>
                          <w:color w:val="C00000"/>
                          <w:sz w:val="15"/>
                          <w:szCs w:val="15"/>
                        </w:rPr>
                        <w:t>所有重点调查单位必填</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6912" behindDoc="0" locked="0" layoutInCell="1" allowOverlap="1">
                <wp:simplePos x="0" y="0"/>
                <wp:positionH relativeFrom="column">
                  <wp:posOffset>2104390</wp:posOffset>
                </wp:positionH>
                <wp:positionV relativeFrom="paragraph">
                  <wp:posOffset>3425190</wp:posOffset>
                </wp:positionV>
                <wp:extent cx="367665" cy="0"/>
                <wp:effectExtent l="0" t="64135" r="13335" b="69215"/>
                <wp:wrapNone/>
                <wp:docPr id="1792128693" name="直接箭头连接符 1792128693"/>
                <wp:cNvGraphicFramePr/>
                <a:graphic xmlns:a="http://schemas.openxmlformats.org/drawingml/2006/main">
                  <a:graphicData uri="http://schemas.microsoft.com/office/word/2010/wordprocessingShape">
                    <wps:wsp>
                      <wps:cNvCnPr/>
                      <wps:spPr>
                        <a:xfrm>
                          <a:off x="0" y="0"/>
                          <a:ext cx="36766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65.7pt;margin-top:269.7pt;height:0pt;width:28.95pt;z-index:251686912;mso-width-relative:page;mso-height-relative:page;" filled="f" stroked="t" coordsize="21600,21600" o:gfxdata="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Cf&#10;J1/XAAAACwEAAA8AAAAAAAAAAQAgAAAAIgAAAGRycy9kb3ducmV2LnhtbFBLAQIUABQAAAAIAIdO&#10;4kASjIPGJAIAACAEAAAOAAAAAAAAAAEAIAAAACYBAABkcnMvZTJvRG9jLnhtbFBLBQYAAAAABgAG&#10;AFkBAAC8BQ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9680" behindDoc="0" locked="0" layoutInCell="1" allowOverlap="1">
                <wp:simplePos x="0" y="0"/>
                <wp:positionH relativeFrom="column">
                  <wp:posOffset>2174240</wp:posOffset>
                </wp:positionH>
                <wp:positionV relativeFrom="paragraph">
                  <wp:posOffset>5633720</wp:posOffset>
                </wp:positionV>
                <wp:extent cx="357505" cy="0"/>
                <wp:effectExtent l="0" t="64135" r="4445" b="69215"/>
                <wp:wrapNone/>
                <wp:docPr id="1792128692" name="直接箭头连接符 1792128692"/>
                <wp:cNvGraphicFramePr/>
                <a:graphic xmlns:a="http://schemas.openxmlformats.org/drawingml/2006/main">
                  <a:graphicData uri="http://schemas.microsoft.com/office/word/2010/wordprocessingShape">
                    <wps:wsp>
                      <wps:cNvCnPr/>
                      <wps:spPr>
                        <a:xfrm>
                          <a:off x="0" y="0"/>
                          <a:ext cx="35750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71.2pt;margin-top:443.6pt;height:0pt;width:28.15pt;z-index:251719680;mso-width-relative:page;mso-height-relative:page;" filled="f" stroked="t" coordsize="21600,21600" o:gfxdata="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1P&#10;jnLYAAAACwEAAA8AAAAAAAAAAQAgAAAAIgAAAGRycy9kb3ducmV2LnhtbFBLAQIUABQAAAAIAIdO&#10;4kCS114YIwIAACAEAAAOAAAAAAAAAAEAIAAAACcBAABkcnMvZTJvRG9jLnhtbFBLBQYAAAAABgAG&#10;AFkBAAC8BQ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20704" behindDoc="0" locked="0" layoutInCell="1" allowOverlap="1">
                <wp:simplePos x="0" y="0"/>
                <wp:positionH relativeFrom="column">
                  <wp:posOffset>2513965</wp:posOffset>
                </wp:positionH>
                <wp:positionV relativeFrom="paragraph">
                  <wp:posOffset>5302885</wp:posOffset>
                </wp:positionV>
                <wp:extent cx="1056005" cy="513715"/>
                <wp:effectExtent l="38735" t="18415" r="48260" b="58420"/>
                <wp:wrapNone/>
                <wp:docPr id="1792128691" name="圆角矩形 1792128691"/>
                <wp:cNvGraphicFramePr/>
                <a:graphic xmlns:a="http://schemas.openxmlformats.org/drawingml/2006/main">
                  <a:graphicData uri="http://schemas.microsoft.com/office/word/2010/wordprocessingShape">
                    <wps:wsp>
                      <wps:cNvSpPr/>
                      <wps:spPr>
                        <a:xfrm>
                          <a:off x="0" y="0"/>
                          <a:ext cx="1056005" cy="51371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000000"/>
                                <w:kern w:val="24"/>
                                <w:sz w:val="15"/>
                                <w:szCs w:val="15"/>
                              </w:rPr>
                              <w:t>工业企业有机液体储罐、装载信息表</w:t>
                            </w:r>
                          </w:p>
                        </w:txbxContent>
                      </wps:txbx>
                      <wps:bodyPr anchor="ctr"/>
                    </wps:wsp>
                  </a:graphicData>
                </a:graphic>
              </wp:anchor>
            </w:drawing>
          </mc:Choice>
          <mc:Fallback>
            <w:pict>
              <v:roundrect id="_x0000_s1026" o:spid="_x0000_s1026" o:spt="2" style="position:absolute;left:0pt;margin-left:197.95pt;margin-top:417.55pt;height:40.45pt;width:83.15pt;z-index:251720704;v-text-anchor:middle;mso-width-relative:page;mso-height-relative:page;" fillcolor="#A3C4FF" filled="t" stroked="t" coordsize="21600,21600" arcsize="0.166666666666667" o:gfxdata="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dEKoV3QAAAAsBAAAPAAAA&#10;AAAAAAEAIAAAACIAAABkcnMvZG93bnJldi54bWxQSwECFAAUAAAACACHTuJA7IyKrLsCAAA/BgAA&#10;DgAAAAAAAAABACAAAAAs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r>
                        <w:rPr>
                          <w:rFonts w:hint="eastAsia"/>
                          <w:color w:val="000000"/>
                          <w:kern w:val="24"/>
                          <w:sz w:val="15"/>
                          <w:szCs w:val="15"/>
                        </w:rPr>
                        <w:t>工业企业有机液体储罐、装载信息表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22752" behindDoc="0" locked="0" layoutInCell="1" allowOverlap="1">
                <wp:simplePos x="0" y="0"/>
                <wp:positionH relativeFrom="column">
                  <wp:posOffset>2157095</wp:posOffset>
                </wp:positionH>
                <wp:positionV relativeFrom="paragraph">
                  <wp:posOffset>6268085</wp:posOffset>
                </wp:positionV>
                <wp:extent cx="357505" cy="0"/>
                <wp:effectExtent l="0" t="64135" r="4445" b="69215"/>
                <wp:wrapNone/>
                <wp:docPr id="1792128689" name="直接箭头连接符 1792128689"/>
                <wp:cNvGraphicFramePr/>
                <a:graphic xmlns:a="http://schemas.openxmlformats.org/drawingml/2006/main">
                  <a:graphicData uri="http://schemas.microsoft.com/office/word/2010/wordprocessingShape">
                    <wps:wsp>
                      <wps:cNvCnPr/>
                      <wps:spPr>
                        <a:xfrm>
                          <a:off x="0" y="0"/>
                          <a:ext cx="35750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69.85pt;margin-top:493.55pt;height:0pt;width:28.15pt;z-index:251722752;mso-width-relative:page;mso-height-relative:page;" filled="f" stroked="t" coordsize="21600,21600" o:gfxdata="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G&#10;j37YAAAACwEAAA8AAAAAAAAAAQAgAAAAIgAAAGRycy9kb3ducmV2LnhtbFBLAQIUABQAAAAIAIdO&#10;4kBYFuyGIwIAACAEAAAOAAAAAAAAAAEAIAAAACcBAABkcnMvZTJvRG9jLnhtbFBLBQYAAAAABgAG&#10;AFkBAAC8BQ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23776" behindDoc="0" locked="0" layoutInCell="1" allowOverlap="1">
                <wp:simplePos x="0" y="0"/>
                <wp:positionH relativeFrom="column">
                  <wp:posOffset>2512695</wp:posOffset>
                </wp:positionH>
                <wp:positionV relativeFrom="paragraph">
                  <wp:posOffset>6085840</wp:posOffset>
                </wp:positionV>
                <wp:extent cx="1263650" cy="494665"/>
                <wp:effectExtent l="38735" t="18415" r="50165" b="58420"/>
                <wp:wrapNone/>
                <wp:docPr id="1792128688" name="圆角矩形 1792128688"/>
                <wp:cNvGraphicFramePr/>
                <a:graphic xmlns:a="http://schemas.openxmlformats.org/drawingml/2006/main">
                  <a:graphicData uri="http://schemas.microsoft.com/office/word/2010/wordprocessingShape">
                    <wps:wsp>
                      <wps:cNvSpPr/>
                      <wps:spPr>
                        <a:xfrm>
                          <a:off x="0" y="0"/>
                          <a:ext cx="1263650" cy="49466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000000"/>
                                <w:kern w:val="24"/>
                                <w:sz w:val="15"/>
                                <w:szCs w:val="15"/>
                              </w:rPr>
                              <w:t>工业企业含挥发性有机物原辅材料使用信息表</w:t>
                            </w:r>
                          </w:p>
                        </w:txbxContent>
                      </wps:txbx>
                      <wps:bodyPr anchor="ctr"/>
                    </wps:wsp>
                  </a:graphicData>
                </a:graphic>
              </wp:anchor>
            </w:drawing>
          </mc:Choice>
          <mc:Fallback>
            <w:pict>
              <v:roundrect id="_x0000_s1026" o:spid="_x0000_s1026" o:spt="2" style="position:absolute;left:0pt;margin-left:197.85pt;margin-top:479.2pt;height:38.95pt;width:99.5pt;z-index:251723776;v-text-anchor:middle;mso-width-relative:page;mso-height-relative:page;" fillcolor="#A3C4FF" filled="t" stroked="t" coordsize="21600,21600" arcsize="0.166666666666667" o:gfxdata="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EzoxF3QAAAAwBAAAPAAAA&#10;AAAAAAEAIAAAACIAAABkcnMvZG93bnJldi54bWxQSwECFAAUAAAACACHTuJA98ozCLsCAAA/BgAA&#10;DgAAAAAAAAABACAAAAAs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r>
                        <w:rPr>
                          <w:rFonts w:hint="eastAsia"/>
                          <w:color w:val="000000"/>
                          <w:kern w:val="24"/>
                          <w:sz w:val="15"/>
                          <w:szCs w:val="15"/>
                        </w:rPr>
                        <w:t>工业企业含挥发性有机物原辅材料使用信息表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-462280</wp:posOffset>
                </wp:positionH>
                <wp:positionV relativeFrom="paragraph">
                  <wp:posOffset>4229735</wp:posOffset>
                </wp:positionV>
                <wp:extent cx="1251585" cy="664845"/>
                <wp:effectExtent l="38735" t="18415" r="43180" b="59690"/>
                <wp:wrapNone/>
                <wp:docPr id="1792128686" name="圆角矩形 1792128686"/>
                <wp:cNvGraphicFramePr/>
                <a:graphic xmlns:a="http://schemas.openxmlformats.org/drawingml/2006/main">
                  <a:graphicData uri="http://schemas.microsoft.com/office/word/2010/wordprocessingShape">
                    <wps:wsp>
                      <wps:cNvSpPr/>
                      <wps:spPr>
                        <a:xfrm>
                          <a:off x="0" y="0"/>
                          <a:ext cx="1251585" cy="66484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000000"/>
                                <w:kern w:val="24"/>
                              </w:rPr>
                              <w:t>工业企业污染排放及治理情况表</w:t>
                            </w:r>
                          </w:p>
                        </w:txbxContent>
                      </wps:txbx>
                      <wps:bodyPr anchor="ctr"/>
                    </wps:wsp>
                  </a:graphicData>
                </a:graphic>
              </wp:anchor>
            </w:drawing>
          </mc:Choice>
          <mc:Fallback>
            <w:pict>
              <v:roundrect id="_x0000_s1026" o:spid="_x0000_s1026" o:spt="2" style="position:absolute;left:0pt;margin-left:-36.4pt;margin-top:333.05pt;height:52.35pt;width:98.55pt;z-index:251660288;v-text-anchor:middle;mso-width-relative:page;mso-height-relative:page;" fillcolor="#A3C4FF" filled="t" stroked="t" coordsize="21600,21600" arcsize="0.166666666666667" o:gfxdata="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k0Laf3QAAAAsBAAAPAAAA&#10;AAAAAAEAIAAAACIAAABkcnMvZG93bnJldi54bWxQSwECFAAUAAAACACHTuJAa4U6nrsCAAA/BgAA&#10;DgAAAAAAAAABACAAAAAs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r>
                        <w:rPr>
                          <w:rFonts w:hint="eastAsia"/>
                          <w:color w:val="000000"/>
                          <w:kern w:val="24"/>
                        </w:rPr>
                        <w:t>工业企业污染排放及治理情况表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4837430</wp:posOffset>
                </wp:positionV>
                <wp:extent cx="948690" cy="339090"/>
                <wp:effectExtent l="0" t="0" r="0" b="0"/>
                <wp:wrapNone/>
                <wp:docPr id="1792128685" name="矩形 1792128685"/>
                <wp:cNvGraphicFramePr/>
                <a:graphic xmlns:a="http://schemas.openxmlformats.org/drawingml/2006/main">
                  <a:graphicData uri="http://schemas.microsoft.com/office/word/2010/wordprocessingShape">
                    <wps:wsp>
                      <wps:cNvSpPr/>
                      <wps:spPr>
                        <a:xfrm>
                          <a:off x="0" y="0"/>
                          <a:ext cx="948690" cy="339090"/>
                        </a:xfrm>
                        <a:prstGeom prst="rect">
                          <a:avLst/>
                        </a:prstGeom>
                        <a:noFill/>
                        <a:ln w="25400" cap="flat" cmpd="sng" algn="ctr">
                          <a:noFill/>
                          <a:prstDash val="solid"/>
                        </a:ln>
                        <a:effectLst/>
                      </wps:spPr>
                      <wps:txbx>
                        <w:txbxContent>
                          <w:p>
                            <w:pPr>
                              <w:ind w:firstLine="150" w:firstLineChars="100"/>
                              <w:jc w:val="both"/>
                            </w:pPr>
                            <w:r>
                              <w:rPr>
                                <w:rFonts w:hint="eastAsia"/>
                                <w:color w:val="C00000"/>
                                <w:kern w:val="24"/>
                                <w:sz w:val="15"/>
                                <w:szCs w:val="15"/>
                              </w:rPr>
                              <w:t>基101表</w:t>
                            </w:r>
                          </w:p>
                        </w:txbxContent>
                      </wps:txbx>
                      <wps:bodyPr anchor="ctr"/>
                    </wps:wsp>
                  </a:graphicData>
                </a:graphic>
              </wp:anchor>
            </w:drawing>
          </mc:Choice>
          <mc:Fallback>
            <w:pict>
              <v:rect id="_x0000_s1026" o:spid="_x0000_s1026" o:spt="1" style="position:absolute;left:0pt;margin-left:-19.05pt;margin-top:380.9pt;height:26.7pt;width:74.7pt;z-index:251661312;v-text-anchor:middle;mso-width-relative:page;mso-height-relative:page;" filled="f" stroked="f" coordsize="21600,21600" o:gfxdata="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sAI9NkAAAALAQAADwAAAAAA&#10;AAABACAAAAAiAAAAZHJzL2Rvd25yZXYueG1sUEsBAhQAFAAAAAgAh07iQK446RDZAQAApQMAAA4A&#10;AAAAAAAAAQAgAAAAKAEAAGRycy9lMm9Eb2MueG1sUEsFBgAAAAAGAAYAWQEAAHMFAAAAAA==&#10;">
                <v:fill on="f" focussize="0,0"/>
                <v:stroke on="f" weight="2pt"/>
                <v:imagedata o:title=""/>
                <o:lock v:ext="edit" aspectratio="f"/>
                <v:textbox>
                  <w:txbxContent>
                    <w:p>
                      <w:pPr>
                        <w:ind w:firstLine="150" w:firstLineChars="100"/>
                        <w:jc w:val="both"/>
                      </w:pPr>
                      <w:r>
                        <w:rPr>
                          <w:rFonts w:hint="eastAsia"/>
                          <w:color w:val="C00000"/>
                          <w:kern w:val="24"/>
                          <w:sz w:val="15"/>
                          <w:szCs w:val="15"/>
                        </w:rPr>
                        <w:t>基101表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-645795</wp:posOffset>
                </wp:positionH>
                <wp:positionV relativeFrom="paragraph">
                  <wp:posOffset>320675</wp:posOffset>
                </wp:positionV>
                <wp:extent cx="6787515" cy="4622800"/>
                <wp:effectExtent l="0" t="0" r="0" b="0"/>
                <wp:wrapNone/>
                <wp:docPr id="1792128684" name="矩形 1792128684"/>
                <wp:cNvGraphicFramePr/>
                <a:graphic xmlns:a="http://schemas.openxmlformats.org/drawingml/2006/main">
                  <a:graphicData uri="http://schemas.microsoft.com/office/word/2010/wordprocessingShape">
                    <wps:wsp>
                      <wps:cNvSpPr>
                        <a:spLocks noChangeArrowheads="1"/>
                      </wps:cNvSpPr>
                      <wps:spPr bwMode="auto">
                        <a:xfrm>
                          <a:off x="0" y="0"/>
                          <a:ext cx="6787515" cy="4622800"/>
                        </a:xfrm>
                        <a:prstGeom prst="rect">
                          <a:avLst/>
                        </a:prstGeom>
                        <a:noFill/>
                        <a:ln>
                          <a:noFill/>
                        </a:ln>
                      </wps:spPr>
                      <wps:txbx>
                        <w:txbxContent>
                          <w:p/>
                        </w:txbxContent>
                      </wps:txbx>
                      <wps:bodyPr/>
                    </wps:wsp>
                  </a:graphicData>
                </a:graphic>
              </wp:anchor>
            </w:drawing>
          </mc:Choice>
          <mc:Fallback>
            <w:pict>
              <v:rect id="_x0000_s1026" o:spid="_x0000_s1026" o:spt="1" style="position:absolute;left:0pt;margin-left:-50.85pt;margin-top:25.25pt;height:364pt;width:534.45pt;z-index:251659264;mso-width-relative:page;mso-height-relative:page;" filled="f" stroked="f" coordsize="21600,21600" o:gfxdata="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95wA3AAAAAsBAAAPAAAAAAAAAAEAIAAAACIA&#10;AABkcnMvZG93bnJldi54bWxQSwECFAAUAAAACACHTuJAqaWUSMwBAACGAwAADgAAAAAAAAABACAA&#10;AAArAQAAZHJzL2Uyb0RvYy54bWxQSwUGAAAAAAYABgBZAQAAaQUAAAAA&#10;">
                <v:fill on="f" focussize="0,0"/>
                <v:stroke on="f"/>
                <v:imagedata o:title=""/>
                <o:lock v:ext="edit" aspectratio="f"/>
                <v:textbox>
                  <w:txbxContent>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1521460</wp:posOffset>
                </wp:positionH>
                <wp:positionV relativeFrom="paragraph">
                  <wp:posOffset>1096010</wp:posOffset>
                </wp:positionV>
                <wp:extent cx="591185" cy="523240"/>
                <wp:effectExtent l="4445" t="5080" r="13970" b="5080"/>
                <wp:wrapNone/>
                <wp:docPr id="1792128683" name="矩形 1792128683"/>
                <wp:cNvGraphicFramePr/>
                <a:graphic xmlns:a="http://schemas.openxmlformats.org/drawingml/2006/main">
                  <a:graphicData uri="http://schemas.microsoft.com/office/word/2010/wordprocessingShape">
                    <wps:wsp>
                      <wps:cNvSpPr/>
                      <wps:spPr>
                        <a:xfrm>
                          <a:off x="0" y="0"/>
                          <a:ext cx="591185" cy="523240"/>
                        </a:xfrm>
                        <a:prstGeom prst="rect">
                          <a:avLst/>
                        </a:prstGeom>
                        <a:solidFill>
                          <a:srgbClr val="FFFF00"/>
                        </a:solidFill>
                        <a:ln w="6350" cap="flat" cmpd="sng" algn="ctr">
                          <a:solidFill>
                            <a:sysClr val="windowText" lastClr="000000"/>
                          </a:solidFill>
                          <a:prstDash val="solid"/>
                        </a:ln>
                        <a:effectLst/>
                      </wps:spPr>
                      <wps:txbx>
                        <w:txbxContent>
                          <w:p>
                            <w:r>
                              <w:rPr>
                                <w:rFonts w:hint="eastAsia"/>
                                <w:color w:val="C00000"/>
                                <w:kern w:val="24"/>
                                <w:sz w:val="15"/>
                                <w:szCs w:val="15"/>
                              </w:rPr>
                              <w:t>有机组/锅炉的</w:t>
                            </w:r>
                          </w:p>
                        </w:txbxContent>
                      </wps:txbx>
                      <wps:bodyPr anchor="ctr"/>
                    </wps:wsp>
                  </a:graphicData>
                </a:graphic>
              </wp:anchor>
            </w:drawing>
          </mc:Choice>
          <mc:Fallback>
            <w:pict>
              <v:rect id="_x0000_s1026" o:spid="_x0000_s1026" o:spt="1" style="position:absolute;left:0pt;margin-left:119.8pt;margin-top:86.3pt;height:41.2pt;width:46.55pt;z-index:251663360;v-text-anchor:middle;mso-width-relative:page;mso-height-relative:page;" fillcolor="#FFFF00" filled="t" stroked="t" coordsize="21600,21600" o:gfxdata="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qlKy2QAAAAsBAAAPAAAAAAAAAAEAIAAAACIAAABkcnMv&#10;ZG93bnJldi54bWxQSwECFAAUAAAACACHTuJAnMr+6AICAAAKBAAADgAAAAAAAAABACAAAAAoAQAA&#10;ZHJzL2Uyb0RvYy54bWxQSwUGAAAAAAYABgBZAQAAnAUAAAAA&#10;">
                <v:fill on="t" focussize="0,0"/>
                <v:stroke weight="0.5pt" color="#000000" joinstyle="round"/>
                <v:imagedata o:title=""/>
                <o:lock v:ext="edit" aspectratio="f"/>
                <v:textbox>
                  <w:txbxContent>
                    <w:p>
                      <w:r>
                        <w:rPr>
                          <w:rFonts w:hint="eastAsia"/>
                          <w:color w:val="C00000"/>
                          <w:kern w:val="24"/>
                          <w:sz w:val="15"/>
                          <w:szCs w:val="15"/>
                        </w:rPr>
                        <w:t>有机组/锅炉的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2157730</wp:posOffset>
                </wp:positionH>
                <wp:positionV relativeFrom="paragraph">
                  <wp:posOffset>1349375</wp:posOffset>
                </wp:positionV>
                <wp:extent cx="367665" cy="0"/>
                <wp:effectExtent l="0" t="64135" r="13335" b="69215"/>
                <wp:wrapNone/>
                <wp:docPr id="1792128682" name="直接箭头连接符 1792128682"/>
                <wp:cNvGraphicFramePr/>
                <a:graphic xmlns:a="http://schemas.openxmlformats.org/drawingml/2006/main">
                  <a:graphicData uri="http://schemas.microsoft.com/office/word/2010/wordprocessingShape">
                    <wps:wsp>
                      <wps:cNvCnPr/>
                      <wps:spPr>
                        <a:xfrm>
                          <a:off x="0" y="0"/>
                          <a:ext cx="36766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69.9pt;margin-top:106.25pt;height:0pt;width:28.95pt;z-index:251664384;mso-width-relative:page;mso-height-relative:page;" filled="f" stroked="t" coordsize="21600,21600" o:gfxdata="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8lstkAAAALAQAADwAAAAAAAAABACAAAAAiAAAAZHJzL2Rvd25yZXYueG1sUEsBAhQAFAAAAAgA&#10;h07iQHQdLZ4kAgAAIAQAAA4AAAAAAAAAAQAgAAAAKAEAAGRycy9lMm9Eb2MueG1sUEsFBgAAAAAG&#10;AAYAWQEAAL4FA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7456" behindDoc="0" locked="0" layoutInCell="1" allowOverlap="1">
                <wp:simplePos x="0" y="0"/>
                <wp:positionH relativeFrom="column">
                  <wp:posOffset>3758565</wp:posOffset>
                </wp:positionH>
                <wp:positionV relativeFrom="paragraph">
                  <wp:posOffset>815340</wp:posOffset>
                </wp:positionV>
                <wp:extent cx="854075" cy="339725"/>
                <wp:effectExtent l="0" t="0" r="0" b="0"/>
                <wp:wrapNone/>
                <wp:docPr id="1792128679" name="矩形 1792128679"/>
                <wp:cNvGraphicFramePr/>
                <a:graphic xmlns:a="http://schemas.openxmlformats.org/drawingml/2006/main">
                  <a:graphicData uri="http://schemas.microsoft.com/office/word/2010/wordprocessingShape">
                    <wps:wsp>
                      <wps:cNvSpPr/>
                      <wps:spPr>
                        <a:xfrm>
                          <a:off x="0" y="0"/>
                          <a:ext cx="854075" cy="339725"/>
                        </a:xfrm>
                        <a:prstGeom prst="rect">
                          <a:avLst/>
                        </a:prstGeom>
                        <a:noFill/>
                        <a:ln w="25400" cap="flat" cmpd="sng" algn="ctr">
                          <a:noFill/>
                          <a:prstDash val="solid"/>
                        </a:ln>
                        <a:effectLst/>
                      </wps:spPr>
                      <wps:txbx>
                        <w:txbxContent>
                          <w:p>
                            <w:pPr>
                              <w:jc w:val="left"/>
                            </w:pPr>
                            <w:r>
                              <w:rPr>
                                <w:rFonts w:hint="eastAsia"/>
                                <w:color w:val="C00000"/>
                                <w:kern w:val="24"/>
                                <w:sz w:val="15"/>
                                <w:szCs w:val="15"/>
                                <w:lang w:val="en-US" w:eastAsia="zh-CN"/>
                              </w:rPr>
                              <w:t xml:space="preserve">    </w:t>
                            </w:r>
                            <w:r>
                              <w:rPr>
                                <w:rFonts w:hint="eastAsia"/>
                                <w:color w:val="C00000"/>
                                <w:kern w:val="24"/>
                                <w:sz w:val="15"/>
                                <w:szCs w:val="15"/>
                              </w:rPr>
                              <w:t>基110表</w:t>
                            </w:r>
                          </w:p>
                        </w:txbxContent>
                      </wps:txbx>
                      <wps:bodyPr anchor="ctr"/>
                    </wps:wsp>
                  </a:graphicData>
                </a:graphic>
              </wp:anchor>
            </w:drawing>
          </mc:Choice>
          <mc:Fallback>
            <w:pict>
              <v:rect id="_x0000_s1026" o:spid="_x0000_s1026" o:spt="1" style="position:absolute;left:0pt;margin-left:295.95pt;margin-top:64.2pt;height:26.75pt;width:67.25pt;z-index:251667456;v-text-anchor:middle;mso-width-relative:page;mso-height-relative:page;" filled="f" stroked="f" coordsize="21600,21600" o:gfxdata="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DkxwTZAAAACwEAAA8AAAAA&#10;AAAAAQAgAAAAIgAAAGRycy9kb3ducmV2LnhtbFBLAQIUABQAAAAIAIdO4kBXDYWp2gEAAKUDAAAO&#10;AAAAAAAAAAEAIAAAACgBAABkcnMvZTJvRG9jLnhtbFBLBQYAAAAABgAGAFkBAAB0BQAAAAA=&#10;">
                <v:fill on="f" focussize="0,0"/>
                <v:stroke on="f" weight="2pt"/>
                <v:imagedata o:title=""/>
                <o:lock v:ext="edit" aspectratio="f"/>
                <v:textbox>
                  <w:txbxContent>
                    <w:p>
                      <w:pPr>
                        <w:jc w:val="left"/>
                      </w:pPr>
                      <w:r>
                        <w:rPr>
                          <w:rFonts w:hint="eastAsia"/>
                          <w:color w:val="C00000"/>
                          <w:kern w:val="24"/>
                          <w:sz w:val="15"/>
                          <w:szCs w:val="15"/>
                          <w:lang w:val="en-US" w:eastAsia="zh-CN"/>
                        </w:rPr>
                        <w:t xml:space="preserve">    </w:t>
                      </w:r>
                      <w:r>
                        <w:rPr>
                          <w:rFonts w:hint="eastAsia"/>
                          <w:color w:val="C00000"/>
                          <w:kern w:val="24"/>
                          <w:sz w:val="15"/>
                          <w:szCs w:val="15"/>
                        </w:rPr>
                        <w:t>基110表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8480" behindDoc="0" locked="0" layoutInCell="1" allowOverlap="1">
                <wp:simplePos x="0" y="0"/>
                <wp:positionH relativeFrom="column">
                  <wp:posOffset>3641725</wp:posOffset>
                </wp:positionH>
                <wp:positionV relativeFrom="paragraph">
                  <wp:posOffset>1155700</wp:posOffset>
                </wp:positionV>
                <wp:extent cx="662305" cy="496570"/>
                <wp:effectExtent l="0" t="0" r="0" b="0"/>
                <wp:wrapNone/>
                <wp:docPr id="1792128678" name="矩形 1792128678"/>
                <wp:cNvGraphicFramePr/>
                <a:graphic xmlns:a="http://schemas.openxmlformats.org/drawingml/2006/main">
                  <a:graphicData uri="http://schemas.microsoft.com/office/word/2010/wordprocessingShape">
                    <wps:wsp>
                      <wps:cNvSpPr/>
                      <wps:spPr>
                        <a:xfrm>
                          <a:off x="0" y="0"/>
                          <a:ext cx="662305" cy="496570"/>
                        </a:xfrm>
                        <a:prstGeom prst="rect">
                          <a:avLst/>
                        </a:prstGeom>
                        <a:noFill/>
                        <a:ln w="25400" cap="flat" cmpd="sng" algn="ctr">
                          <a:noFill/>
                          <a:prstDash val="solid"/>
                        </a:ln>
                        <a:effectLst/>
                      </wps:spPr>
                      <wps:txbx>
                        <w:txbxContent>
                          <w:p>
                            <w:pPr>
                              <w:jc w:val="distribute"/>
                            </w:pPr>
                            <w:r>
                              <w:rPr>
                                <w:rFonts w:hint="eastAsia"/>
                                <w:color w:val="000000"/>
                                <w:kern w:val="24"/>
                                <w:sz w:val="15"/>
                                <w:szCs w:val="15"/>
                              </w:rPr>
                              <w:t>有合规监测数据的</w:t>
                            </w:r>
                          </w:p>
                        </w:txbxContent>
                      </wps:txbx>
                      <wps:bodyPr anchor="ctr"/>
                    </wps:wsp>
                  </a:graphicData>
                </a:graphic>
              </wp:anchor>
            </w:drawing>
          </mc:Choice>
          <mc:Fallback>
            <w:pict>
              <v:rect id="_x0000_s1026" o:spid="_x0000_s1026" o:spt="1" style="position:absolute;left:0pt;margin-left:286.75pt;margin-top:91pt;height:39.1pt;width:52.15pt;z-index:251668480;v-text-anchor:middle;mso-width-relative:page;mso-height-relative:page;" filled="f" stroked="f" coordsize="21600,21600" o:gfxdata="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hJREtkAAAALAQAADwAA&#10;AAAAAAABACAAAAAiAAAAZHJzL2Rvd25yZXYueG1sUEsBAhQAFAAAAAgAh07iQN1JglvcAQAApQMA&#10;AA4AAAAAAAAAAQAgAAAAKAEAAGRycy9lMm9Eb2MueG1sUEsFBgAAAAAGAAYAWQEAAHYFAAAAAA==&#10;">
                <v:fill on="f" focussize="0,0"/>
                <v:stroke on="f" weight="2pt"/>
                <v:imagedata o:title=""/>
                <o:lock v:ext="edit" aspectratio="f"/>
                <v:textbox>
                  <w:txbxContent>
                    <w:p>
                      <w:pPr>
                        <w:jc w:val="distribute"/>
                      </w:pPr>
                      <w:r>
                        <w:rPr>
                          <w:rFonts w:hint="eastAsia"/>
                          <w:color w:val="000000"/>
                          <w:kern w:val="24"/>
                          <w:sz w:val="15"/>
                          <w:szCs w:val="15"/>
                        </w:rPr>
                        <w:t>有合规监测数据的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9504" behindDoc="0" locked="0" layoutInCell="1" allowOverlap="1">
                <wp:simplePos x="0" y="0"/>
                <wp:positionH relativeFrom="column">
                  <wp:posOffset>3526790</wp:posOffset>
                </wp:positionH>
                <wp:positionV relativeFrom="paragraph">
                  <wp:posOffset>721360</wp:posOffset>
                </wp:positionV>
                <wp:extent cx="266700" cy="683260"/>
                <wp:effectExtent l="13970" t="13970" r="5080" b="26670"/>
                <wp:wrapNone/>
                <wp:docPr id="1792128677" name="左大括号 1792128677"/>
                <wp:cNvGraphicFramePr/>
                <a:graphic xmlns:a="http://schemas.openxmlformats.org/drawingml/2006/main">
                  <a:graphicData uri="http://schemas.microsoft.com/office/word/2010/wordprocessingShape">
                    <wps:wsp>
                      <wps:cNvSpPr/>
                      <wps:spPr>
                        <a:xfrm>
                          <a:off x="0" y="0"/>
                          <a:ext cx="266700" cy="683260"/>
                        </a:xfrm>
                        <a:prstGeom prst="leftBrace">
                          <a:avLst/>
                        </a:prstGeom>
                        <a:noFill/>
                        <a:ln w="28575" cap="flat" cmpd="sng" algn="ctr">
                          <a:solidFill>
                            <a:srgbClr val="4F81BD">
                              <a:shade val="95000"/>
                              <a:satMod val="105000"/>
                            </a:srgbClr>
                          </a:solidFill>
                          <a:prstDash val="solid"/>
                        </a:ln>
                        <a:effectLst/>
                      </wps:spPr>
                      <wps:txbx>
                        <w:txbxContent>
                          <w:p/>
                        </w:txbxContent>
                      </wps:txbx>
                      <wps:bodyPr anchor="ctr"/>
                    </wps:wsp>
                  </a:graphicData>
                </a:graphic>
              </wp:anchor>
            </w:drawing>
          </mc:Choice>
          <mc:Fallback>
            <w:pict>
              <v:shape id="_x0000_s1026" o:spid="_x0000_s1026" o:spt="87" type="#_x0000_t87" style="position:absolute;left:0pt;margin-left:277.7pt;margin-top:56.8pt;height:53.8pt;width:21pt;z-index:251669504;v-text-anchor:middle;mso-width-relative:page;mso-height-relative:page;" filled="f" stroked="t" coordsize="21600,21600" o:gfxdata="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2PC9gAAAALAQAADwAA&#10;AAAAAAABACAAAAAiAAAAZHJzL2Rvd25yZXYueG1sUEsBAhQAFAAAAAgAh07iQGzLbgAWAgAAEgQA&#10;AA4AAAAAAAAAAQAgAAAAJwEAAGRycy9lMm9Eb2MueG1sUEsFBgAAAAAGAAYAWQEAAK8FAAAAAA==&#10;" adj="702,10800">
                <v:fill on="f" focussize="0,0"/>
                <v:stroke weight="2.25pt" color="#4A7EBB" joinstyle="round"/>
                <v:imagedata o:title=""/>
                <o:lock v:ext="edit" aspectratio="f"/>
                <v:textbox>
                  <w:txbxContent>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0528" behindDoc="0" locked="0" layoutInCell="1" allowOverlap="1">
                <wp:simplePos x="0" y="0"/>
                <wp:positionH relativeFrom="column">
                  <wp:posOffset>3786505</wp:posOffset>
                </wp:positionH>
                <wp:positionV relativeFrom="paragraph">
                  <wp:posOffset>574040</wp:posOffset>
                </wp:positionV>
                <wp:extent cx="1285240" cy="310515"/>
                <wp:effectExtent l="38735" t="18415" r="47625" b="71120"/>
                <wp:wrapNone/>
                <wp:docPr id="1792128676" name="圆角矩形 1792128676"/>
                <wp:cNvGraphicFramePr/>
                <a:graphic xmlns:a="http://schemas.openxmlformats.org/drawingml/2006/main">
                  <a:graphicData uri="http://schemas.microsoft.com/office/word/2010/wordprocessingShape">
                    <wps:wsp>
                      <wps:cNvSpPr/>
                      <wps:spPr>
                        <a:xfrm>
                          <a:off x="0" y="0"/>
                          <a:ext cx="1285240" cy="31051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产排污系数核算表</w:t>
                            </w:r>
                          </w:p>
                        </w:txbxContent>
                      </wps:txbx>
                      <wps:bodyPr anchor="ctr"/>
                    </wps:wsp>
                  </a:graphicData>
                </a:graphic>
              </wp:anchor>
            </w:drawing>
          </mc:Choice>
          <mc:Fallback>
            <w:pict>
              <v:roundrect id="_x0000_s1026" o:spid="_x0000_s1026" o:spt="2" style="position:absolute;left:0pt;margin-left:298.15pt;margin-top:45.2pt;height:24.45pt;width:101.2pt;z-index:251670528;v-text-anchor:middle;mso-width-relative:page;mso-height-relative:page;" fillcolor="#A3C4FF" filled="t" stroked="t" coordsize="21600,21600" arcsize="0.166666666666667" o:gfxdata="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OValaPcAAAACgEAAA8AAAAA&#10;AAAAAQAgAAAAIgAAAGRycy9kb3ducmV2LnhtbFBLAQIUABQAAAAIAIdO4kAOv303uwIAAD8GAAAO&#10;AAAAAAAAAAEAIAAAACsBAABkcnMvZTJvRG9jLnhtbFBLBQYAAAAABgAGAFkBAABY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产排污系数核算表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1552" behindDoc="0" locked="0" layoutInCell="1" allowOverlap="1">
                <wp:simplePos x="0" y="0"/>
                <wp:positionH relativeFrom="column">
                  <wp:posOffset>4374515</wp:posOffset>
                </wp:positionH>
                <wp:positionV relativeFrom="paragraph">
                  <wp:posOffset>1240790</wp:posOffset>
                </wp:positionV>
                <wp:extent cx="1038860" cy="311785"/>
                <wp:effectExtent l="38735" t="18415" r="46355" b="69850"/>
                <wp:wrapNone/>
                <wp:docPr id="1792128675" name="圆角矩形 1792128675"/>
                <wp:cNvGraphicFramePr/>
                <a:graphic xmlns:a="http://schemas.openxmlformats.org/drawingml/2006/main">
                  <a:graphicData uri="http://schemas.microsoft.com/office/word/2010/wordprocessingShape">
                    <wps:wsp>
                      <wps:cNvSpPr/>
                      <wps:spPr>
                        <a:xfrm>
                          <a:off x="0" y="0"/>
                          <a:ext cx="1038860" cy="3117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废气监测结果表</w:t>
                            </w:r>
                          </w:p>
                        </w:txbxContent>
                      </wps:txbx>
                      <wps:bodyPr anchor="ctr"/>
                    </wps:wsp>
                  </a:graphicData>
                </a:graphic>
              </wp:anchor>
            </w:drawing>
          </mc:Choice>
          <mc:Fallback>
            <w:pict>
              <v:roundrect id="_x0000_s1026" o:spid="_x0000_s1026" o:spt="2" style="position:absolute;left:0pt;margin-left:344.45pt;margin-top:97.7pt;height:24.55pt;width:81.8pt;z-index:251671552;v-text-anchor:middle;mso-width-relative:page;mso-height-relative:page;" fillcolor="#A3C4FF" filled="t" stroked="t" coordsize="21600,21600" arcsize="0.166666666666667" o:gfxdata="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DLJhZ3QAAAAsBAAAPAAAA&#10;AAAAAAEAIAAAACIAAABkcnMvZG93bnJldi54bWxQSwECFAAUAAAACACHTuJA8dlxK7sCAAA/BgAA&#10;DgAAAAAAAAABACAAAAAs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废气监测结果表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2576" behindDoc="0" locked="0" layoutInCell="1" allowOverlap="1">
                <wp:simplePos x="0" y="0"/>
                <wp:positionH relativeFrom="column">
                  <wp:posOffset>4475480</wp:posOffset>
                </wp:positionH>
                <wp:positionV relativeFrom="paragraph">
                  <wp:posOffset>1470660</wp:posOffset>
                </wp:positionV>
                <wp:extent cx="854075" cy="339725"/>
                <wp:effectExtent l="0" t="0" r="0" b="0"/>
                <wp:wrapNone/>
                <wp:docPr id="1792128674" name="矩形 1792128674"/>
                <wp:cNvGraphicFramePr/>
                <a:graphic xmlns:a="http://schemas.openxmlformats.org/drawingml/2006/main">
                  <a:graphicData uri="http://schemas.microsoft.com/office/word/2010/wordprocessingShape">
                    <wps:wsp>
                      <wps:cNvSpPr/>
                      <wps:spPr>
                        <a:xfrm>
                          <a:off x="0" y="0"/>
                          <a:ext cx="854075" cy="339725"/>
                        </a:xfrm>
                        <a:prstGeom prst="rect">
                          <a:avLst/>
                        </a:prstGeom>
                        <a:noFill/>
                        <a:ln w="25400" cap="flat" cmpd="sng" algn="ctr">
                          <a:noFill/>
                          <a:prstDash val="solid"/>
                        </a:ln>
                        <a:effectLst/>
                      </wps:spPr>
                      <wps:txbx>
                        <w:txbxContent>
                          <w:p>
                            <w:pPr>
                              <w:spacing w:line="240" w:lineRule="exact"/>
                              <w:ind w:firstLine="300" w:firstLineChars="200"/>
                              <w:jc w:val="left"/>
                              <w:textAlignment w:val="baseline"/>
                              <w:rPr>
                                <w:sz w:val="15"/>
                                <w:szCs w:val="15"/>
                              </w:rPr>
                            </w:pPr>
                            <w:r>
                              <w:rPr>
                                <w:rFonts w:hint="eastAsia"/>
                                <w:color w:val="C00000"/>
                                <w:kern w:val="24"/>
                                <w:sz w:val="15"/>
                                <w:szCs w:val="15"/>
                              </w:rPr>
                              <w:t>基112表</w:t>
                            </w:r>
                          </w:p>
                        </w:txbxContent>
                      </wps:txbx>
                      <wps:bodyPr anchor="ctr"/>
                    </wps:wsp>
                  </a:graphicData>
                </a:graphic>
              </wp:anchor>
            </w:drawing>
          </mc:Choice>
          <mc:Fallback>
            <w:pict>
              <v:rect id="_x0000_s1026" o:spid="_x0000_s1026" o:spt="1" style="position:absolute;left:0pt;margin-left:352.4pt;margin-top:115.8pt;height:26.75pt;width:67.25pt;z-index:251672576;v-text-anchor:middle;mso-width-relative:page;mso-height-relative:page;" filled="f" stroked="f" coordsize="21600,21600" o:gfxdata="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EROY9oAAAALAQAADwAA&#10;AAAAAAABACAAAAAiAAAAZHJzL2Rvd25yZXYueG1sUEsBAhQAFAAAAAgAh07iQNGKSVfbAQAApQMA&#10;AA4AAAAAAAAAAQAgAAAAKQEAAGRycy9lMm9Eb2MueG1sUEsFBgAAAAAGAAYAWQEAAHYFAAAAAA==&#10;">
                <v:fill on="f" focussize="0,0"/>
                <v:stroke on="f" weight="2pt"/>
                <v:imagedata o:title=""/>
                <o:lock v:ext="edit" aspectratio="f"/>
                <v:textbox>
                  <w:txbxContent>
                    <w:p>
                      <w:pPr>
                        <w:spacing w:line="240" w:lineRule="exact"/>
                        <w:ind w:firstLine="300" w:firstLineChars="200"/>
                        <w:jc w:val="left"/>
                        <w:textAlignment w:val="baseline"/>
                        <w:rPr>
                          <w:sz w:val="15"/>
                          <w:szCs w:val="15"/>
                        </w:rPr>
                      </w:pPr>
                      <w:r>
                        <w:rPr>
                          <w:rFonts w:hint="eastAsia"/>
                          <w:color w:val="C00000"/>
                          <w:kern w:val="24"/>
                          <w:sz w:val="15"/>
                          <w:szCs w:val="15"/>
                        </w:rPr>
                        <w:t>基112表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3600" behindDoc="0" locked="0" layoutInCell="1" allowOverlap="1">
                <wp:simplePos x="0" y="0"/>
                <wp:positionH relativeFrom="column">
                  <wp:posOffset>3792220</wp:posOffset>
                </wp:positionH>
                <wp:positionV relativeFrom="paragraph">
                  <wp:posOffset>1403350</wp:posOffset>
                </wp:positionV>
                <wp:extent cx="582295" cy="1270"/>
                <wp:effectExtent l="0" t="48895" r="8255" b="64135"/>
                <wp:wrapNone/>
                <wp:docPr id="1792128673" name="直接箭头连接符 1792128673"/>
                <wp:cNvGraphicFramePr/>
                <a:graphic xmlns:a="http://schemas.openxmlformats.org/drawingml/2006/main">
                  <a:graphicData uri="http://schemas.microsoft.com/office/word/2010/wordprocessingShape">
                    <wps:wsp>
                      <wps:cNvCnPr/>
                      <wps:spPr>
                        <a:xfrm flipV="1">
                          <a:off x="0" y="0"/>
                          <a:ext cx="582295" cy="12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298.6pt;margin-top:110.5pt;height:0.1pt;width:45.85pt;z-index:251673600;mso-width-relative:page;mso-height-relative:page;" filled="f" stroked="t" coordsize="21600,21600" o:gfxdata="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US+G2gAAAAsBAAAPAAAAAAAAAAEAIAAAACIAAABkcnMvZG93bnJldi54bWxQ&#10;SwECFAAUAAAACACHTuJAVtaBcS4CAAAsBAAADgAAAAAAAAABACAAAAApAQAAZHJzL2Uyb0RvYy54&#10;bWxQSwUGAAAAAAYABgBZAQAAyQUAAAAA&#10;">
                <v:fill on="f" focussize="0,0"/>
                <v:stroke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4624" behindDoc="0" locked="0" layoutInCell="1" allowOverlap="1">
                <wp:simplePos x="0" y="0"/>
                <wp:positionH relativeFrom="column">
                  <wp:posOffset>1289050</wp:posOffset>
                </wp:positionH>
                <wp:positionV relativeFrom="paragraph">
                  <wp:posOffset>3665220</wp:posOffset>
                </wp:positionV>
                <wp:extent cx="1056640" cy="427355"/>
                <wp:effectExtent l="0" t="0" r="0" b="0"/>
                <wp:wrapNone/>
                <wp:docPr id="1792128672" name="文本框 1792128672"/>
                <wp:cNvGraphicFramePr/>
                <a:graphic xmlns:a="http://schemas.openxmlformats.org/drawingml/2006/main">
                  <a:graphicData uri="http://schemas.microsoft.com/office/word/2010/wordprocessingShape">
                    <wps:wsp>
                      <wps:cNvSpPr txBox="1">
                        <a:spLocks noChangeArrowheads="1"/>
                      </wps:cNvSpPr>
                      <wps:spPr bwMode="auto">
                        <a:xfrm>
                          <a:off x="0" y="0"/>
                          <a:ext cx="1056640" cy="427355"/>
                        </a:xfrm>
                        <a:prstGeom prst="rect">
                          <a:avLst/>
                        </a:prstGeom>
                        <a:noFill/>
                        <a:ln>
                          <a:noFill/>
                        </a:ln>
                      </wps:spPr>
                      <wps:txbx>
                        <w:txbxContent>
                          <w:p>
                            <w:pPr>
                              <w:spacing w:line="240" w:lineRule="exact"/>
                              <w:textAlignment w:val="baseline"/>
                              <w:rPr>
                                <w:sz w:val="15"/>
                                <w:szCs w:val="15"/>
                              </w:rPr>
                            </w:pPr>
                            <w:r>
                              <w:rPr>
                                <w:rFonts w:hint="eastAsia"/>
                                <w:color w:val="000000"/>
                                <w:kern w:val="24"/>
                                <w:sz w:val="15"/>
                                <w:szCs w:val="15"/>
                              </w:rPr>
                              <w:t>仅针对钢铁行业和炼焦化学行业</w:t>
                            </w:r>
                          </w:p>
                        </w:txbxContent>
                      </wps:txbx>
                      <wps:bodyPr wrap="square">
                        <a:noAutofit/>
                      </wps:bodyPr>
                    </wps:wsp>
                  </a:graphicData>
                </a:graphic>
              </wp:anchor>
            </w:drawing>
          </mc:Choice>
          <mc:Fallback>
            <w:pict>
              <v:shape id="_x0000_s1026" o:spid="_x0000_s1026" o:spt="202" type="#_x0000_t202" style="position:absolute;left:0pt;margin-left:101.5pt;margin-top:288.6pt;height:33.65pt;width:83.2pt;z-index:251674624;mso-width-relative:page;mso-height-relative:page;" filled="f" stroked="f" coordsize="21600,21600" o:gfxdata="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K&#10;JonZAAAACwEAAA8AAAAAAAAAAQAgAAAAIgAAAGRycy9kb3ducmV2LnhtbFBLAQIUABQAAAAIAIdO&#10;4kAFUiQt6QEAALoDAAAOAAAAAAAAAAEAIAAAACgBAABkcnMvZTJvRG9jLnhtbFBLBQYAAAAABgAG&#10;AFkBAACDBQAAAAA=&#10;">
                <v:fill on="f" focussize="0,0"/>
                <v:stroke on="f"/>
                <v:imagedata o:title=""/>
                <o:lock v:ext="edit" aspectratio="f"/>
                <v:textbox>
                  <w:txbxContent>
                    <w:p>
                      <w:pPr>
                        <w:spacing w:line="240" w:lineRule="exact"/>
                        <w:textAlignment w:val="baseline"/>
                        <w:rPr>
                          <w:sz w:val="15"/>
                          <w:szCs w:val="15"/>
                        </w:rPr>
                      </w:pPr>
                      <w:r>
                        <w:rPr>
                          <w:rFonts w:hint="eastAsia"/>
                          <w:color w:val="000000"/>
                          <w:kern w:val="24"/>
                          <w:sz w:val="15"/>
                          <w:szCs w:val="15"/>
                        </w:rPr>
                        <w:t>仅针对钢铁行业和炼焦化学行业</w:t>
                      </w:r>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6672" behindDoc="0" locked="0" layoutInCell="1" allowOverlap="1">
                <wp:simplePos x="0" y="0"/>
                <wp:positionH relativeFrom="column">
                  <wp:posOffset>2140585</wp:posOffset>
                </wp:positionH>
                <wp:positionV relativeFrom="paragraph">
                  <wp:posOffset>2247265</wp:posOffset>
                </wp:positionV>
                <wp:extent cx="367665" cy="0"/>
                <wp:effectExtent l="0" t="64135" r="13335" b="69215"/>
                <wp:wrapNone/>
                <wp:docPr id="647470111" name="直接箭头连接符 647470111"/>
                <wp:cNvGraphicFramePr/>
                <a:graphic xmlns:a="http://schemas.openxmlformats.org/drawingml/2006/main">
                  <a:graphicData uri="http://schemas.microsoft.com/office/word/2010/wordprocessingShape">
                    <wps:wsp>
                      <wps:cNvCnPr/>
                      <wps:spPr>
                        <a:xfrm>
                          <a:off x="0" y="0"/>
                          <a:ext cx="36766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168.55pt;margin-top:176.95pt;height:0pt;width:28.95pt;z-index:251676672;mso-width-relative:page;mso-height-relative:page;" filled="f" stroked="t" coordsize="21600,21600" o:gfxdata="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Mga&#10;59gAAAALAQAADwAAAAAAAAABACAAAAAiAAAAZHJzL2Rvd25yZXYueG1sUEsBAhQAFAAAAAgAh07i&#10;QCPxBdUiAgAAHgQAAA4AAAAAAAAAAQAgAAAAJwEAAGRycy9lMm9Eb2MueG1sUEsFBgAAAAAGAAYA&#10;WQEAALsFAAAAAA==&#10;">
                <v:fill on="f" focussize="0,0"/>
                <v:stroke weight="2.25pt"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7696" behindDoc="0" locked="0" layoutInCell="1" allowOverlap="1">
                <wp:simplePos x="0" y="0"/>
                <wp:positionH relativeFrom="column">
                  <wp:posOffset>2505710</wp:posOffset>
                </wp:positionH>
                <wp:positionV relativeFrom="paragraph">
                  <wp:posOffset>1989455</wp:posOffset>
                </wp:positionV>
                <wp:extent cx="1013460" cy="498475"/>
                <wp:effectExtent l="38735" t="18415" r="52705" b="73660"/>
                <wp:wrapNone/>
                <wp:docPr id="647470110" name="圆角矩形 647470110"/>
                <wp:cNvGraphicFramePr/>
                <a:graphic xmlns:a="http://schemas.openxmlformats.org/drawingml/2006/main">
                  <a:graphicData uri="http://schemas.microsoft.com/office/word/2010/wordprocessingShape">
                    <wps:wsp>
                      <wps:cNvSpPr/>
                      <wps:spPr>
                        <a:xfrm>
                          <a:off x="0" y="0"/>
                          <a:ext cx="1013460" cy="4984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left"/>
                              <w:textAlignment w:val="baseline"/>
                              <w:rPr>
                                <w:sz w:val="15"/>
                                <w:szCs w:val="15"/>
                              </w:rPr>
                            </w:pPr>
                            <w:r>
                              <w:rPr>
                                <w:rFonts w:hint="eastAsia"/>
                                <w:color w:val="000000"/>
                                <w:kern w:val="24"/>
                                <w:sz w:val="15"/>
                                <w:szCs w:val="15"/>
                              </w:rPr>
                              <w:t>水泥企业污染排放及治理情况表</w:t>
                            </w:r>
                          </w:p>
                        </w:txbxContent>
                      </wps:txbx>
                      <wps:bodyPr anchor="ctr"/>
                    </wps:wsp>
                  </a:graphicData>
                </a:graphic>
              </wp:anchor>
            </w:drawing>
          </mc:Choice>
          <mc:Fallback>
            <w:pict>
              <v:roundrect id="_x0000_s1026" o:spid="_x0000_s1026" o:spt="2" style="position:absolute;left:0pt;margin-left:197.3pt;margin-top:156.65pt;height:39.25pt;width:79.8pt;z-index:251677696;v-text-anchor:middle;mso-width-relative:page;mso-height-relative:page;" fillcolor="#A3C4FF" filled="t" stroked="t" coordsize="21600,21600" arcsize="0.166666666666667" o:gfxdata="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vqSiT3QAAAAsBAAAPAAAA&#10;AAAAAAEAIAAAACIAAABkcnMvZG93bnJldi54bWxQSwECFAAUAAAACACHTuJAu1ZeZrsCAAA9BgAA&#10;DgAAAAAAAAABACAAAAAs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left"/>
                        <w:textAlignment w:val="baseline"/>
                        <w:rPr>
                          <w:sz w:val="15"/>
                          <w:szCs w:val="15"/>
                        </w:rPr>
                      </w:pPr>
                      <w:r>
                        <w:rPr>
                          <w:rFonts w:hint="eastAsia"/>
                          <w:color w:val="000000"/>
                          <w:kern w:val="24"/>
                          <w:sz w:val="15"/>
                          <w:szCs w:val="15"/>
                        </w:rPr>
                        <w:t>水泥企业污染排放及治理情况表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8720" behindDoc="0" locked="0" layoutInCell="1" allowOverlap="1">
                <wp:simplePos x="0" y="0"/>
                <wp:positionH relativeFrom="column">
                  <wp:posOffset>2658745</wp:posOffset>
                </wp:positionH>
                <wp:positionV relativeFrom="paragraph">
                  <wp:posOffset>2495550</wp:posOffset>
                </wp:positionV>
                <wp:extent cx="631825" cy="339725"/>
                <wp:effectExtent l="0" t="0" r="0" b="0"/>
                <wp:wrapNone/>
                <wp:docPr id="647470109" name="矩形 647470109"/>
                <wp:cNvGraphicFramePr/>
                <a:graphic xmlns:a="http://schemas.openxmlformats.org/drawingml/2006/main">
                  <a:graphicData uri="http://schemas.microsoft.com/office/word/2010/wordprocessingShape">
                    <wps:wsp>
                      <wps:cNvSpPr/>
                      <wps:spPr>
                        <a:xfrm>
                          <a:off x="0" y="0"/>
                          <a:ext cx="631825" cy="339725"/>
                        </a:xfrm>
                        <a:prstGeom prst="rect">
                          <a:avLst/>
                        </a:prstGeom>
                        <a:noFill/>
                        <a:ln w="25400" cap="flat" cmpd="sng" algn="ctr">
                          <a:noFill/>
                          <a:prstDash val="solid"/>
                        </a:ln>
                        <a:effectLst/>
                      </wps:spPr>
                      <wps:txbx>
                        <w:txbxContent>
                          <w:p>
                            <w:pPr>
                              <w:spacing w:line="240" w:lineRule="exact"/>
                              <w:jc w:val="center"/>
                              <w:textAlignment w:val="baseline"/>
                              <w:rPr>
                                <w:sz w:val="15"/>
                                <w:szCs w:val="15"/>
                              </w:rPr>
                            </w:pPr>
                            <w:r>
                              <w:rPr>
                                <w:rFonts w:hint="eastAsia"/>
                                <w:color w:val="C00000"/>
                                <w:kern w:val="24"/>
                                <w:sz w:val="15"/>
                                <w:szCs w:val="15"/>
                              </w:rPr>
                              <w:t>基103表</w:t>
                            </w:r>
                          </w:p>
                        </w:txbxContent>
                      </wps:txbx>
                      <wps:bodyPr anchor="ctr"/>
                    </wps:wsp>
                  </a:graphicData>
                </a:graphic>
              </wp:anchor>
            </w:drawing>
          </mc:Choice>
          <mc:Fallback>
            <w:pict>
              <v:rect id="_x0000_s1026" o:spid="_x0000_s1026" o:spt="1" style="position:absolute;left:0pt;margin-left:209.35pt;margin-top:196.5pt;height:26.75pt;width:49.75pt;z-index:251678720;v-text-anchor:middle;mso-width-relative:page;mso-height-relative:page;" filled="f" stroked="f" coordsize="21600,21600" o:gfxdata="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seWn/aAAAACwEAAA8AAAAA&#10;AAAAAQAgAAAAIgAAAGRycy9kb3ducmV2LnhtbFBLAQIUABQAAAAIAIdO4kCiEdVe2QEAAKMDAAAO&#10;AAAAAAAAAAEAIAAAACkBAABkcnMvZTJvRG9jLnhtbFBLBQYAAAAABgAGAFkBAAB0BQAAAAA=&#10;">
                <v:fill on="f" focussize="0,0"/>
                <v:stroke on="f" weight="2pt"/>
                <v:imagedata o:title=""/>
                <o:lock v:ext="edit" aspectratio="f"/>
                <v:textbox>
                  <w:txbxContent>
                    <w:p>
                      <w:pPr>
                        <w:spacing w:line="240" w:lineRule="exact"/>
                        <w:jc w:val="center"/>
                        <w:textAlignment w:val="baseline"/>
                        <w:rPr>
                          <w:sz w:val="15"/>
                          <w:szCs w:val="15"/>
                        </w:rPr>
                      </w:pPr>
                      <w:r>
                        <w:rPr>
                          <w:rFonts w:hint="eastAsia"/>
                          <w:color w:val="C00000"/>
                          <w:kern w:val="24"/>
                          <w:sz w:val="15"/>
                          <w:szCs w:val="15"/>
                        </w:rPr>
                        <w:t>基103表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79744" behindDoc="0" locked="0" layoutInCell="1" allowOverlap="1">
                <wp:simplePos x="0" y="0"/>
                <wp:positionH relativeFrom="column">
                  <wp:posOffset>3729990</wp:posOffset>
                </wp:positionH>
                <wp:positionV relativeFrom="paragraph">
                  <wp:posOffset>2350770</wp:posOffset>
                </wp:positionV>
                <wp:extent cx="664845" cy="434340"/>
                <wp:effectExtent l="0" t="0" r="0" b="0"/>
                <wp:wrapNone/>
                <wp:docPr id="647470108" name="矩形 647470108"/>
                <wp:cNvGraphicFramePr/>
                <a:graphic xmlns:a="http://schemas.openxmlformats.org/drawingml/2006/main">
                  <a:graphicData uri="http://schemas.microsoft.com/office/word/2010/wordprocessingShape">
                    <wps:wsp>
                      <wps:cNvSpPr/>
                      <wps:spPr>
                        <a:xfrm>
                          <a:off x="0" y="0"/>
                          <a:ext cx="664845" cy="434340"/>
                        </a:xfrm>
                        <a:prstGeom prst="rect">
                          <a:avLst/>
                        </a:prstGeom>
                        <a:noFill/>
                        <a:ln w="25400" cap="flat" cmpd="sng" algn="ctr">
                          <a:noFill/>
                          <a:prstDash val="solid"/>
                        </a:ln>
                        <a:effectLst/>
                      </wps:spPr>
                      <wps:txbx>
                        <w:txbxContent>
                          <w:p>
                            <w:pPr>
                              <w:spacing w:line="240" w:lineRule="exact"/>
                              <w:jc w:val="distribute"/>
                              <w:textAlignment w:val="baseline"/>
                              <w:rPr>
                                <w:sz w:val="15"/>
                                <w:szCs w:val="15"/>
                              </w:rPr>
                            </w:pPr>
                            <w:r>
                              <w:rPr>
                                <w:rFonts w:hint="eastAsia"/>
                                <w:color w:val="000000"/>
                                <w:kern w:val="24"/>
                                <w:sz w:val="15"/>
                                <w:szCs w:val="15"/>
                              </w:rPr>
                              <w:t>有合规监测数据的</w:t>
                            </w:r>
                          </w:p>
                        </w:txbxContent>
                      </wps:txbx>
                      <wps:bodyPr anchor="ctr"/>
                    </wps:wsp>
                  </a:graphicData>
                </a:graphic>
              </wp:anchor>
            </w:drawing>
          </mc:Choice>
          <mc:Fallback>
            <w:pict>
              <v:rect id="_x0000_s1026" o:spid="_x0000_s1026" o:spt="1" style="position:absolute;left:0pt;margin-left:293.7pt;margin-top:185.1pt;height:34.2pt;width:52.35pt;z-index:251679744;v-text-anchor:middle;mso-width-relative:page;mso-height-relative:page;" filled="f" stroked="f" coordsize="21600,21600" o:gfxdata="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tLNwj2wAAAAsBAAAPAAAA&#10;AAAAAAEAIAAAACIAAABkcnMvZG93bnJldi54bWxQSwECFAAUAAAACACHTuJA/MIzZNkBAACjAwAA&#10;DgAAAAAAAAABACAAAAAqAQAAZHJzL2Uyb0RvYy54bWxQSwUGAAAAAAYABgBZAQAAdQUAAAAA&#10;">
                <v:fill on="f" focussize="0,0"/>
                <v:stroke on="f" weight="2pt"/>
                <v:imagedata o:title=""/>
                <o:lock v:ext="edit" aspectratio="f"/>
                <v:textbox>
                  <w:txbxContent>
                    <w:p>
                      <w:pPr>
                        <w:spacing w:line="240" w:lineRule="exact"/>
                        <w:jc w:val="distribute"/>
                        <w:textAlignment w:val="baseline"/>
                        <w:rPr>
                          <w:sz w:val="15"/>
                          <w:szCs w:val="15"/>
                        </w:rPr>
                      </w:pPr>
                      <w:r>
                        <w:rPr>
                          <w:rFonts w:hint="eastAsia"/>
                          <w:color w:val="000000"/>
                          <w:kern w:val="24"/>
                          <w:sz w:val="15"/>
                          <w:szCs w:val="15"/>
                        </w:rPr>
                        <w:t>有合规监测数据的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0768" behindDoc="0" locked="0" layoutInCell="1" allowOverlap="1">
                <wp:simplePos x="0" y="0"/>
                <wp:positionH relativeFrom="column">
                  <wp:posOffset>3526790</wp:posOffset>
                </wp:positionH>
                <wp:positionV relativeFrom="paragraph">
                  <wp:posOffset>1885950</wp:posOffset>
                </wp:positionV>
                <wp:extent cx="265430" cy="683260"/>
                <wp:effectExtent l="13970" t="13970" r="6350" b="26670"/>
                <wp:wrapNone/>
                <wp:docPr id="647470107" name="左大括号 647470107"/>
                <wp:cNvGraphicFramePr/>
                <a:graphic xmlns:a="http://schemas.openxmlformats.org/drawingml/2006/main">
                  <a:graphicData uri="http://schemas.microsoft.com/office/word/2010/wordprocessingShape">
                    <wps:wsp>
                      <wps:cNvSpPr/>
                      <wps:spPr>
                        <a:xfrm>
                          <a:off x="0" y="0"/>
                          <a:ext cx="265430" cy="683260"/>
                        </a:xfrm>
                        <a:prstGeom prst="leftBrace">
                          <a:avLst/>
                        </a:prstGeom>
                        <a:noFill/>
                        <a:ln w="28575" cap="flat" cmpd="sng" algn="ctr">
                          <a:solidFill>
                            <a:srgbClr val="4F81BD">
                              <a:shade val="95000"/>
                              <a:satMod val="105000"/>
                            </a:srgbClr>
                          </a:solidFill>
                          <a:prstDash val="solid"/>
                        </a:ln>
                        <a:effectLst/>
                      </wps:spPr>
                      <wps:txbx>
                        <w:txbxContent>
                          <w:p/>
                        </w:txbxContent>
                      </wps:txbx>
                      <wps:bodyPr anchor="ctr"/>
                    </wps:wsp>
                  </a:graphicData>
                </a:graphic>
              </wp:anchor>
            </w:drawing>
          </mc:Choice>
          <mc:Fallback>
            <w:pict>
              <v:shape id="_x0000_s1026" o:spid="_x0000_s1026" o:spt="87" type="#_x0000_t87" style="position:absolute;left:0pt;margin-left:277.7pt;margin-top:148.5pt;height:53.8pt;width:20.9pt;z-index:251680768;v-text-anchor:middle;mso-width-relative:page;mso-height-relative:page;" filled="f" stroked="t" coordsize="21600,21600" o:gfxdata="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QkgkDbAAAACwEAAA8A&#10;AAAAAAAAAQAgAAAAIgAAAGRycy9kb3ducmV2LnhtbFBLAQIUABQAAAAIAIdO4kAbT691FAIAABAE&#10;AAAOAAAAAAAAAAEAIAAAACoBAABkcnMvZTJvRG9jLnhtbFBLBQYAAAAABgAGAFkBAACwBQAAAAA=&#10;" adj="699,10800">
                <v:fill on="f" focussize="0,0"/>
                <v:stroke weight="2.25pt" color="#4A7EBB" joinstyle="round"/>
                <v:imagedata o:title=""/>
                <o:lock v:ext="edit" aspectratio="f"/>
                <v:textbox>
                  <w:txbxContent>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2816" behindDoc="0" locked="0" layoutInCell="1" allowOverlap="1">
                <wp:simplePos x="0" y="0"/>
                <wp:positionH relativeFrom="column">
                  <wp:posOffset>4374515</wp:posOffset>
                </wp:positionH>
                <wp:positionV relativeFrom="paragraph">
                  <wp:posOffset>2406650</wp:posOffset>
                </wp:positionV>
                <wp:extent cx="1046480" cy="311785"/>
                <wp:effectExtent l="38735" t="18415" r="38735" b="69850"/>
                <wp:wrapNone/>
                <wp:docPr id="647470105" name="圆角矩形 647470105"/>
                <wp:cNvGraphicFramePr/>
                <a:graphic xmlns:a="http://schemas.openxmlformats.org/drawingml/2006/main">
                  <a:graphicData uri="http://schemas.microsoft.com/office/word/2010/wordprocessingShape">
                    <wps:wsp>
                      <wps:cNvSpPr/>
                      <wps:spPr>
                        <a:xfrm>
                          <a:off x="0" y="0"/>
                          <a:ext cx="1046480" cy="3117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废气监测结果表</w:t>
                            </w:r>
                          </w:p>
                        </w:txbxContent>
                      </wps:txbx>
                      <wps:bodyPr anchor="ctr"/>
                    </wps:wsp>
                  </a:graphicData>
                </a:graphic>
              </wp:anchor>
            </w:drawing>
          </mc:Choice>
          <mc:Fallback>
            <w:pict>
              <v:roundrect id="_x0000_s1026" o:spid="_x0000_s1026" o:spt="2" style="position:absolute;left:0pt;margin-left:344.45pt;margin-top:189.5pt;height:24.55pt;width:82.4pt;z-index:251682816;v-text-anchor:middle;mso-width-relative:page;mso-height-relative:page;" fillcolor="#A3C4FF" filled="t" stroked="t" coordsize="21600,21600" arcsize="0.166666666666667" o:gfxdata="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De4Dl3gAAAAsBAAAPAAAA&#10;AAAAAAEAIAAAACIAAABkcnMvZG93bnJldi54bWxQSwECFAAUAAAACACHTuJAc6iz7boCAAA9BgAA&#10;DgAAAAAAAAABACAAAAAt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废气监测结果表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3840" behindDoc="0" locked="0" layoutInCell="1" allowOverlap="1">
                <wp:simplePos x="0" y="0"/>
                <wp:positionH relativeFrom="column">
                  <wp:posOffset>4666615</wp:posOffset>
                </wp:positionH>
                <wp:positionV relativeFrom="paragraph">
                  <wp:posOffset>2644775</wp:posOffset>
                </wp:positionV>
                <wp:extent cx="854075" cy="338455"/>
                <wp:effectExtent l="0" t="0" r="0" b="0"/>
                <wp:wrapNone/>
                <wp:docPr id="647470104" name="矩形 647470104"/>
                <wp:cNvGraphicFramePr/>
                <a:graphic xmlns:a="http://schemas.openxmlformats.org/drawingml/2006/main">
                  <a:graphicData uri="http://schemas.microsoft.com/office/word/2010/wordprocessingShape">
                    <wps:wsp>
                      <wps:cNvSpPr/>
                      <wps:spPr>
                        <a:xfrm>
                          <a:off x="0" y="0"/>
                          <a:ext cx="854075" cy="338455"/>
                        </a:xfrm>
                        <a:prstGeom prst="rect">
                          <a:avLst/>
                        </a:prstGeom>
                        <a:noFill/>
                        <a:ln w="25400" cap="flat" cmpd="sng" algn="ctr">
                          <a:noFill/>
                          <a:prstDash val="solid"/>
                        </a:ln>
                        <a:effectLst/>
                      </wps:spPr>
                      <wps:txbx>
                        <w:txbxContent>
                          <w:p>
                            <w:pPr>
                              <w:spacing w:line="240" w:lineRule="exact"/>
                              <w:jc w:val="both"/>
                              <w:textAlignment w:val="baseline"/>
                              <w:rPr>
                                <w:sz w:val="15"/>
                                <w:szCs w:val="15"/>
                              </w:rPr>
                            </w:pPr>
                            <w:r>
                              <w:rPr>
                                <w:rFonts w:hint="eastAsia"/>
                                <w:color w:val="C00000"/>
                                <w:kern w:val="24"/>
                                <w:sz w:val="15"/>
                                <w:szCs w:val="15"/>
                              </w:rPr>
                              <w:t>基112表</w:t>
                            </w:r>
                          </w:p>
                        </w:txbxContent>
                      </wps:txbx>
                      <wps:bodyPr anchor="ctr"/>
                    </wps:wsp>
                  </a:graphicData>
                </a:graphic>
              </wp:anchor>
            </w:drawing>
          </mc:Choice>
          <mc:Fallback>
            <w:pict>
              <v:rect id="_x0000_s1026" o:spid="_x0000_s1026" o:spt="1" style="position:absolute;left:0pt;margin-left:367.45pt;margin-top:208.25pt;height:26.65pt;width:67.25pt;z-index:251683840;v-text-anchor:middle;mso-width-relative:page;mso-height-relative:page;" filled="f" stroked="f" coordsize="21600,21600" o:gfxdata="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DSmu9kAAAALAQAADwAAAAAA&#10;AAABACAAAAAiAAAAZHJzL2Rvd25yZXYueG1sUEsBAhQAFAAAAAgAh07iQKymjb/ZAQAAowMAAA4A&#10;AAAAAAAAAQAgAAAAKAEAAGRycy9lMm9Eb2MueG1sUEsFBgAAAAAGAAYAWQEAAHMFAAAAAA==&#10;">
                <v:fill on="f" focussize="0,0"/>
                <v:stroke on="f" weight="2pt"/>
                <v:imagedata o:title=""/>
                <o:lock v:ext="edit" aspectratio="f"/>
                <v:textbox>
                  <w:txbxContent>
                    <w:p>
                      <w:pPr>
                        <w:spacing w:line="240" w:lineRule="exact"/>
                        <w:jc w:val="both"/>
                        <w:textAlignment w:val="baseline"/>
                        <w:rPr>
                          <w:sz w:val="15"/>
                          <w:szCs w:val="15"/>
                        </w:rPr>
                      </w:pPr>
                      <w:r>
                        <w:rPr>
                          <w:rFonts w:hint="eastAsia"/>
                          <w:color w:val="C00000"/>
                          <w:kern w:val="24"/>
                          <w:sz w:val="15"/>
                          <w:szCs w:val="15"/>
                        </w:rPr>
                        <w:t>基112表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5888" behindDoc="0" locked="0" layoutInCell="1" allowOverlap="1">
                <wp:simplePos x="0" y="0"/>
                <wp:positionH relativeFrom="column">
                  <wp:posOffset>1480185</wp:posOffset>
                </wp:positionH>
                <wp:positionV relativeFrom="paragraph">
                  <wp:posOffset>3053080</wp:posOffset>
                </wp:positionV>
                <wp:extent cx="591185" cy="623570"/>
                <wp:effectExtent l="4445" t="5080" r="13970" b="19050"/>
                <wp:wrapNone/>
                <wp:docPr id="647470103" name="矩形 647470103"/>
                <wp:cNvGraphicFramePr/>
                <a:graphic xmlns:a="http://schemas.openxmlformats.org/drawingml/2006/main">
                  <a:graphicData uri="http://schemas.microsoft.com/office/word/2010/wordprocessingShape">
                    <wps:wsp>
                      <wps:cNvSpPr/>
                      <wps:spPr>
                        <a:xfrm>
                          <a:off x="0" y="0"/>
                          <a:ext cx="591185" cy="623570"/>
                        </a:xfrm>
                        <a:prstGeom prst="rect">
                          <a:avLst/>
                        </a:prstGeom>
                        <a:solidFill>
                          <a:srgbClr val="FFFF00"/>
                        </a:solidFill>
                        <a:ln w="6350" cap="flat" cmpd="sng" algn="ctr">
                          <a:solidFill>
                            <a:sysClr val="windowText" lastClr="000000"/>
                          </a:solidFill>
                          <a:prstDash val="solid"/>
                        </a:ln>
                        <a:effectLst/>
                      </wps:spPr>
                      <wps:txbx>
                        <w:txbxContent>
                          <w:p>
                            <w:pPr>
                              <w:spacing w:line="240" w:lineRule="exact"/>
                              <w:textAlignment w:val="baseline"/>
                              <w:rPr>
                                <w:sz w:val="15"/>
                                <w:szCs w:val="15"/>
                              </w:rPr>
                            </w:pPr>
                            <w:r>
                              <w:rPr>
                                <w:rFonts w:hint="eastAsia"/>
                                <w:color w:val="C00000"/>
                                <w:kern w:val="24"/>
                                <w:sz w:val="15"/>
                                <w:szCs w:val="15"/>
                              </w:rPr>
                              <w:t>有炼焦工序的</w:t>
                            </w:r>
                          </w:p>
                        </w:txbxContent>
                      </wps:txbx>
                      <wps:bodyPr anchor="ctr"/>
                    </wps:wsp>
                  </a:graphicData>
                </a:graphic>
              </wp:anchor>
            </w:drawing>
          </mc:Choice>
          <mc:Fallback>
            <w:pict>
              <v:rect id="_x0000_s1026" o:spid="_x0000_s1026" o:spt="1" style="position:absolute;left:0pt;margin-left:116.55pt;margin-top:240.4pt;height:49.1pt;width:46.55pt;z-index:251685888;v-text-anchor:middle;mso-width-relative:page;mso-height-relative:page;" fillcolor="#FFFF00" filled="t" stroked="t" coordsize="21600,21600" o:gfxdata="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k5FPvaAAAACwEAAA8AAAAAAAAAAQAgAAAAIgAAAGRycy9k&#10;b3ducmV2LnhtbFBLAQIUABQAAAAIAIdO4kD6iD+vAAIAAAgEAAAOAAAAAAAAAAEAIAAAACkBAABk&#10;cnMvZTJvRG9jLnhtbFBLBQYAAAAABgAGAFkBAACbBQAAAAA=&#10;">
                <v:fill on="t" focussize="0,0"/>
                <v:stroke weight="0.5pt" color="#000000" joinstyle="round"/>
                <v:imagedata o:title=""/>
                <o:lock v:ext="edit" aspectratio="f"/>
                <v:textbox>
                  <w:txbxContent>
                    <w:p>
                      <w:pPr>
                        <w:spacing w:line="240" w:lineRule="exact"/>
                        <w:textAlignment w:val="baseline"/>
                        <w:rPr>
                          <w:sz w:val="15"/>
                          <w:szCs w:val="15"/>
                        </w:rPr>
                      </w:pPr>
                      <w:r>
                        <w:rPr>
                          <w:rFonts w:hint="eastAsia"/>
                          <w:color w:val="C00000"/>
                          <w:kern w:val="24"/>
                          <w:sz w:val="15"/>
                          <w:szCs w:val="15"/>
                        </w:rPr>
                        <w:t>有炼焦工序的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87936" behindDoc="0" locked="0" layoutInCell="1" allowOverlap="1">
                <wp:simplePos x="0" y="0"/>
                <wp:positionH relativeFrom="column">
                  <wp:posOffset>2470785</wp:posOffset>
                </wp:positionH>
                <wp:positionV relativeFrom="paragraph">
                  <wp:posOffset>3116580</wp:posOffset>
                </wp:positionV>
                <wp:extent cx="1013460" cy="672465"/>
                <wp:effectExtent l="38735" t="18415" r="52705" b="71120"/>
                <wp:wrapNone/>
                <wp:docPr id="647470102" name="圆角矩形 647470102"/>
                <wp:cNvGraphicFramePr/>
                <a:graphic xmlns:a="http://schemas.openxmlformats.org/drawingml/2006/main">
                  <a:graphicData uri="http://schemas.microsoft.com/office/word/2010/wordprocessingShape">
                    <wps:wsp>
                      <wps:cNvSpPr/>
                      <wps:spPr>
                        <a:xfrm>
                          <a:off x="0" y="0"/>
                          <a:ext cx="1013460" cy="67246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left"/>
                              <w:textAlignment w:val="baseline"/>
                              <w:rPr>
                                <w:sz w:val="15"/>
                                <w:szCs w:val="15"/>
                              </w:rPr>
                            </w:pPr>
                            <w:r>
                              <w:rPr>
                                <w:rFonts w:hint="eastAsia"/>
                                <w:color w:val="000000"/>
                                <w:kern w:val="24"/>
                                <w:sz w:val="15"/>
                                <w:szCs w:val="15"/>
                              </w:rPr>
                              <w:t>钢铁及炼焦企业污染排放及治理情况表</w:t>
                            </w:r>
                          </w:p>
                        </w:txbxContent>
                      </wps:txbx>
                      <wps:bodyPr anchor="ctr"/>
                    </wps:wsp>
                  </a:graphicData>
                </a:graphic>
              </wp:anchor>
            </w:drawing>
          </mc:Choice>
          <mc:Fallback>
            <w:pict>
              <v:roundrect id="_x0000_s1026" o:spid="_x0000_s1026" o:spt="2" style="position:absolute;left:0pt;margin-left:194.55pt;margin-top:245.4pt;height:52.95pt;width:79.8pt;z-index:251687936;v-text-anchor:middle;mso-width-relative:page;mso-height-relative:page;" fillcolor="#A3C4FF" filled="t" stroked="t" coordsize="21600,21600" arcsize="0.166666666666667" o:gfxdata="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LvnAdrdAAAACwEAAA8AAAAA&#10;AAAAAQAgAAAAIgAAAGRycy9kb3ducmV2LnhtbFBLAQIUABQAAAAIAIdO4kBexuruugIAAD0GAAAO&#10;AAAAAAAAAAEAIAAAACwBAABkcnMvZTJvRG9jLnhtbFBLBQYAAAAABgAGAFkBAABY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left"/>
                        <w:textAlignment w:val="baseline"/>
                        <w:rPr>
                          <w:sz w:val="15"/>
                          <w:szCs w:val="15"/>
                        </w:rPr>
                      </w:pPr>
                      <w:r>
                        <w:rPr>
                          <w:rFonts w:hint="eastAsia"/>
                          <w:color w:val="000000"/>
                          <w:kern w:val="24"/>
                          <w:sz w:val="15"/>
                          <w:szCs w:val="15"/>
                        </w:rPr>
                        <w:t>钢铁及炼焦企业污染排放及治理情况表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1008" behindDoc="0" locked="0" layoutInCell="1" allowOverlap="1">
                <wp:simplePos x="0" y="0"/>
                <wp:positionH relativeFrom="column">
                  <wp:posOffset>3631565</wp:posOffset>
                </wp:positionH>
                <wp:positionV relativeFrom="paragraph">
                  <wp:posOffset>3562350</wp:posOffset>
                </wp:positionV>
                <wp:extent cx="672465" cy="434340"/>
                <wp:effectExtent l="0" t="0" r="0" b="0"/>
                <wp:wrapNone/>
                <wp:docPr id="647470099" name="矩形 647470099"/>
                <wp:cNvGraphicFramePr/>
                <a:graphic xmlns:a="http://schemas.openxmlformats.org/drawingml/2006/main">
                  <a:graphicData uri="http://schemas.microsoft.com/office/word/2010/wordprocessingShape">
                    <wps:wsp>
                      <wps:cNvSpPr/>
                      <wps:spPr>
                        <a:xfrm>
                          <a:off x="0" y="0"/>
                          <a:ext cx="672465" cy="434340"/>
                        </a:xfrm>
                        <a:prstGeom prst="rect">
                          <a:avLst/>
                        </a:prstGeom>
                        <a:noFill/>
                        <a:ln w="25400" cap="flat" cmpd="sng" algn="ctr">
                          <a:noFill/>
                          <a:prstDash val="solid"/>
                        </a:ln>
                        <a:effectLst/>
                      </wps:spPr>
                      <wps:txbx>
                        <w:txbxContent>
                          <w:p>
                            <w:pPr>
                              <w:spacing w:line="240" w:lineRule="exact"/>
                              <w:jc w:val="distribute"/>
                              <w:textAlignment w:val="baseline"/>
                              <w:rPr>
                                <w:sz w:val="15"/>
                                <w:szCs w:val="15"/>
                              </w:rPr>
                            </w:pPr>
                            <w:r>
                              <w:rPr>
                                <w:rFonts w:hint="eastAsia"/>
                                <w:color w:val="000000"/>
                                <w:kern w:val="24"/>
                                <w:sz w:val="15"/>
                                <w:szCs w:val="15"/>
                              </w:rPr>
                              <w:t>有合规监测数据的</w:t>
                            </w:r>
                          </w:p>
                        </w:txbxContent>
                      </wps:txbx>
                      <wps:bodyPr anchor="ctr"/>
                    </wps:wsp>
                  </a:graphicData>
                </a:graphic>
              </wp:anchor>
            </w:drawing>
          </mc:Choice>
          <mc:Fallback>
            <w:pict>
              <v:rect id="_x0000_s1026" o:spid="_x0000_s1026" o:spt="1" style="position:absolute;left:0pt;margin-left:285.95pt;margin-top:280.5pt;height:34.2pt;width:52.95pt;z-index:251691008;v-text-anchor:middle;mso-width-relative:page;mso-height-relative:page;" filled="f" stroked="f" coordsize="21600,21600" o:gfxdata="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5pd/2QAAAAsBAAAPAAAA&#10;AAAAAAEAIAAAACIAAABkcnMvZG93bnJldi54bWxQSwECFAAUAAAACACHTuJAxfTBTtsBAACjAwAA&#10;DgAAAAAAAAABACAAAAAoAQAAZHJzL2Uyb0RvYy54bWxQSwUGAAAAAAYABgBZAQAAdQUAAAAA&#10;">
                <v:fill on="f" focussize="0,0"/>
                <v:stroke on="f" weight="2pt"/>
                <v:imagedata o:title=""/>
                <o:lock v:ext="edit" aspectratio="f"/>
                <v:textbox>
                  <w:txbxContent>
                    <w:p>
                      <w:pPr>
                        <w:spacing w:line="240" w:lineRule="exact"/>
                        <w:jc w:val="distribute"/>
                        <w:textAlignment w:val="baseline"/>
                        <w:rPr>
                          <w:sz w:val="15"/>
                          <w:szCs w:val="15"/>
                        </w:rPr>
                      </w:pPr>
                      <w:r>
                        <w:rPr>
                          <w:rFonts w:hint="eastAsia"/>
                          <w:color w:val="000000"/>
                          <w:kern w:val="24"/>
                          <w:sz w:val="15"/>
                          <w:szCs w:val="15"/>
                        </w:rPr>
                        <w:t>有合规监测数据的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2032" behindDoc="0" locked="0" layoutInCell="1" allowOverlap="1">
                <wp:simplePos x="0" y="0"/>
                <wp:positionH relativeFrom="column">
                  <wp:posOffset>3489960</wp:posOffset>
                </wp:positionH>
                <wp:positionV relativeFrom="paragraph">
                  <wp:posOffset>3109595</wp:posOffset>
                </wp:positionV>
                <wp:extent cx="265430" cy="683260"/>
                <wp:effectExtent l="13970" t="13970" r="6350" b="26670"/>
                <wp:wrapNone/>
                <wp:docPr id="647470098" name="左大括号 647470098"/>
                <wp:cNvGraphicFramePr/>
                <a:graphic xmlns:a="http://schemas.openxmlformats.org/drawingml/2006/main">
                  <a:graphicData uri="http://schemas.microsoft.com/office/word/2010/wordprocessingShape">
                    <wps:wsp>
                      <wps:cNvSpPr/>
                      <wps:spPr>
                        <a:xfrm>
                          <a:off x="0" y="0"/>
                          <a:ext cx="265430" cy="683260"/>
                        </a:xfrm>
                        <a:prstGeom prst="leftBrace">
                          <a:avLst/>
                        </a:prstGeom>
                        <a:noFill/>
                        <a:ln w="28575" cap="flat" cmpd="sng" algn="ctr">
                          <a:solidFill>
                            <a:srgbClr val="4F81BD">
                              <a:shade val="95000"/>
                              <a:satMod val="105000"/>
                            </a:srgbClr>
                          </a:solidFill>
                          <a:prstDash val="solid"/>
                        </a:ln>
                        <a:effectLst/>
                      </wps:spPr>
                      <wps:txbx>
                        <w:txbxContent>
                          <w:p/>
                        </w:txbxContent>
                      </wps:txbx>
                      <wps:bodyPr anchor="ctr"/>
                    </wps:wsp>
                  </a:graphicData>
                </a:graphic>
              </wp:anchor>
            </w:drawing>
          </mc:Choice>
          <mc:Fallback>
            <w:pict>
              <v:shape id="_x0000_s1026" o:spid="_x0000_s1026" o:spt="87" type="#_x0000_t87" style="position:absolute;left:0pt;margin-left:274.8pt;margin-top:244.85pt;height:53.8pt;width:20.9pt;z-index:251692032;v-text-anchor:middle;mso-width-relative:page;mso-height-relative:page;" filled="f" stroked="t" coordsize="21600,21600" o:gfxdata="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ipKq2wAAAAsBAAAP&#10;AAAAAAAAAAEAIAAAACIAAABkcnMvZG93bnJldi54bWxQSwECFAAUAAAACACHTuJAajRWYRUCAAAQ&#10;BAAADgAAAAAAAAABACAAAAAqAQAAZHJzL2Uyb0RvYy54bWxQSwUGAAAAAAYABgBZAQAAsQUAAAAA&#10;" adj="699,10800">
                <v:fill on="f" focussize="0,0"/>
                <v:stroke weight="2.25pt" color="#4A7EBB" joinstyle="round"/>
                <v:imagedata o:title=""/>
                <o:lock v:ext="edit" aspectratio="f"/>
                <v:textbox>
                  <w:txbxContent>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3056" behindDoc="0" locked="0" layoutInCell="1" allowOverlap="1">
                <wp:simplePos x="0" y="0"/>
                <wp:positionH relativeFrom="column">
                  <wp:posOffset>3755390</wp:posOffset>
                </wp:positionH>
                <wp:positionV relativeFrom="paragraph">
                  <wp:posOffset>2922905</wp:posOffset>
                </wp:positionV>
                <wp:extent cx="1285240" cy="311785"/>
                <wp:effectExtent l="38735" t="18415" r="47625" b="69850"/>
                <wp:wrapNone/>
                <wp:docPr id="647470097" name="圆角矩形 647470097"/>
                <wp:cNvGraphicFramePr/>
                <a:graphic xmlns:a="http://schemas.openxmlformats.org/drawingml/2006/main">
                  <a:graphicData uri="http://schemas.microsoft.com/office/word/2010/wordprocessingShape">
                    <wps:wsp>
                      <wps:cNvSpPr/>
                      <wps:spPr>
                        <a:xfrm>
                          <a:off x="0" y="0"/>
                          <a:ext cx="1285240" cy="3117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产排污系数核算表</w:t>
                            </w:r>
                          </w:p>
                        </w:txbxContent>
                      </wps:txbx>
                      <wps:bodyPr anchor="ctr"/>
                    </wps:wsp>
                  </a:graphicData>
                </a:graphic>
              </wp:anchor>
            </w:drawing>
          </mc:Choice>
          <mc:Fallback>
            <w:pict>
              <v:roundrect id="_x0000_s1026" o:spid="_x0000_s1026" o:spt="2" style="position:absolute;left:0pt;margin-left:295.7pt;margin-top:230.15pt;height:24.55pt;width:101.2pt;z-index:251693056;v-text-anchor:middle;mso-width-relative:page;mso-height-relative:page;" fillcolor="#A3C4FF" filled="t" stroked="t" coordsize="21600,21600" arcsize="0.166666666666667" o:gfxdata="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rtkt9twAAAALAQAADwAAAAAA&#10;AAABACAAAAAiAAAAZHJzL2Rvd25yZXYueG1sUEsBAhQAFAAAAAgAh07iQBwUb7K6AgAAPQYAAA4A&#10;AAAAAAAAAQAgAAAAKwEAAGRycy9lMm9Eb2MueG1sUEsFBgAAAAAGAAYAWQEAAFc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产排污系数核算表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4080" behindDoc="0" locked="0" layoutInCell="1" allowOverlap="1">
                <wp:simplePos x="0" y="0"/>
                <wp:positionH relativeFrom="column">
                  <wp:posOffset>4338320</wp:posOffset>
                </wp:positionH>
                <wp:positionV relativeFrom="paragraph">
                  <wp:posOffset>3630295</wp:posOffset>
                </wp:positionV>
                <wp:extent cx="1027430" cy="310515"/>
                <wp:effectExtent l="38735" t="18415" r="38735" b="71120"/>
                <wp:wrapNone/>
                <wp:docPr id="647470096" name="圆角矩形 647470096"/>
                <wp:cNvGraphicFramePr/>
                <a:graphic xmlns:a="http://schemas.openxmlformats.org/drawingml/2006/main">
                  <a:graphicData uri="http://schemas.microsoft.com/office/word/2010/wordprocessingShape">
                    <wps:wsp>
                      <wps:cNvSpPr/>
                      <wps:spPr>
                        <a:xfrm>
                          <a:off x="0" y="0"/>
                          <a:ext cx="1027430" cy="31051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废气监测结果表</w:t>
                            </w:r>
                          </w:p>
                        </w:txbxContent>
                      </wps:txbx>
                      <wps:bodyPr anchor="ctr"/>
                    </wps:wsp>
                  </a:graphicData>
                </a:graphic>
              </wp:anchor>
            </w:drawing>
          </mc:Choice>
          <mc:Fallback>
            <w:pict>
              <v:roundrect id="_x0000_s1026" o:spid="_x0000_s1026" o:spt="2" style="position:absolute;left:0pt;margin-left:341.6pt;margin-top:285.85pt;height:24.45pt;width:80.9pt;z-index:251694080;v-text-anchor:middle;mso-width-relative:page;mso-height-relative:page;" fillcolor="#A3C4FF" filled="t" stroked="t" coordsize="21600,21600" arcsize="0.166666666666667" o:gfxdata="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L60Lt3QAAAAsBAAAPAAAA&#10;AAAAAAEAIAAAACIAAABkcnMvZG93bnJldi54bWxQSwECFAAUAAAACACHTuJAPA3V4LsCAAA9BgAA&#10;DgAAAAAAAAABACAAAAAs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废气监测结果表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5104" behindDoc="0" locked="0" layoutInCell="1" allowOverlap="1">
                <wp:simplePos x="0" y="0"/>
                <wp:positionH relativeFrom="column">
                  <wp:posOffset>4628515</wp:posOffset>
                </wp:positionH>
                <wp:positionV relativeFrom="paragraph">
                  <wp:posOffset>3870325</wp:posOffset>
                </wp:positionV>
                <wp:extent cx="855345" cy="339725"/>
                <wp:effectExtent l="0" t="0" r="0" b="0"/>
                <wp:wrapNone/>
                <wp:docPr id="647470095" name="矩形 647470095"/>
                <wp:cNvGraphicFramePr/>
                <a:graphic xmlns:a="http://schemas.openxmlformats.org/drawingml/2006/main">
                  <a:graphicData uri="http://schemas.microsoft.com/office/word/2010/wordprocessingShape">
                    <wps:wsp>
                      <wps:cNvSpPr/>
                      <wps:spPr>
                        <a:xfrm>
                          <a:off x="0" y="0"/>
                          <a:ext cx="855345" cy="339725"/>
                        </a:xfrm>
                        <a:prstGeom prst="rect">
                          <a:avLst/>
                        </a:prstGeom>
                        <a:noFill/>
                        <a:ln w="25400" cap="flat" cmpd="sng" algn="ctr">
                          <a:noFill/>
                          <a:prstDash val="solid"/>
                        </a:ln>
                        <a:effectLst/>
                      </wps:spPr>
                      <wps:txbx>
                        <w:txbxContent>
                          <w:p>
                            <w:pPr>
                              <w:spacing w:line="240" w:lineRule="exact"/>
                              <w:jc w:val="both"/>
                              <w:textAlignment w:val="baseline"/>
                              <w:rPr>
                                <w:sz w:val="15"/>
                                <w:szCs w:val="15"/>
                              </w:rPr>
                            </w:pPr>
                            <w:r>
                              <w:rPr>
                                <w:rFonts w:hint="eastAsia"/>
                                <w:color w:val="C00000"/>
                                <w:kern w:val="24"/>
                                <w:sz w:val="15"/>
                                <w:szCs w:val="15"/>
                              </w:rPr>
                              <w:t>基112表</w:t>
                            </w:r>
                          </w:p>
                        </w:txbxContent>
                      </wps:txbx>
                      <wps:bodyPr anchor="ctr"/>
                    </wps:wsp>
                  </a:graphicData>
                </a:graphic>
              </wp:anchor>
            </w:drawing>
          </mc:Choice>
          <mc:Fallback>
            <w:pict>
              <v:rect id="_x0000_s1026" o:spid="_x0000_s1026" o:spt="1" style="position:absolute;left:0pt;margin-left:364.45pt;margin-top:304.75pt;height:26.75pt;width:67.35pt;z-index:251695104;v-text-anchor:middle;mso-width-relative:page;mso-height-relative:page;" filled="f" stroked="f" coordsize="21600,21600" o:gfxdata="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c7x02gAAAAsBAAAPAAAA&#10;AAAAAAEAIAAAACIAAABkcnMvZG93bnJldi54bWxQSwECFAAUAAAACACHTuJAnkg83NoBAACjAwAA&#10;DgAAAAAAAAABACAAAAApAQAAZHJzL2Uyb0RvYy54bWxQSwUGAAAAAAYABgBZAQAAdQUAAAAA&#10;">
                <v:fill on="f" focussize="0,0"/>
                <v:stroke on="f" weight="2pt"/>
                <v:imagedata o:title=""/>
                <o:lock v:ext="edit" aspectratio="f"/>
                <v:textbox>
                  <w:txbxContent>
                    <w:p>
                      <w:pPr>
                        <w:spacing w:line="240" w:lineRule="exact"/>
                        <w:jc w:val="both"/>
                        <w:textAlignment w:val="baseline"/>
                        <w:rPr>
                          <w:sz w:val="15"/>
                          <w:szCs w:val="15"/>
                        </w:rPr>
                      </w:pPr>
                      <w:r>
                        <w:rPr>
                          <w:rFonts w:hint="eastAsia"/>
                          <w:color w:val="C00000"/>
                          <w:kern w:val="24"/>
                          <w:sz w:val="15"/>
                          <w:szCs w:val="15"/>
                        </w:rPr>
                        <w:t>基112表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99200" behindDoc="0" locked="0" layoutInCell="1" allowOverlap="1">
                <wp:simplePos x="0" y="0"/>
                <wp:positionH relativeFrom="column">
                  <wp:posOffset>2493010</wp:posOffset>
                </wp:positionH>
                <wp:positionV relativeFrom="paragraph">
                  <wp:posOffset>4382135</wp:posOffset>
                </wp:positionV>
                <wp:extent cx="1013460" cy="672465"/>
                <wp:effectExtent l="38735" t="18415" r="52705" b="71120"/>
                <wp:wrapNone/>
                <wp:docPr id="647470094" name="圆角矩形 647470094"/>
                <wp:cNvGraphicFramePr/>
                <a:graphic xmlns:a="http://schemas.openxmlformats.org/drawingml/2006/main">
                  <a:graphicData uri="http://schemas.microsoft.com/office/word/2010/wordprocessingShape">
                    <wps:wsp>
                      <wps:cNvSpPr/>
                      <wps:spPr>
                        <a:xfrm>
                          <a:off x="0" y="0"/>
                          <a:ext cx="1013460" cy="67246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left"/>
                              <w:textAlignment w:val="baseline"/>
                              <w:rPr>
                                <w:sz w:val="15"/>
                                <w:szCs w:val="15"/>
                              </w:rPr>
                            </w:pPr>
                            <w:r>
                              <w:rPr>
                                <w:rFonts w:hint="eastAsia"/>
                                <w:color w:val="000000"/>
                                <w:kern w:val="24"/>
                                <w:sz w:val="15"/>
                                <w:szCs w:val="15"/>
                              </w:rPr>
                              <w:t>钢铁企业烧结/球团污染排放及治理情况表</w:t>
                            </w:r>
                          </w:p>
                        </w:txbxContent>
                      </wps:txbx>
                      <wps:bodyPr anchor="ctr"/>
                    </wps:wsp>
                  </a:graphicData>
                </a:graphic>
              </wp:anchor>
            </w:drawing>
          </mc:Choice>
          <mc:Fallback>
            <w:pict>
              <v:roundrect id="_x0000_s1026" o:spid="_x0000_s1026" o:spt="2" style="position:absolute;left:0pt;margin-left:196.3pt;margin-top:345.05pt;height:52.95pt;width:79.8pt;z-index:251699200;v-text-anchor:middle;mso-width-relative:page;mso-height-relative:page;" fillcolor="#A3C4FF" filled="t" stroked="t" coordsize="21600,21600" arcsize="0.166666666666667" o:gfxdata="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DTCDevdAAAACwEAAA8AAAAA&#10;AAAAAQAgAAAAIgAAAGRycy9kb3ducmV2LnhtbFBLAQIUABQAAAAIAIdO4kBHF2hHugIAAD0GAAAO&#10;AAAAAAAAAAEAIAAAACwBAABkcnMvZTJvRG9jLnhtbFBLBQYAAAAABgAGAFkBAABY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left"/>
                        <w:textAlignment w:val="baseline"/>
                        <w:rPr>
                          <w:sz w:val="15"/>
                          <w:szCs w:val="15"/>
                        </w:rPr>
                      </w:pPr>
                      <w:r>
                        <w:rPr>
                          <w:rFonts w:hint="eastAsia"/>
                          <w:color w:val="000000"/>
                          <w:kern w:val="24"/>
                          <w:sz w:val="15"/>
                          <w:szCs w:val="15"/>
                        </w:rPr>
                        <w:t>钢铁企业烧结/球团污染排放及治理情况表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2272" behindDoc="0" locked="0" layoutInCell="1" allowOverlap="1">
                <wp:simplePos x="0" y="0"/>
                <wp:positionH relativeFrom="column">
                  <wp:posOffset>3729990</wp:posOffset>
                </wp:positionH>
                <wp:positionV relativeFrom="paragraph">
                  <wp:posOffset>4816475</wp:posOffset>
                </wp:positionV>
                <wp:extent cx="631825" cy="435610"/>
                <wp:effectExtent l="0" t="0" r="0" b="0"/>
                <wp:wrapNone/>
                <wp:docPr id="647470090" name="矩形 647470090"/>
                <wp:cNvGraphicFramePr/>
                <a:graphic xmlns:a="http://schemas.openxmlformats.org/drawingml/2006/main">
                  <a:graphicData uri="http://schemas.microsoft.com/office/word/2010/wordprocessingShape">
                    <wps:wsp>
                      <wps:cNvSpPr/>
                      <wps:spPr>
                        <a:xfrm>
                          <a:off x="0" y="0"/>
                          <a:ext cx="631825" cy="435610"/>
                        </a:xfrm>
                        <a:prstGeom prst="rect">
                          <a:avLst/>
                        </a:prstGeom>
                        <a:noFill/>
                        <a:ln w="25400" cap="flat" cmpd="sng" algn="ctr">
                          <a:noFill/>
                          <a:prstDash val="solid"/>
                        </a:ln>
                        <a:effectLst/>
                      </wps:spPr>
                      <wps:txbx>
                        <w:txbxContent>
                          <w:p>
                            <w:pPr>
                              <w:spacing w:line="240" w:lineRule="exact"/>
                              <w:jc w:val="distribute"/>
                              <w:textAlignment w:val="baseline"/>
                              <w:rPr>
                                <w:sz w:val="15"/>
                                <w:szCs w:val="15"/>
                              </w:rPr>
                            </w:pPr>
                            <w:r>
                              <w:rPr>
                                <w:rFonts w:hint="eastAsia"/>
                                <w:color w:val="000000"/>
                                <w:kern w:val="24"/>
                                <w:sz w:val="15"/>
                                <w:szCs w:val="15"/>
                              </w:rPr>
                              <w:t>有合规监测数据的</w:t>
                            </w:r>
                          </w:p>
                        </w:txbxContent>
                      </wps:txbx>
                      <wps:bodyPr anchor="ctr"/>
                    </wps:wsp>
                  </a:graphicData>
                </a:graphic>
              </wp:anchor>
            </w:drawing>
          </mc:Choice>
          <mc:Fallback>
            <w:pict>
              <v:rect id="_x0000_s1026" o:spid="_x0000_s1026" o:spt="1" style="position:absolute;left:0pt;margin-left:293.7pt;margin-top:379.25pt;height:34.3pt;width:49.75pt;z-index:251702272;v-text-anchor:middle;mso-width-relative:page;mso-height-relative:page;" filled="f" stroked="f" coordsize="21600,21600" o:gfxdata="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E8kx9oAAAALAQAADwAA&#10;AAAAAAABACAAAAAiAAAAZHJzL2Rvd25yZXYueG1sUEsBAhQAFAAAAAgAh07iQMqCQvzbAQAAowMA&#10;AA4AAAAAAAAAAQAgAAAAKQEAAGRycy9lMm9Eb2MueG1sUEsFBgAAAAAGAAYAWQEAAHYFAAAAAA==&#10;">
                <v:fill on="f" focussize="0,0"/>
                <v:stroke on="f" weight="2pt"/>
                <v:imagedata o:title=""/>
                <o:lock v:ext="edit" aspectratio="f"/>
                <v:textbox>
                  <w:txbxContent>
                    <w:p>
                      <w:pPr>
                        <w:spacing w:line="240" w:lineRule="exact"/>
                        <w:jc w:val="distribute"/>
                        <w:textAlignment w:val="baseline"/>
                        <w:rPr>
                          <w:sz w:val="15"/>
                          <w:szCs w:val="15"/>
                        </w:rPr>
                      </w:pPr>
                      <w:r>
                        <w:rPr>
                          <w:rFonts w:hint="eastAsia"/>
                          <w:color w:val="000000"/>
                          <w:kern w:val="24"/>
                          <w:sz w:val="15"/>
                          <w:szCs w:val="15"/>
                        </w:rPr>
                        <w:t>有合规监测数据的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3296" behindDoc="0" locked="0" layoutInCell="1" allowOverlap="1">
                <wp:simplePos x="0" y="0"/>
                <wp:positionH relativeFrom="column">
                  <wp:posOffset>3512820</wp:posOffset>
                </wp:positionH>
                <wp:positionV relativeFrom="paragraph">
                  <wp:posOffset>4375150</wp:posOffset>
                </wp:positionV>
                <wp:extent cx="266700" cy="683260"/>
                <wp:effectExtent l="13970" t="13970" r="5080" b="26670"/>
                <wp:wrapNone/>
                <wp:docPr id="647470089" name="左大括号 647470089"/>
                <wp:cNvGraphicFramePr/>
                <a:graphic xmlns:a="http://schemas.openxmlformats.org/drawingml/2006/main">
                  <a:graphicData uri="http://schemas.microsoft.com/office/word/2010/wordprocessingShape">
                    <wps:wsp>
                      <wps:cNvSpPr/>
                      <wps:spPr>
                        <a:xfrm>
                          <a:off x="0" y="0"/>
                          <a:ext cx="266700" cy="683260"/>
                        </a:xfrm>
                        <a:prstGeom prst="leftBrace">
                          <a:avLst/>
                        </a:prstGeom>
                        <a:noFill/>
                        <a:ln w="28575" cap="flat" cmpd="sng" algn="ctr">
                          <a:solidFill>
                            <a:srgbClr val="4F81BD">
                              <a:shade val="95000"/>
                              <a:satMod val="105000"/>
                            </a:srgbClr>
                          </a:solidFill>
                          <a:prstDash val="solid"/>
                        </a:ln>
                        <a:effectLst/>
                      </wps:spPr>
                      <wps:txbx>
                        <w:txbxContent>
                          <w:p/>
                        </w:txbxContent>
                      </wps:txbx>
                      <wps:bodyPr anchor="ctr"/>
                    </wps:wsp>
                  </a:graphicData>
                </a:graphic>
              </wp:anchor>
            </w:drawing>
          </mc:Choice>
          <mc:Fallback>
            <w:pict>
              <v:shape id="_x0000_s1026" o:spid="_x0000_s1026" o:spt="87" type="#_x0000_t87" style="position:absolute;left:0pt;margin-left:276.6pt;margin-top:344.5pt;height:53.8pt;width:21pt;z-index:251703296;v-text-anchor:middle;mso-width-relative:page;mso-height-relative:page;" filled="f" stroked="t" coordsize="21600,21600" o:gfxdata="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oJ6zNkAAAALAQAADwAA&#10;AAAAAAABACAAAAAiAAAAZHJzL2Rvd25yZXYueG1sUEsBAhQAFAAAAAgAh07iQOOaWHwVAgAAEAQA&#10;AA4AAAAAAAAAAQAgAAAAKAEAAGRycy9lMm9Eb2MueG1sUEsFBgAAAAAGAAYAWQEAAK8FAAAAAA==&#10;" adj="702,10800">
                <v:fill on="f" focussize="0,0"/>
                <v:stroke weight="2.25pt" color="#4A7EBB" joinstyle="round"/>
                <v:imagedata o:title=""/>
                <o:lock v:ext="edit" aspectratio="f"/>
                <v:textbox>
                  <w:txbxContent>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4320" behindDoc="0" locked="0" layoutInCell="1" allowOverlap="1">
                <wp:simplePos x="0" y="0"/>
                <wp:positionH relativeFrom="column">
                  <wp:posOffset>3778250</wp:posOffset>
                </wp:positionH>
                <wp:positionV relativeFrom="paragraph">
                  <wp:posOffset>4189095</wp:posOffset>
                </wp:positionV>
                <wp:extent cx="1285240" cy="310515"/>
                <wp:effectExtent l="38735" t="18415" r="47625" b="71120"/>
                <wp:wrapNone/>
                <wp:docPr id="647470088" name="圆角矩形 647470088"/>
                <wp:cNvGraphicFramePr/>
                <a:graphic xmlns:a="http://schemas.openxmlformats.org/drawingml/2006/main">
                  <a:graphicData uri="http://schemas.microsoft.com/office/word/2010/wordprocessingShape">
                    <wps:wsp>
                      <wps:cNvSpPr/>
                      <wps:spPr>
                        <a:xfrm>
                          <a:off x="0" y="0"/>
                          <a:ext cx="1285240" cy="31051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产排污系数核算表</w:t>
                            </w:r>
                          </w:p>
                        </w:txbxContent>
                      </wps:txbx>
                      <wps:bodyPr anchor="ctr"/>
                    </wps:wsp>
                  </a:graphicData>
                </a:graphic>
              </wp:anchor>
            </w:drawing>
          </mc:Choice>
          <mc:Fallback>
            <w:pict>
              <v:roundrect id="_x0000_s1026" o:spid="_x0000_s1026" o:spt="2" style="position:absolute;left:0pt;margin-left:297.5pt;margin-top:329.85pt;height:24.45pt;width:101.2pt;z-index:251704320;v-text-anchor:middle;mso-width-relative:page;mso-height-relative:page;" fillcolor="#A3C4FF" filled="t" stroked="t" coordsize="21600,21600" arcsize="0.166666666666667" o:gfxdata="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zf6PN3gAAAAsBAAAPAAAA&#10;AAAAAAEAIAAAACIAAABkcnMvZG93bnJldi54bWxQSwECFAAUAAAACACHTuJA+HXWbLoCAAA9BgAA&#10;DgAAAAAAAAABACAAAAAtAQAAZHJzL2Uyb0RvYy54bWxQSwUGAAAAAAYABgBZAQAAW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产排污系数核算表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5344" behindDoc="0" locked="0" layoutInCell="1" allowOverlap="1">
                <wp:simplePos x="0" y="0"/>
                <wp:positionH relativeFrom="column">
                  <wp:posOffset>4360545</wp:posOffset>
                </wp:positionH>
                <wp:positionV relativeFrom="paragraph">
                  <wp:posOffset>4894580</wp:posOffset>
                </wp:positionV>
                <wp:extent cx="1038860" cy="311785"/>
                <wp:effectExtent l="38735" t="18415" r="46355" b="69850"/>
                <wp:wrapNone/>
                <wp:docPr id="647470087" name="圆角矩形 647470087"/>
                <wp:cNvGraphicFramePr/>
                <a:graphic xmlns:a="http://schemas.openxmlformats.org/drawingml/2006/main">
                  <a:graphicData uri="http://schemas.microsoft.com/office/word/2010/wordprocessingShape">
                    <wps:wsp>
                      <wps:cNvSpPr/>
                      <wps:spPr>
                        <a:xfrm>
                          <a:off x="0" y="0"/>
                          <a:ext cx="1038860" cy="3117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废气监测结果表</w:t>
                            </w:r>
                          </w:p>
                        </w:txbxContent>
                      </wps:txbx>
                      <wps:bodyPr anchor="ctr"/>
                    </wps:wsp>
                  </a:graphicData>
                </a:graphic>
              </wp:anchor>
            </w:drawing>
          </mc:Choice>
          <mc:Fallback>
            <w:pict>
              <v:roundrect id="_x0000_s1026" o:spid="_x0000_s1026" o:spt="2" style="position:absolute;left:0pt;margin-left:343.35pt;margin-top:385.4pt;height:24.55pt;width:81.8pt;z-index:251705344;v-text-anchor:middle;mso-width-relative:page;mso-height-relative:page;" fillcolor="#A3C4FF" filled="t" stroked="t" coordsize="21600,21600" arcsize="0.166666666666667" o:gfxdata="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qvmMQNwAAAALAQAADwAAAAAA&#10;AAABACAAAAAiAAAAZHJzL2Rvd25yZXYueG1sUEsBAhQAFAAAAAgAh07iQEwzUx26AgAAPQYAAA4A&#10;AAAAAAAAAQAgAAAAKwEAAGRycy9lMm9Eb2MueG1sUEsFBgAAAAAGAAYAWQEAAFc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废气监测结果表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6368" behindDoc="0" locked="0" layoutInCell="1" allowOverlap="1">
                <wp:simplePos x="0" y="0"/>
                <wp:positionH relativeFrom="column">
                  <wp:posOffset>4613275</wp:posOffset>
                </wp:positionH>
                <wp:positionV relativeFrom="paragraph">
                  <wp:posOffset>5132705</wp:posOffset>
                </wp:positionV>
                <wp:extent cx="854075" cy="339725"/>
                <wp:effectExtent l="0" t="0" r="0" b="0"/>
                <wp:wrapNone/>
                <wp:docPr id="647470086" name="矩形 647470086"/>
                <wp:cNvGraphicFramePr/>
                <a:graphic xmlns:a="http://schemas.openxmlformats.org/drawingml/2006/main">
                  <a:graphicData uri="http://schemas.microsoft.com/office/word/2010/wordprocessingShape">
                    <wps:wsp>
                      <wps:cNvSpPr/>
                      <wps:spPr>
                        <a:xfrm>
                          <a:off x="0" y="0"/>
                          <a:ext cx="854075" cy="339725"/>
                        </a:xfrm>
                        <a:prstGeom prst="rect">
                          <a:avLst/>
                        </a:prstGeom>
                        <a:noFill/>
                        <a:ln w="25400" cap="flat" cmpd="sng" algn="ctr">
                          <a:noFill/>
                          <a:prstDash val="solid"/>
                        </a:ln>
                        <a:effectLst/>
                      </wps:spPr>
                      <wps:txbx>
                        <w:txbxContent>
                          <w:p>
                            <w:pPr>
                              <w:spacing w:line="240" w:lineRule="exact"/>
                              <w:jc w:val="both"/>
                              <w:textAlignment w:val="baseline"/>
                              <w:rPr>
                                <w:sz w:val="15"/>
                                <w:szCs w:val="15"/>
                              </w:rPr>
                            </w:pPr>
                            <w:r>
                              <w:rPr>
                                <w:rFonts w:hint="eastAsia"/>
                                <w:color w:val="C00000"/>
                                <w:kern w:val="24"/>
                                <w:sz w:val="15"/>
                                <w:szCs w:val="15"/>
                              </w:rPr>
                              <w:t>基112表</w:t>
                            </w:r>
                          </w:p>
                        </w:txbxContent>
                      </wps:txbx>
                      <wps:bodyPr anchor="ctr"/>
                    </wps:wsp>
                  </a:graphicData>
                </a:graphic>
              </wp:anchor>
            </w:drawing>
          </mc:Choice>
          <mc:Fallback>
            <w:pict>
              <v:rect id="_x0000_s1026" o:spid="_x0000_s1026" o:spt="1" style="position:absolute;left:0pt;margin-left:363.25pt;margin-top:404.15pt;height:26.75pt;width:67.25pt;z-index:251706368;v-text-anchor:middle;mso-width-relative:page;mso-height-relative:page;" filled="f" stroked="f" coordsize="21600,21600" o:gfxdata="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GkmlNkAAAALAQAADwAAAAAA&#10;AAABACAAAAAiAAAAZHJzL2Rvd25yZXYueG1sUEsBAhQAFAAAAAgAh07iQAA20grZAQAAowMAAA4A&#10;AAAAAAAAAQAgAAAAKAEAAGRycy9lMm9Eb2MueG1sUEsFBgAAAAAGAAYAWQEAAHMFAAAAAA==&#10;">
                <v:fill on="f" focussize="0,0"/>
                <v:stroke on="f" weight="2pt"/>
                <v:imagedata o:title=""/>
                <o:lock v:ext="edit" aspectratio="f"/>
                <v:textbox>
                  <w:txbxContent>
                    <w:p>
                      <w:pPr>
                        <w:spacing w:line="240" w:lineRule="exact"/>
                        <w:jc w:val="both"/>
                        <w:textAlignment w:val="baseline"/>
                        <w:rPr>
                          <w:sz w:val="15"/>
                          <w:szCs w:val="15"/>
                        </w:rPr>
                      </w:pPr>
                      <w:r>
                        <w:rPr>
                          <w:rFonts w:hint="eastAsia"/>
                          <w:color w:val="C00000"/>
                          <w:kern w:val="24"/>
                          <w:sz w:val="15"/>
                          <w:szCs w:val="15"/>
                        </w:rPr>
                        <w:t>基112表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7392" behindDoc="0" locked="0" layoutInCell="1" allowOverlap="1">
                <wp:simplePos x="0" y="0"/>
                <wp:positionH relativeFrom="column">
                  <wp:posOffset>3778250</wp:posOffset>
                </wp:positionH>
                <wp:positionV relativeFrom="paragraph">
                  <wp:posOffset>5057140</wp:posOffset>
                </wp:positionV>
                <wp:extent cx="582295" cy="1270"/>
                <wp:effectExtent l="0" t="48895" r="8255" b="64135"/>
                <wp:wrapNone/>
                <wp:docPr id="647470085" name="直接箭头连接符 647470085"/>
                <wp:cNvGraphicFramePr/>
                <a:graphic xmlns:a="http://schemas.openxmlformats.org/drawingml/2006/main">
                  <a:graphicData uri="http://schemas.microsoft.com/office/word/2010/wordprocessingShape">
                    <wps:wsp>
                      <wps:cNvCnPr/>
                      <wps:spPr>
                        <a:xfrm flipV="1">
                          <a:off x="0" y="0"/>
                          <a:ext cx="582295" cy="12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y;margin-left:297.5pt;margin-top:398.2pt;height:0.1pt;width:45.85pt;z-index:251707392;mso-width-relative:page;mso-height-relative:page;" filled="f" stroked="t" coordsize="21600,21600" o:gfxdata="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ZSdM2wAAAAsBAAAPAAAAAAAAAAEAIAAAACIAAABkcnMvZG93bnJldi54bWxQ&#10;SwECFAAUAAAACACHTuJAr3pMUC0CAAAqBAAADgAAAAAAAAABACAAAAAqAQAAZHJzL2Uyb0RvYy54&#10;bWxQSwUGAAAAAAYABgBZAQAAyQUAAAAA&#10;">
                <v:fill on="f" focussize="0,0"/>
                <v:stroke color="#4A7EBB" joinstyle="round" endarrow="open"/>
                <v:imagedata o:title=""/>
                <o:lock v:ext="edit" aspectratio="f"/>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08416" behindDoc="0" locked="0" layoutInCell="1" allowOverlap="1">
                <wp:simplePos x="0" y="0"/>
                <wp:positionH relativeFrom="column">
                  <wp:posOffset>3783330</wp:posOffset>
                </wp:positionH>
                <wp:positionV relativeFrom="paragraph">
                  <wp:posOffset>1791970</wp:posOffset>
                </wp:positionV>
                <wp:extent cx="1285240" cy="310515"/>
                <wp:effectExtent l="38735" t="18415" r="47625" b="71120"/>
                <wp:wrapNone/>
                <wp:docPr id="647470084" name="圆角矩形 647470084"/>
                <wp:cNvGraphicFramePr/>
                <a:graphic xmlns:a="http://schemas.openxmlformats.org/drawingml/2006/main">
                  <a:graphicData uri="http://schemas.microsoft.com/office/word/2010/wordprocessingShape">
                    <wps:wsp>
                      <wps:cNvSpPr/>
                      <wps:spPr>
                        <a:xfrm>
                          <a:off x="0" y="0"/>
                          <a:ext cx="1285240" cy="31051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000000"/>
                                <w:kern w:val="24"/>
                                <w:sz w:val="15"/>
                                <w:szCs w:val="15"/>
                              </w:rPr>
                              <w:t>产排污系数核算表</w:t>
                            </w:r>
                          </w:p>
                        </w:txbxContent>
                      </wps:txbx>
                      <wps:bodyPr anchor="ctr"/>
                    </wps:wsp>
                  </a:graphicData>
                </a:graphic>
              </wp:anchor>
            </w:drawing>
          </mc:Choice>
          <mc:Fallback>
            <w:pict>
              <v:roundrect id="_x0000_s1026" o:spid="_x0000_s1026" o:spt="2" style="position:absolute;left:0pt;margin-left:297.9pt;margin-top:141.1pt;height:24.45pt;width:101.2pt;z-index:251708416;v-text-anchor:middle;mso-width-relative:page;mso-height-relative:page;" fillcolor="#A3C4FF" filled="t" stroked="t" coordsize="21600,21600" arcsize="0.166666666666667" o:gfxdata="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rZaaO94AAAALAQAADwAA&#10;AAAAAAABACAAAAAiAAAAZHJzL2Rvd25yZXYueG1sUEsBAhQAFAAAAAgAh07iQPe/eQG7AgAAPQYA&#10;AA4AAAAAAAAAAQAgAAAALQEAAGRycy9lMm9Eb2MueG1sUEsFBgAAAAAGAAYAWQEAAFo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000000"/>
                          <w:kern w:val="24"/>
                          <w:sz w:val="15"/>
                          <w:szCs w:val="15"/>
                        </w:rPr>
                        <w:t>产排污系数核算表</w:t>
                      </w:r>
                    </w:p>
                  </w:txbxContent>
                </v:textbox>
              </v:round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0464" behindDoc="0" locked="0" layoutInCell="1" allowOverlap="1">
                <wp:simplePos x="0" y="0"/>
                <wp:positionH relativeFrom="column">
                  <wp:posOffset>2673350</wp:posOffset>
                </wp:positionH>
                <wp:positionV relativeFrom="paragraph">
                  <wp:posOffset>170815</wp:posOffset>
                </wp:positionV>
                <wp:extent cx="1184910" cy="375285"/>
                <wp:effectExtent l="38735" t="18415" r="52705" b="63500"/>
                <wp:wrapNone/>
                <wp:docPr id="647470083" name="矩形 647470083"/>
                <wp:cNvGraphicFramePr/>
                <a:graphic xmlns:a="http://schemas.openxmlformats.org/drawingml/2006/main">
                  <a:graphicData uri="http://schemas.microsoft.com/office/word/2010/wordprocessingShape">
                    <wps:wsp>
                      <wps:cNvSpPr/>
                      <wps:spPr>
                        <a:xfrm>
                          <a:off x="0" y="0"/>
                          <a:ext cx="1184910" cy="37528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spacing w:line="240" w:lineRule="exact"/>
                              <w:jc w:val="center"/>
                              <w:textAlignment w:val="baseline"/>
                              <w:rPr>
                                <w:sz w:val="15"/>
                                <w:szCs w:val="15"/>
                              </w:rPr>
                            </w:pPr>
                            <w:r>
                              <w:rPr>
                                <w:rFonts w:hint="eastAsia"/>
                                <w:color w:val="C00000"/>
                                <w:sz w:val="15"/>
                                <w:szCs w:val="15"/>
                              </w:rPr>
                              <w:t>填报相应报表</w:t>
                            </w:r>
                          </w:p>
                        </w:txbxContent>
                      </wps:txbx>
                      <wps:bodyPr anchor="ctr"/>
                    </wps:wsp>
                  </a:graphicData>
                </a:graphic>
              </wp:anchor>
            </w:drawing>
          </mc:Choice>
          <mc:Fallback>
            <w:pict>
              <v:rect id="_x0000_s1026" o:spid="_x0000_s1026" o:spt="1" style="position:absolute;left:0pt;margin-left:210.5pt;margin-top:13.45pt;height:29.55pt;width:93.3pt;z-index:251710464;v-text-anchor:middle;mso-width-relative:page;mso-height-relative:page;" fillcolor="#FFBE86" filled="t" stroked="t" coordsize="21600,21600" o:gfxdata="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MaFN+tgAAAAJAQAADwAAAAAAAAABACAAAAAiAAAAZHJzL2Rvd25y&#10;ZXYueG1sUEsBAhQAFAAAAAgAh07iQAY6fFepAgAAMgYAAA4AAAAAAAAAAQAgAAAAJwEAAGRycy9l&#10;Mm9Eb2MueG1sUEsFBgAAAAAGAAYAWQEAAEIGAAAAAA==&#10;">
                <v:fill type="gradient" on="t" color2="#FFEBDB" colors="0f #FFBE86;22938f #FFD0AA;65536f #FFEBDB" angle="180" focus="100%" focussize="0,0" rotate="t"/>
                <v:stroke color="#F69240" joinstyle="round"/>
                <v:imagedata o:title=""/>
                <o:lock v:ext="edit" aspectratio="f"/>
                <v:shadow on="t" color="#000000" opacity="24903f" offset="0pt,1.5748031496063pt" origin="0f,32768f" matrix="65536f,0f,0f,65536f"/>
                <v:textbox>
                  <w:txbxContent>
                    <w:p>
                      <w:pPr>
                        <w:spacing w:line="240" w:lineRule="exact"/>
                        <w:jc w:val="center"/>
                        <w:textAlignment w:val="baseline"/>
                        <w:rPr>
                          <w:sz w:val="15"/>
                          <w:szCs w:val="15"/>
                        </w:rPr>
                      </w:pPr>
                      <w:r>
                        <w:rPr>
                          <w:rFonts w:hint="eastAsia"/>
                          <w:color w:val="C00000"/>
                          <w:sz w:val="15"/>
                          <w:szCs w:val="15"/>
                        </w:rPr>
                        <w:t>填报相应报表</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5584" behindDoc="0" locked="0" layoutInCell="1" allowOverlap="1">
                <wp:simplePos x="0" y="0"/>
                <wp:positionH relativeFrom="column">
                  <wp:posOffset>306070</wp:posOffset>
                </wp:positionH>
                <wp:positionV relativeFrom="paragraph">
                  <wp:posOffset>534670</wp:posOffset>
                </wp:positionV>
                <wp:extent cx="306070" cy="349885"/>
                <wp:effectExtent l="4445" t="4445" r="13335" b="7620"/>
                <wp:wrapNone/>
                <wp:docPr id="647470081" name="下箭头 647470081"/>
                <wp:cNvGraphicFramePr/>
                <a:graphic xmlns:a="http://schemas.openxmlformats.org/drawingml/2006/main">
                  <a:graphicData uri="http://schemas.microsoft.com/office/word/2010/wordprocessingShape">
                    <wps:wsp>
                      <wps:cNvSpPr/>
                      <wps:spPr bwMode="auto">
                        <a:xfrm>
                          <a:off x="0" y="0"/>
                          <a:ext cx="306070" cy="349885"/>
                        </a:xfrm>
                        <a:prstGeom prst="downArrow">
                          <a:avLst/>
                        </a:prstGeom>
                        <a:solidFill>
                          <a:srgbClr val="FFC000"/>
                        </a:solidFill>
                        <a:ln w="9525" cap="flat" cmpd="sng" algn="ctr">
                          <a:solidFill>
                            <a:srgbClr val="EEECE1"/>
                          </a:solidFill>
                          <a:prstDash val="dash"/>
                          <a:round/>
                          <a:headEnd type="none" w="med" len="med"/>
                          <a:tailEnd type="none" w="med" len="med"/>
                        </a:ln>
                        <a:effectLst/>
                      </wps:spPr>
                      <wps:txbx>
                        <w:txbxContent>
                          <w:p/>
                        </w:txbxContent>
                      </wps:txbx>
                      <wps:bodyPr vert="horz" wrap="square" lIns="91440" tIns="45720" rIns="91440" bIns="45720" numCol="1" rtlCol="0" anchor="t" anchorCtr="0" compatLnSpc="1">
                        <a:noAutofit/>
                      </wps:bodyPr>
                    </wps:wsp>
                  </a:graphicData>
                </a:graphic>
              </wp:anchor>
            </w:drawing>
          </mc:Choice>
          <mc:Fallback>
            <w:pict>
              <v:shape id="_x0000_s1026" o:spid="_x0000_s1026" o:spt="67" type="#_x0000_t67" style="position:absolute;left:0pt;margin-left:24.1pt;margin-top:42.1pt;height:27.55pt;width:24.1pt;z-index:251715584;mso-width-relative:page;mso-height-relative:page;" fillcolor="#FFC000" filled="t" stroked="t" coordsize="21600,21600" o:gfxdata="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NCrWk2gAAAAgBAAAPAAAA&#10;AAAAAAEAIAAAACIAAABkcnMvZG93bnJldi54bWxQSwECFAAUAAAACACHTuJAlHXQQ4UCAAABBQAA&#10;DgAAAAAAAAABACAAAAApAQAAZHJzL2Uyb0RvYy54bWxQSwUGAAAAAAYABgBZAQAAIAYAAAAA&#10;" adj="12153,5400">
                <v:fill on="t" focussize="0,0"/>
                <v:stroke color="#EEECE1" joinstyle="round" dashstyle="dash"/>
                <v:imagedata o:title=""/>
                <o:lock v:ext="edit" aspectratio="f"/>
                <v:textbox>
                  <w:txbxContent>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6608" behindDoc="0" locked="0" layoutInCell="1" allowOverlap="1">
                <wp:simplePos x="0" y="0"/>
                <wp:positionH relativeFrom="column">
                  <wp:posOffset>1865630</wp:posOffset>
                </wp:positionH>
                <wp:positionV relativeFrom="paragraph">
                  <wp:posOffset>557530</wp:posOffset>
                </wp:positionV>
                <wp:extent cx="306070" cy="349885"/>
                <wp:effectExtent l="4445" t="4445" r="13335" b="7620"/>
                <wp:wrapNone/>
                <wp:docPr id="647470080" name="下箭头 647470080"/>
                <wp:cNvGraphicFramePr/>
                <a:graphic xmlns:a="http://schemas.openxmlformats.org/drawingml/2006/main">
                  <a:graphicData uri="http://schemas.microsoft.com/office/word/2010/wordprocessingShape">
                    <wps:wsp>
                      <wps:cNvSpPr/>
                      <wps:spPr bwMode="auto">
                        <a:xfrm>
                          <a:off x="0" y="0"/>
                          <a:ext cx="306070" cy="349885"/>
                        </a:xfrm>
                        <a:prstGeom prst="downArrow">
                          <a:avLst/>
                        </a:prstGeom>
                        <a:solidFill>
                          <a:srgbClr val="FFC000"/>
                        </a:solidFill>
                        <a:ln w="9525" cap="flat" cmpd="sng" algn="ctr">
                          <a:solidFill>
                            <a:srgbClr val="EEECE1"/>
                          </a:solidFill>
                          <a:prstDash val="dash"/>
                          <a:round/>
                          <a:headEnd type="none" w="med" len="med"/>
                          <a:tailEnd type="none" w="med" len="med"/>
                        </a:ln>
                        <a:effectLst/>
                      </wps:spPr>
                      <wps:txbx>
                        <w:txbxContent>
                          <w:p/>
                        </w:txbxContent>
                      </wps:txbx>
                      <wps:bodyPr vert="horz" wrap="square" lIns="91440" tIns="45720" rIns="91440" bIns="45720" numCol="1" rtlCol="0" anchor="t" anchorCtr="0" compatLnSpc="1">
                        <a:noAutofit/>
                      </wps:bodyPr>
                    </wps:wsp>
                  </a:graphicData>
                </a:graphic>
              </wp:anchor>
            </w:drawing>
          </mc:Choice>
          <mc:Fallback>
            <w:pict>
              <v:shape id="_x0000_s1026" o:spid="_x0000_s1026" o:spt="67" type="#_x0000_t67" style="position:absolute;left:0pt;margin-left:146.9pt;margin-top:43.9pt;height:27.55pt;width:24.1pt;z-index:251716608;mso-width-relative:page;mso-height-relative:page;" fillcolor="#FFC000" filled="t" stroked="t" coordsize="21600,21600" o:gfxdata="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hQkW9wAAAAKAQAADwAA&#10;AAAAAAABACAAAAAiAAAAZHJzL2Rvd25yZXYueG1sUEsBAhQAFAAAAAgAh07iQH3vCA6EAgAAAQUA&#10;AA4AAAAAAAAAAQAgAAAAKwEAAGRycy9lMm9Eb2MueG1sUEsFBgAAAAAGAAYAWQEAACEGAAAAAA==&#10;" adj="12153,5400">
                <v:fill on="t" focussize="0,0"/>
                <v:stroke color="#EEECE1" joinstyle="round" dashstyle="dash"/>
                <v:imagedata o:title=""/>
                <o:lock v:ext="edit" aspectratio="f"/>
                <v:textbox>
                  <w:txbxContent>
                    <w:p/>
                  </w:txbxContent>
                </v:textbox>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717632" behindDoc="0" locked="0" layoutInCell="1" allowOverlap="1">
                <wp:simplePos x="0" y="0"/>
                <wp:positionH relativeFrom="column">
                  <wp:posOffset>3047365</wp:posOffset>
                </wp:positionH>
                <wp:positionV relativeFrom="paragraph">
                  <wp:posOffset>534670</wp:posOffset>
                </wp:positionV>
                <wp:extent cx="306070" cy="349885"/>
                <wp:effectExtent l="4445" t="4445" r="13335" b="7620"/>
                <wp:wrapNone/>
                <wp:docPr id="1595199679" name="下箭头 1595199679"/>
                <wp:cNvGraphicFramePr/>
                <a:graphic xmlns:a="http://schemas.openxmlformats.org/drawingml/2006/main">
                  <a:graphicData uri="http://schemas.microsoft.com/office/word/2010/wordprocessingShape">
                    <wps:wsp>
                      <wps:cNvSpPr/>
                      <wps:spPr bwMode="auto">
                        <a:xfrm>
                          <a:off x="0" y="0"/>
                          <a:ext cx="306070" cy="349885"/>
                        </a:xfrm>
                        <a:prstGeom prst="downArrow">
                          <a:avLst/>
                        </a:prstGeom>
                        <a:solidFill>
                          <a:srgbClr val="FFC000"/>
                        </a:solidFill>
                        <a:ln w="9525" cap="flat" cmpd="sng" algn="ctr">
                          <a:solidFill>
                            <a:srgbClr val="EEECE1"/>
                          </a:solidFill>
                          <a:prstDash val="dash"/>
                          <a:round/>
                          <a:headEnd type="none" w="med" len="med"/>
                          <a:tailEnd type="none" w="med" len="med"/>
                        </a:ln>
                        <a:effectLst/>
                      </wps:spPr>
                      <wps:txbx>
                        <w:txbxContent>
                          <w:p/>
                        </w:txbxContent>
                      </wps:txbx>
                      <wps:bodyPr vert="horz" wrap="square" lIns="91440" tIns="45720" rIns="91440" bIns="45720" numCol="1" rtlCol="0" anchor="t" anchorCtr="0" compatLnSpc="1">
                        <a:noAutofit/>
                      </wps:bodyPr>
                    </wps:wsp>
                  </a:graphicData>
                </a:graphic>
              </wp:anchor>
            </w:drawing>
          </mc:Choice>
          <mc:Fallback>
            <w:pict>
              <v:shape id="_x0000_s1026" o:spid="_x0000_s1026" o:spt="67" type="#_x0000_t67" style="position:absolute;left:0pt;margin-left:239.95pt;margin-top:42.1pt;height:27.55pt;width:24.1pt;z-index:251717632;mso-width-relative:page;mso-height-relative:page;" fillcolor="#FFC000" filled="t" stroked="t" coordsize="21600,21600" o:gfxdata="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jqTTjcAAAACgEAAA8A&#10;AAAAAAAAAQAgAAAAIgAAAGRycy9kb3ducmV2LnhtbFBLAQIUABQAAAAIAIdO4kCkGvVWhQIAAAMF&#10;AAAOAAAAAAAAAAEAIAAAACsBAABkcnMvZTJvRG9jLnhtbFBLBQYAAAAABgAGAFkBAAAiBgAAAAA=&#10;" adj="12153,5400">
                <v:fill on="t" focussize="0,0"/>
                <v:stroke color="#EEECE1" joinstyle="round" dashstyle="dash"/>
                <v:imagedata o:title=""/>
                <o:lock v:ext="edit" aspectratio="f"/>
                <v:textbox>
                  <w:txbxContent>
                    <w:p/>
                  </w:txbxContent>
                </v:textbox>
              </v:shape>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665408" behindDoc="0" locked="0" layoutInCell="1" allowOverlap="1">
                <wp:simplePos x="0" y="0"/>
                <wp:positionH relativeFrom="column">
                  <wp:posOffset>2506980</wp:posOffset>
                </wp:positionH>
                <wp:positionV relativeFrom="paragraph">
                  <wp:posOffset>62230</wp:posOffset>
                </wp:positionV>
                <wp:extent cx="1013460" cy="728345"/>
                <wp:effectExtent l="38735" t="18415" r="52705" b="72390"/>
                <wp:wrapNone/>
                <wp:docPr id="1792128681" name="圆角矩形 1792128681"/>
                <wp:cNvGraphicFramePr/>
                <a:graphic xmlns:a="http://schemas.openxmlformats.org/drawingml/2006/main">
                  <a:graphicData uri="http://schemas.microsoft.com/office/word/2010/wordprocessingShape">
                    <wps:wsp>
                      <wps:cNvSpPr/>
                      <wps:spPr>
                        <a:xfrm>
                          <a:off x="0" y="0"/>
                          <a:ext cx="1013460" cy="72834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000000"/>
                                <w:kern w:val="24"/>
                                <w:sz w:val="15"/>
                                <w:szCs w:val="15"/>
                              </w:rPr>
                              <w:t>工业企业机组/锅炉污染排放与治理情况表</w:t>
                            </w:r>
                          </w:p>
                        </w:txbxContent>
                      </wps:txbx>
                      <wps:bodyPr anchor="ctr"/>
                    </wps:wsp>
                  </a:graphicData>
                </a:graphic>
              </wp:anchor>
            </w:drawing>
          </mc:Choice>
          <mc:Fallback>
            <w:pict>
              <v:roundrect id="_x0000_s1026" o:spid="_x0000_s1026" o:spt="2" style="position:absolute;left:0pt;margin-left:197.4pt;margin-top:4.9pt;height:57.35pt;width:79.8pt;z-index:251665408;v-text-anchor:middle;mso-width-relative:page;mso-height-relative:page;" fillcolor="#A3C4FF" filled="t" stroked="t" coordsize="21600,21600" arcsize="0.166666666666667" o:gfxdata="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D00hLncAAAACQEAAA8AAAAA&#10;AAAAAQAgAAAAIgAAAGRycy9kb3ducmV2LnhtbFBLAQIUABQAAAAIAIdO4kCubsrkuwIAAD8GAAAO&#10;AAAAAAAAAAEAIAAAACsBAABkcnMvZTJvRG9jLnhtbFBLBQYAAAAABgAGAFkBAABY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r>
                        <w:rPr>
                          <w:rFonts w:hint="eastAsia"/>
                          <w:color w:val="000000"/>
                          <w:kern w:val="24"/>
                          <w:sz w:val="15"/>
                          <w:szCs w:val="15"/>
                        </w:rPr>
                        <w:t>工业企业机组/锅炉污染排放与治理情况表</w:t>
                      </w:r>
                    </w:p>
                  </w:txbxContent>
                </v:textbox>
              </v:round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666432" behindDoc="0" locked="0" layoutInCell="1" allowOverlap="1">
                <wp:simplePos x="0" y="0"/>
                <wp:positionH relativeFrom="column">
                  <wp:posOffset>2684780</wp:posOffset>
                </wp:positionH>
                <wp:positionV relativeFrom="paragraph">
                  <wp:posOffset>1270</wp:posOffset>
                </wp:positionV>
                <wp:extent cx="631825" cy="331470"/>
                <wp:effectExtent l="0" t="0" r="0" b="0"/>
                <wp:wrapNone/>
                <wp:docPr id="1792128680" name="矩形 1792128680"/>
                <wp:cNvGraphicFramePr/>
                <a:graphic xmlns:a="http://schemas.openxmlformats.org/drawingml/2006/main">
                  <a:graphicData uri="http://schemas.microsoft.com/office/word/2010/wordprocessingShape">
                    <wps:wsp>
                      <wps:cNvSpPr/>
                      <wps:spPr>
                        <a:xfrm>
                          <a:off x="0" y="0"/>
                          <a:ext cx="631825" cy="331470"/>
                        </a:xfrm>
                        <a:prstGeom prst="rect">
                          <a:avLst/>
                        </a:prstGeom>
                        <a:noFill/>
                        <a:ln w="25400" cap="flat" cmpd="sng" algn="ctr">
                          <a:noFill/>
                          <a:prstDash val="solid"/>
                        </a:ln>
                        <a:effectLst/>
                      </wps:spPr>
                      <wps:txbx>
                        <w:txbxContent>
                          <w:p>
                            <w:r>
                              <w:rPr>
                                <w:rFonts w:hint="eastAsia"/>
                                <w:color w:val="C00000"/>
                                <w:kern w:val="24"/>
                                <w:sz w:val="15"/>
                                <w:szCs w:val="15"/>
                              </w:rPr>
                              <w:t>基102表</w:t>
                            </w:r>
                          </w:p>
                        </w:txbxContent>
                      </wps:txbx>
                      <wps:bodyPr anchor="ctr"/>
                    </wps:wsp>
                  </a:graphicData>
                </a:graphic>
              </wp:anchor>
            </w:drawing>
          </mc:Choice>
          <mc:Fallback>
            <w:pict>
              <v:rect id="_x0000_s1026" o:spid="_x0000_s1026" o:spt="1" style="position:absolute;left:0pt;margin-left:211.4pt;margin-top:0.1pt;height:26.1pt;width:49.75pt;z-index:251666432;v-text-anchor:middle;mso-width-relative:page;mso-height-relative:page;" filled="f" stroked="f" coordsize="21600,21600" o:gfxdata="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HHPf1gAAAAcBAAAPAAAAAAAA&#10;AAEAIAAAACIAAABkcnMvZG93bnJldi54bWxQSwECFAAUAAAACACHTuJAkV9GZtsBAAClAwAADgAA&#10;AAAAAAABACAAAAAlAQAAZHJzL2Uyb0RvYy54bWxQSwUGAAAAAAYABgBZAQAAcgUAAAAA&#10;">
                <v:fill on="f" focussize="0,0"/>
                <v:stroke on="f" weight="2pt"/>
                <v:imagedata o:title=""/>
                <o:lock v:ext="edit" aspectratio="f"/>
                <v:textbox>
                  <w:txbxContent>
                    <w:p>
                      <w:r>
                        <w:rPr>
                          <w:rFonts w:hint="eastAsia"/>
                          <w:color w:val="C00000"/>
                          <w:kern w:val="24"/>
                          <w:sz w:val="15"/>
                          <w:szCs w:val="15"/>
                        </w:rPr>
                        <w:t>基102表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681792" behindDoc="0" locked="0" layoutInCell="1" allowOverlap="1">
                <wp:simplePos x="0" y="0"/>
                <wp:positionH relativeFrom="column">
                  <wp:posOffset>3949065</wp:posOffset>
                </wp:positionH>
                <wp:positionV relativeFrom="paragraph">
                  <wp:posOffset>30480</wp:posOffset>
                </wp:positionV>
                <wp:extent cx="989330" cy="339725"/>
                <wp:effectExtent l="0" t="0" r="0" b="0"/>
                <wp:wrapNone/>
                <wp:docPr id="647470106" name="矩形 647470106"/>
                <wp:cNvGraphicFramePr/>
                <a:graphic xmlns:a="http://schemas.openxmlformats.org/drawingml/2006/main">
                  <a:graphicData uri="http://schemas.microsoft.com/office/word/2010/wordprocessingShape">
                    <wps:wsp>
                      <wps:cNvSpPr/>
                      <wps:spPr>
                        <a:xfrm>
                          <a:off x="0" y="0"/>
                          <a:ext cx="989330" cy="339725"/>
                        </a:xfrm>
                        <a:prstGeom prst="rect">
                          <a:avLst/>
                        </a:prstGeom>
                        <a:noFill/>
                        <a:ln w="25400" cap="flat" cmpd="sng" algn="ctr">
                          <a:noFill/>
                          <a:prstDash val="solid"/>
                        </a:ln>
                        <a:effectLst/>
                      </wps:spPr>
                      <wps:txbx>
                        <w:txbxContent>
                          <w:p>
                            <w:pPr>
                              <w:spacing w:line="240" w:lineRule="exact"/>
                              <w:jc w:val="both"/>
                              <w:textAlignment w:val="baseline"/>
                              <w:rPr>
                                <w:sz w:val="15"/>
                                <w:szCs w:val="15"/>
                              </w:rPr>
                            </w:pPr>
                            <w:r>
                              <w:rPr>
                                <w:rFonts w:hint="eastAsia"/>
                                <w:color w:val="C00000"/>
                                <w:kern w:val="24"/>
                                <w:sz w:val="15"/>
                                <w:szCs w:val="15"/>
                              </w:rPr>
                              <w:t>基110表</w:t>
                            </w:r>
                          </w:p>
                        </w:txbxContent>
                      </wps:txbx>
                      <wps:bodyPr anchor="ctr"/>
                    </wps:wsp>
                  </a:graphicData>
                </a:graphic>
              </wp:anchor>
            </w:drawing>
          </mc:Choice>
          <mc:Fallback>
            <w:pict>
              <v:rect id="_x0000_s1026" o:spid="_x0000_s1026" o:spt="1" style="position:absolute;left:0pt;margin-left:310.95pt;margin-top:2.4pt;height:26.75pt;width:77.9pt;z-index:251681792;v-text-anchor:middle;mso-width-relative:page;mso-height-relative:page;" filled="f" stroked="f" coordsize="21600,21600" o:gfxdata="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m0LXAAAACAEAAA8AAAAAAAAA&#10;AQAgAAAAIgAAAGRycy9kb3ducmV2LnhtbFBLAQIUABQAAAAIAIdO4kDrVvA22QEAAKMDAAAOAAAA&#10;AAAAAAEAIAAAACYBAABkcnMvZTJvRG9jLnhtbFBLBQYAAAAABgAGAFkBAABxBQAAAAA=&#10;">
                <v:fill on="f" focussize="0,0"/>
                <v:stroke on="f" weight="2pt"/>
                <v:imagedata o:title=""/>
                <o:lock v:ext="edit" aspectratio="f"/>
                <v:textbox>
                  <w:txbxContent>
                    <w:p>
                      <w:pPr>
                        <w:spacing w:line="240" w:lineRule="exact"/>
                        <w:jc w:val="both"/>
                        <w:textAlignment w:val="baseline"/>
                        <w:rPr>
                          <w:sz w:val="15"/>
                          <w:szCs w:val="15"/>
                        </w:rPr>
                      </w:pPr>
                      <w:r>
                        <w:rPr>
                          <w:rFonts w:hint="eastAsia"/>
                          <w:color w:val="C00000"/>
                          <w:kern w:val="24"/>
                          <w:sz w:val="15"/>
                          <w:szCs w:val="15"/>
                        </w:rPr>
                        <w:t>基110表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689984" behindDoc="0" locked="0" layoutInCell="1" allowOverlap="1">
                <wp:simplePos x="0" y="0"/>
                <wp:positionH relativeFrom="column">
                  <wp:posOffset>3924300</wp:posOffset>
                </wp:positionH>
                <wp:positionV relativeFrom="paragraph">
                  <wp:posOffset>48260</wp:posOffset>
                </wp:positionV>
                <wp:extent cx="1068070" cy="339725"/>
                <wp:effectExtent l="0" t="0" r="0" b="0"/>
                <wp:wrapNone/>
                <wp:docPr id="647470100" name="矩形 647470100"/>
                <wp:cNvGraphicFramePr/>
                <a:graphic xmlns:a="http://schemas.openxmlformats.org/drawingml/2006/main">
                  <a:graphicData uri="http://schemas.microsoft.com/office/word/2010/wordprocessingShape">
                    <wps:wsp>
                      <wps:cNvSpPr/>
                      <wps:spPr>
                        <a:xfrm>
                          <a:off x="0" y="0"/>
                          <a:ext cx="1068070" cy="339725"/>
                        </a:xfrm>
                        <a:prstGeom prst="rect">
                          <a:avLst/>
                        </a:prstGeom>
                        <a:noFill/>
                        <a:ln w="25400" cap="flat" cmpd="sng" algn="ctr">
                          <a:noFill/>
                          <a:prstDash val="solid"/>
                        </a:ln>
                        <a:effectLst/>
                      </wps:spPr>
                      <wps:txbx>
                        <w:txbxContent>
                          <w:p>
                            <w:pPr>
                              <w:spacing w:line="240" w:lineRule="exact"/>
                              <w:jc w:val="both"/>
                              <w:textAlignment w:val="baseline"/>
                              <w:rPr>
                                <w:sz w:val="15"/>
                                <w:szCs w:val="15"/>
                              </w:rPr>
                            </w:pPr>
                            <w:r>
                              <w:rPr>
                                <w:rFonts w:hint="eastAsia"/>
                                <w:color w:val="C00000"/>
                                <w:kern w:val="24"/>
                                <w:sz w:val="15"/>
                                <w:szCs w:val="15"/>
                              </w:rPr>
                              <w:t>基110表</w:t>
                            </w:r>
                          </w:p>
                        </w:txbxContent>
                      </wps:txbx>
                      <wps:bodyPr anchor="ctr"/>
                    </wps:wsp>
                  </a:graphicData>
                </a:graphic>
              </wp:anchor>
            </w:drawing>
          </mc:Choice>
          <mc:Fallback>
            <w:pict>
              <v:rect id="_x0000_s1026" o:spid="_x0000_s1026" o:spt="1" style="position:absolute;left:0pt;margin-left:309pt;margin-top:3.8pt;height:26.75pt;width:84.1pt;z-index:251689984;v-text-anchor:middle;mso-width-relative:page;mso-height-relative:page;" filled="f" stroked="f" coordsize="21600,21600" o:gfxdata="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1CCidYAAAAIAQAADwAAAAAAAAAB&#10;ACAAAAAiAAAAZHJzL2Rvd25yZXYueG1sUEsBAhQAFAAAAAgAh07iQH4e6D3ZAQAApAMAAA4AAAAA&#10;AAAAAQAgAAAAJQEAAGRycy9lMm9Eb2MueG1sUEsFBgAAAAAGAAYAWQEAAHAFAAAAAA==&#10;">
                <v:fill on="f" focussize="0,0"/>
                <v:stroke on="f" weight="2pt"/>
                <v:imagedata o:title=""/>
                <o:lock v:ext="edit" aspectratio="f"/>
                <v:textbox>
                  <w:txbxContent>
                    <w:p>
                      <w:pPr>
                        <w:spacing w:line="240" w:lineRule="exact"/>
                        <w:jc w:val="both"/>
                        <w:textAlignment w:val="baseline"/>
                        <w:rPr>
                          <w:sz w:val="15"/>
                          <w:szCs w:val="15"/>
                        </w:rPr>
                      </w:pPr>
                      <w:r>
                        <w:rPr>
                          <w:rFonts w:hint="eastAsia"/>
                          <w:color w:val="C00000"/>
                          <w:kern w:val="24"/>
                          <w:sz w:val="15"/>
                          <w:szCs w:val="15"/>
                        </w:rPr>
                        <w:t>基110表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688960" behindDoc="0" locked="0" layoutInCell="1" allowOverlap="1">
                <wp:simplePos x="0" y="0"/>
                <wp:positionH relativeFrom="column">
                  <wp:posOffset>2642235</wp:posOffset>
                </wp:positionH>
                <wp:positionV relativeFrom="paragraph">
                  <wp:posOffset>16510</wp:posOffset>
                </wp:positionV>
                <wp:extent cx="687705" cy="339725"/>
                <wp:effectExtent l="0" t="0" r="0" b="0"/>
                <wp:wrapNone/>
                <wp:docPr id="647470101" name="矩形 647470101"/>
                <wp:cNvGraphicFramePr/>
                <a:graphic xmlns:a="http://schemas.openxmlformats.org/drawingml/2006/main">
                  <a:graphicData uri="http://schemas.microsoft.com/office/word/2010/wordprocessingShape">
                    <wps:wsp>
                      <wps:cNvSpPr/>
                      <wps:spPr>
                        <a:xfrm>
                          <a:off x="0" y="0"/>
                          <a:ext cx="687705" cy="339725"/>
                        </a:xfrm>
                        <a:prstGeom prst="rect">
                          <a:avLst/>
                        </a:prstGeom>
                        <a:noFill/>
                        <a:ln w="25400" cap="flat" cmpd="sng" algn="ctr">
                          <a:noFill/>
                          <a:prstDash val="solid"/>
                        </a:ln>
                        <a:effectLst/>
                      </wps:spPr>
                      <wps:txbx>
                        <w:txbxContent>
                          <w:p>
                            <w:pPr>
                              <w:spacing w:line="240" w:lineRule="exact"/>
                              <w:jc w:val="center"/>
                              <w:textAlignment w:val="baseline"/>
                              <w:rPr>
                                <w:sz w:val="15"/>
                                <w:szCs w:val="15"/>
                              </w:rPr>
                            </w:pPr>
                            <w:r>
                              <w:rPr>
                                <w:rFonts w:hint="eastAsia"/>
                                <w:color w:val="C00000"/>
                                <w:kern w:val="24"/>
                                <w:sz w:val="15"/>
                                <w:szCs w:val="15"/>
                              </w:rPr>
                              <w:t>基104表</w:t>
                            </w:r>
                          </w:p>
                        </w:txbxContent>
                      </wps:txbx>
                      <wps:bodyPr anchor="ctr"/>
                    </wps:wsp>
                  </a:graphicData>
                </a:graphic>
              </wp:anchor>
            </w:drawing>
          </mc:Choice>
          <mc:Fallback>
            <w:pict>
              <v:rect id="_x0000_s1026" o:spid="_x0000_s1026" o:spt="1" style="position:absolute;left:0pt;margin-left:208.05pt;margin-top:1.3pt;height:26.75pt;width:54.15pt;z-index:251688960;v-text-anchor:middle;mso-width-relative:page;mso-height-relative:page;" filled="f" stroked="f" coordsize="21600,21600" o:gfxdata="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kthuc1wAAAAgBAAAPAAAAAAAA&#10;AAEAIAAAACIAAABkcnMvZG93bnJldi54bWxQSwECFAAUAAAACACHTuJAUVEYl9oBAACjAwAADgAA&#10;AAAAAAABACAAAAAmAQAAZHJzL2Uyb0RvYy54bWxQSwUGAAAAAAYABgBZAQAAcgUAAAAA&#10;">
                <v:fill on="f" focussize="0,0"/>
                <v:stroke on="f" weight="2pt"/>
                <v:imagedata o:title=""/>
                <o:lock v:ext="edit" aspectratio="f"/>
                <v:textbox>
                  <w:txbxContent>
                    <w:p>
                      <w:pPr>
                        <w:spacing w:line="240" w:lineRule="exact"/>
                        <w:jc w:val="center"/>
                        <w:textAlignment w:val="baseline"/>
                        <w:rPr>
                          <w:sz w:val="15"/>
                          <w:szCs w:val="15"/>
                        </w:rPr>
                      </w:pPr>
                      <w:r>
                        <w:rPr>
                          <w:rFonts w:hint="eastAsia"/>
                          <w:color w:val="C00000"/>
                          <w:kern w:val="24"/>
                          <w:sz w:val="15"/>
                          <w:szCs w:val="15"/>
                        </w:rPr>
                        <w:t>基104表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01248" behindDoc="0" locked="0" layoutInCell="1" allowOverlap="1">
                <wp:simplePos x="0" y="0"/>
                <wp:positionH relativeFrom="column">
                  <wp:posOffset>3954780</wp:posOffset>
                </wp:positionH>
                <wp:positionV relativeFrom="paragraph">
                  <wp:posOffset>18415</wp:posOffset>
                </wp:positionV>
                <wp:extent cx="1060450" cy="339725"/>
                <wp:effectExtent l="0" t="0" r="0" b="0"/>
                <wp:wrapNone/>
                <wp:docPr id="647470091" name="矩形 647470091"/>
                <wp:cNvGraphicFramePr/>
                <a:graphic xmlns:a="http://schemas.openxmlformats.org/drawingml/2006/main">
                  <a:graphicData uri="http://schemas.microsoft.com/office/word/2010/wordprocessingShape">
                    <wps:wsp>
                      <wps:cNvSpPr/>
                      <wps:spPr>
                        <a:xfrm>
                          <a:off x="0" y="0"/>
                          <a:ext cx="1060450" cy="339725"/>
                        </a:xfrm>
                        <a:prstGeom prst="rect">
                          <a:avLst/>
                        </a:prstGeom>
                        <a:noFill/>
                        <a:ln w="25400" cap="flat" cmpd="sng" algn="ctr">
                          <a:noFill/>
                          <a:prstDash val="solid"/>
                        </a:ln>
                        <a:effectLst/>
                      </wps:spPr>
                      <wps:txbx>
                        <w:txbxContent>
                          <w:p>
                            <w:pPr>
                              <w:spacing w:line="240" w:lineRule="exact"/>
                              <w:jc w:val="both"/>
                              <w:textAlignment w:val="baseline"/>
                              <w:rPr>
                                <w:sz w:val="15"/>
                                <w:szCs w:val="15"/>
                              </w:rPr>
                            </w:pPr>
                            <w:r>
                              <w:rPr>
                                <w:rFonts w:hint="eastAsia"/>
                                <w:color w:val="C00000"/>
                                <w:kern w:val="24"/>
                                <w:sz w:val="15"/>
                                <w:szCs w:val="15"/>
                              </w:rPr>
                              <w:t>基110表</w:t>
                            </w:r>
                          </w:p>
                        </w:txbxContent>
                      </wps:txbx>
                      <wps:bodyPr anchor="ctr"/>
                    </wps:wsp>
                  </a:graphicData>
                </a:graphic>
              </wp:anchor>
            </w:drawing>
          </mc:Choice>
          <mc:Fallback>
            <w:pict>
              <v:rect id="_x0000_s1026" o:spid="_x0000_s1026" o:spt="1" style="position:absolute;left:0pt;margin-left:311.4pt;margin-top:1.45pt;height:26.75pt;width:83.5pt;z-index:251701248;v-text-anchor:middle;mso-width-relative:page;mso-height-relative:page;" filled="f" stroked="f" coordsize="21600,21600" o:gfxdata="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p3pN1wAAAAgBAAAPAAAAAAAA&#10;AAEAIAAAACIAAABkcnMvZG93bnJldi54bWxQSwECFAAUAAAACACHTuJAyLSm+NoBAACkAwAADgAA&#10;AAAAAAABACAAAAAmAQAAZHJzL2Uyb0RvYy54bWxQSwUGAAAAAAYABgBZAQAAcgUAAAAA&#10;">
                <v:fill on="f" focussize="0,0"/>
                <v:stroke on="f" weight="2pt"/>
                <v:imagedata o:title=""/>
                <o:lock v:ext="edit" aspectratio="f"/>
                <v:textbox>
                  <w:txbxContent>
                    <w:p>
                      <w:pPr>
                        <w:spacing w:line="240" w:lineRule="exact"/>
                        <w:jc w:val="both"/>
                        <w:textAlignment w:val="baseline"/>
                        <w:rPr>
                          <w:sz w:val="15"/>
                          <w:szCs w:val="15"/>
                        </w:rPr>
                      </w:pPr>
                      <w:r>
                        <w:rPr>
                          <w:rFonts w:hint="eastAsia"/>
                          <w:color w:val="C00000"/>
                          <w:kern w:val="24"/>
                          <w:sz w:val="15"/>
                          <w:szCs w:val="15"/>
                        </w:rPr>
                        <w:t>基110表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00224" behindDoc="0" locked="0" layoutInCell="1" allowOverlap="1">
                <wp:simplePos x="0" y="0"/>
                <wp:positionH relativeFrom="column">
                  <wp:posOffset>2574925</wp:posOffset>
                </wp:positionH>
                <wp:positionV relativeFrom="paragraph">
                  <wp:posOffset>41910</wp:posOffset>
                </wp:positionV>
                <wp:extent cx="836295" cy="278130"/>
                <wp:effectExtent l="0" t="0" r="0" b="0"/>
                <wp:wrapNone/>
                <wp:docPr id="647470093" name="矩形 647470093"/>
                <wp:cNvGraphicFramePr/>
                <a:graphic xmlns:a="http://schemas.openxmlformats.org/drawingml/2006/main">
                  <a:graphicData uri="http://schemas.microsoft.com/office/word/2010/wordprocessingShape">
                    <wps:wsp>
                      <wps:cNvSpPr/>
                      <wps:spPr>
                        <a:xfrm>
                          <a:off x="0" y="0"/>
                          <a:ext cx="836295" cy="278130"/>
                        </a:xfrm>
                        <a:prstGeom prst="rect">
                          <a:avLst/>
                        </a:prstGeom>
                        <a:noFill/>
                        <a:ln w="25400" cap="flat" cmpd="sng" algn="ctr">
                          <a:noFill/>
                          <a:prstDash val="solid"/>
                        </a:ln>
                        <a:effectLst/>
                      </wps:spPr>
                      <wps:txbx>
                        <w:txbxContent>
                          <w:p>
                            <w:pPr>
                              <w:spacing w:line="240" w:lineRule="exact"/>
                              <w:jc w:val="center"/>
                              <w:textAlignment w:val="baseline"/>
                              <w:rPr>
                                <w:sz w:val="15"/>
                                <w:szCs w:val="15"/>
                              </w:rPr>
                            </w:pPr>
                            <w:r>
                              <w:rPr>
                                <w:rFonts w:hint="eastAsia"/>
                                <w:color w:val="C00000"/>
                                <w:kern w:val="24"/>
                                <w:sz w:val="15"/>
                                <w:szCs w:val="15"/>
                              </w:rPr>
                              <w:t>基105表</w:t>
                            </w:r>
                          </w:p>
                        </w:txbxContent>
                      </wps:txbx>
                      <wps:bodyPr anchor="ctr"/>
                    </wps:wsp>
                  </a:graphicData>
                </a:graphic>
              </wp:anchor>
            </w:drawing>
          </mc:Choice>
          <mc:Fallback>
            <w:pict>
              <v:rect id="_x0000_s1026" o:spid="_x0000_s1026" o:spt="1" style="position:absolute;left:0pt;margin-left:202.75pt;margin-top:3.3pt;height:21.9pt;width:65.85pt;z-index:251700224;v-text-anchor:middle;mso-width-relative:page;mso-height-relative:page;" filled="f" stroked="f" coordsize="21600,21600" o:gfxdata="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86xj9cAAAAIAQAADwAAAAAA&#10;AAABACAAAAAiAAAAZHJzL2Rvd25yZXYueG1sUEsBAhQAFAAAAAgAh07iQKSPnDTbAQAAowMAAA4A&#10;AAAAAAAAAQAgAAAAJgEAAGRycy9lMm9Eb2MueG1sUEsFBgAAAAAGAAYAWQEAAHMFAAAAAA==&#10;">
                <v:fill on="f" focussize="0,0"/>
                <v:stroke on="f" weight="2pt"/>
                <v:imagedata o:title=""/>
                <o:lock v:ext="edit" aspectratio="f"/>
                <v:textbox>
                  <w:txbxContent>
                    <w:p>
                      <w:pPr>
                        <w:spacing w:line="240" w:lineRule="exact"/>
                        <w:jc w:val="center"/>
                        <w:textAlignment w:val="baseline"/>
                        <w:rPr>
                          <w:sz w:val="15"/>
                          <w:szCs w:val="15"/>
                        </w:rPr>
                      </w:pPr>
                      <w:r>
                        <w:rPr>
                          <w:rFonts w:hint="eastAsia"/>
                          <w:color w:val="C00000"/>
                          <w:kern w:val="24"/>
                          <w:sz w:val="15"/>
                          <w:szCs w:val="15"/>
                        </w:rPr>
                        <w:t>基105表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21728" behindDoc="0" locked="0" layoutInCell="1" allowOverlap="1">
                <wp:simplePos x="0" y="0"/>
                <wp:positionH relativeFrom="column">
                  <wp:posOffset>2683510</wp:posOffset>
                </wp:positionH>
                <wp:positionV relativeFrom="paragraph">
                  <wp:posOffset>111760</wp:posOffset>
                </wp:positionV>
                <wp:extent cx="614045" cy="339090"/>
                <wp:effectExtent l="0" t="0" r="0" b="0"/>
                <wp:wrapNone/>
                <wp:docPr id="1792128690" name="矩形 1792128690"/>
                <wp:cNvGraphicFramePr/>
                <a:graphic xmlns:a="http://schemas.openxmlformats.org/drawingml/2006/main">
                  <a:graphicData uri="http://schemas.microsoft.com/office/word/2010/wordprocessingShape">
                    <wps:wsp>
                      <wps:cNvSpPr/>
                      <wps:spPr>
                        <a:xfrm>
                          <a:off x="0" y="0"/>
                          <a:ext cx="614045" cy="339090"/>
                        </a:xfrm>
                        <a:prstGeom prst="rect">
                          <a:avLst/>
                        </a:prstGeom>
                        <a:noFill/>
                        <a:ln w="25400" cap="flat" cmpd="sng" algn="ctr">
                          <a:noFill/>
                          <a:prstDash val="solid"/>
                        </a:ln>
                        <a:effectLst/>
                      </wps:spPr>
                      <wps:txbx>
                        <w:txbxContent>
                          <w:p>
                            <w:r>
                              <w:rPr>
                                <w:rFonts w:hint="eastAsia"/>
                                <w:color w:val="C00000"/>
                                <w:kern w:val="24"/>
                                <w:sz w:val="15"/>
                                <w:szCs w:val="15"/>
                              </w:rPr>
                              <w:t>基106表</w:t>
                            </w:r>
                          </w:p>
                        </w:txbxContent>
                      </wps:txbx>
                      <wps:bodyPr anchor="ctr">
                        <a:noAutofit/>
                      </wps:bodyPr>
                    </wps:wsp>
                  </a:graphicData>
                </a:graphic>
              </wp:anchor>
            </w:drawing>
          </mc:Choice>
          <mc:Fallback>
            <w:pict>
              <v:rect id="_x0000_s1026" o:spid="_x0000_s1026" o:spt="1" style="position:absolute;left:0pt;margin-left:211.3pt;margin-top:8.8pt;height:26.7pt;width:48.35pt;z-index:251721728;v-text-anchor:middle;mso-width-relative:page;mso-height-relative:page;" filled="f" stroked="f" coordsize="21600,21600" o:gfxdata="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B38G2AAA&#10;AAkBAAAPAAAAAAAAAAEAIAAAACIAAABkcnMvZG93bnJldi54bWxQSwECFAAUAAAACACHTuJA+Tfq&#10;/OUBAAC/AwAADgAAAAAAAAABACAAAAAnAQAAZHJzL2Uyb0RvYy54bWxQSwUGAAAAAAYABgBZAQAA&#10;fgUAAAAA&#10;">
                <v:fill on="f" focussize="0,0"/>
                <v:stroke on="f" weight="2pt"/>
                <v:imagedata o:title=""/>
                <o:lock v:ext="edit" aspectratio="f"/>
                <v:textbox>
                  <w:txbxContent>
                    <w:p>
                      <w:r>
                        <w:rPr>
                          <w:rFonts w:hint="eastAsia"/>
                          <w:color w:val="C00000"/>
                          <w:kern w:val="24"/>
                          <w:sz w:val="15"/>
                          <w:szCs w:val="15"/>
                        </w:rPr>
                        <w:t>基106表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24800" behindDoc="0" locked="0" layoutInCell="1" allowOverlap="1">
                <wp:simplePos x="0" y="0"/>
                <wp:positionH relativeFrom="column">
                  <wp:posOffset>2661285</wp:posOffset>
                </wp:positionH>
                <wp:positionV relativeFrom="paragraph">
                  <wp:posOffset>16510</wp:posOffset>
                </wp:positionV>
                <wp:extent cx="614045" cy="311785"/>
                <wp:effectExtent l="0" t="0" r="0" b="0"/>
                <wp:wrapNone/>
                <wp:docPr id="1792128687" name="矩形 1792128687"/>
                <wp:cNvGraphicFramePr/>
                <a:graphic xmlns:a="http://schemas.openxmlformats.org/drawingml/2006/main">
                  <a:graphicData uri="http://schemas.microsoft.com/office/word/2010/wordprocessingShape">
                    <wps:wsp>
                      <wps:cNvSpPr/>
                      <wps:spPr>
                        <a:xfrm>
                          <a:off x="0" y="0"/>
                          <a:ext cx="614045" cy="311785"/>
                        </a:xfrm>
                        <a:prstGeom prst="rect">
                          <a:avLst/>
                        </a:prstGeom>
                        <a:noFill/>
                        <a:ln w="25400" cap="flat" cmpd="sng" algn="ctr">
                          <a:noFill/>
                          <a:prstDash val="solid"/>
                        </a:ln>
                        <a:effectLst/>
                      </wps:spPr>
                      <wps:txbx>
                        <w:txbxContent>
                          <w:p>
                            <w:r>
                              <w:rPr>
                                <w:rFonts w:hint="eastAsia"/>
                                <w:color w:val="C00000"/>
                                <w:kern w:val="24"/>
                                <w:sz w:val="15"/>
                                <w:szCs w:val="15"/>
                              </w:rPr>
                              <w:t>基107表</w:t>
                            </w:r>
                          </w:p>
                        </w:txbxContent>
                      </wps:txbx>
                      <wps:bodyPr anchor="ctr"/>
                    </wps:wsp>
                  </a:graphicData>
                </a:graphic>
              </wp:anchor>
            </w:drawing>
          </mc:Choice>
          <mc:Fallback>
            <w:pict>
              <v:rect id="_x0000_s1026" o:spid="_x0000_s1026" o:spt="1" style="position:absolute;left:0pt;margin-left:209.55pt;margin-top:1.3pt;height:24.55pt;width:48.35pt;z-index:251724800;v-text-anchor:middle;mso-width-relative:page;mso-height-relative:page;" filled="f" stroked="f" coordsize="21600,21600" o:gfxdata="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VwVu9cAAAAIAQAADwAAAAAA&#10;AAABACAAAAAiAAAAZHJzL2Rvd25yZXYueG1sUEsBAhQAFAAAAAgAh07iQDS+6GLbAQAApQMAAA4A&#10;AAAAAAAAAQAgAAAAJgEAAGRycy9lMm9Eb2MueG1sUEsFBgAAAAAGAAYAWQEAAHMFAAAAAA==&#10;">
                <v:fill on="f" focussize="0,0"/>
                <v:stroke on="f" weight="2pt"/>
                <v:imagedata o:title=""/>
                <o:lock v:ext="edit" aspectratio="f"/>
                <v:textbox>
                  <w:txbxContent>
                    <w:p>
                      <w:r>
                        <w:rPr>
                          <w:rFonts w:hint="eastAsia"/>
                          <w:color w:val="C00000"/>
                          <w:kern w:val="24"/>
                          <w:sz w:val="15"/>
                          <w:szCs w:val="15"/>
                        </w:rPr>
                        <w:t>基107表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26848" behindDoc="0" locked="0" layoutInCell="1" allowOverlap="1">
                <wp:simplePos x="0" y="0"/>
                <wp:positionH relativeFrom="column">
                  <wp:posOffset>2557780</wp:posOffset>
                </wp:positionH>
                <wp:positionV relativeFrom="paragraph">
                  <wp:posOffset>128905</wp:posOffset>
                </wp:positionV>
                <wp:extent cx="1207770" cy="497840"/>
                <wp:effectExtent l="38735" t="18415" r="48895" b="74295"/>
                <wp:wrapNone/>
                <wp:docPr id="753870213" name="圆角矩形 753870213"/>
                <wp:cNvGraphicFramePr/>
                <a:graphic xmlns:a="http://schemas.openxmlformats.org/drawingml/2006/main">
                  <a:graphicData uri="http://schemas.microsoft.com/office/word/2010/wordprocessingShape">
                    <wps:wsp>
                      <wps:cNvSpPr/>
                      <wps:spPr>
                        <a:xfrm>
                          <a:off x="0" y="0"/>
                          <a:ext cx="1207770" cy="49784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000000"/>
                                <w:kern w:val="24"/>
                                <w:sz w:val="15"/>
                                <w:szCs w:val="15"/>
                              </w:rPr>
                              <w:t>工业企业动静密封点及循环冷却塔信息</w:t>
                            </w:r>
                          </w:p>
                        </w:txbxContent>
                      </wps:txbx>
                      <wps:bodyPr anchor="ctr"/>
                    </wps:wsp>
                  </a:graphicData>
                </a:graphic>
              </wp:anchor>
            </w:drawing>
          </mc:Choice>
          <mc:Fallback>
            <w:pict>
              <v:roundrect id="_x0000_s1026" o:spid="_x0000_s1026" o:spt="2" style="position:absolute;left:0pt;margin-left:201.4pt;margin-top:10.15pt;height:39.2pt;width:95.1pt;z-index:251726848;v-text-anchor:middle;mso-width-relative:page;mso-height-relative:page;" fillcolor="#A3C4FF" filled="t" stroked="t" coordsize="21600,21600" arcsize="0.166666666666667" o:gfxdata="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Zu1V4twAAAAJAQAADwAA&#10;AAAAAAABACAAAAAiAAAAZHJzL2Rvd25yZXYueG1sUEsBAhQAFAAAAAgAh07iQITTVDG9AgAAPQYA&#10;AA4AAAAAAAAAAQAgAAAAKwEAAGRycy9lMm9Eb2MueG1sUEsFBgAAAAAGAAYAWQEAAFo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r>
                        <w:rPr>
                          <w:rFonts w:hint="eastAsia"/>
                          <w:color w:val="000000"/>
                          <w:kern w:val="24"/>
                          <w:sz w:val="15"/>
                          <w:szCs w:val="15"/>
                        </w:rPr>
                        <w:t>工业企业动静密封点及循环冷却塔信息</w:t>
                      </w:r>
                    </w:p>
                  </w:txbxContent>
                </v:textbox>
              </v:round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27872" behindDoc="0" locked="0" layoutInCell="1" allowOverlap="1">
                <wp:simplePos x="0" y="0"/>
                <wp:positionH relativeFrom="column">
                  <wp:posOffset>2683510</wp:posOffset>
                </wp:positionH>
                <wp:positionV relativeFrom="paragraph">
                  <wp:posOffset>29210</wp:posOffset>
                </wp:positionV>
                <wp:extent cx="724535" cy="270510"/>
                <wp:effectExtent l="0" t="0" r="0" b="0"/>
                <wp:wrapNone/>
                <wp:docPr id="753870220" name="矩形 753870220"/>
                <wp:cNvGraphicFramePr/>
                <a:graphic xmlns:a="http://schemas.openxmlformats.org/drawingml/2006/main">
                  <a:graphicData uri="http://schemas.microsoft.com/office/word/2010/wordprocessingShape">
                    <wps:wsp>
                      <wps:cNvSpPr/>
                      <wps:spPr>
                        <a:xfrm>
                          <a:off x="0" y="0"/>
                          <a:ext cx="724535" cy="270510"/>
                        </a:xfrm>
                        <a:prstGeom prst="rect">
                          <a:avLst/>
                        </a:prstGeom>
                        <a:noFill/>
                        <a:ln w="25400" cap="flat" cmpd="sng" algn="ctr">
                          <a:noFill/>
                          <a:prstDash val="solid"/>
                        </a:ln>
                        <a:effectLst/>
                      </wps:spPr>
                      <wps:txbx>
                        <w:txbxContent>
                          <w:p>
                            <w:r>
                              <w:rPr>
                                <w:rFonts w:hint="eastAsia"/>
                                <w:color w:val="C00000"/>
                                <w:kern w:val="24"/>
                                <w:sz w:val="15"/>
                                <w:szCs w:val="15"/>
                              </w:rPr>
                              <w:t>基108表</w:t>
                            </w:r>
                          </w:p>
                        </w:txbxContent>
                      </wps:txbx>
                      <wps:bodyPr anchor="ctr">
                        <a:noAutofit/>
                      </wps:bodyPr>
                    </wps:wsp>
                  </a:graphicData>
                </a:graphic>
              </wp:anchor>
            </w:drawing>
          </mc:Choice>
          <mc:Fallback>
            <w:pict>
              <v:rect id="_x0000_s1026" o:spid="_x0000_s1026" o:spt="1" style="position:absolute;left:0pt;margin-left:211.3pt;margin-top:2.3pt;height:21.3pt;width:57.05pt;z-index:251727872;v-text-anchor:middle;mso-width-relative:page;mso-height-relative:page;" filled="f" stroked="f" coordsize="21600,21600" o:gfxdata="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1oas71gAAAAgB&#10;AAAPAAAAAAAAAAEAIAAAACIAAABkcnMvZG93bnJldi54bWxQSwECFAAUAAAACACHTuJAx8xi7+QB&#10;AAC9AwAADgAAAAAAAAABACAAAAAlAQAAZHJzL2Uyb0RvYy54bWxQSwUGAAAAAAYABgBZAQAAewUA&#10;AAAA&#10;">
                <v:fill on="f" focussize="0,0"/>
                <v:stroke on="f" weight="2pt"/>
                <v:imagedata o:title=""/>
                <o:lock v:ext="edit" aspectratio="f"/>
                <v:textbox>
                  <w:txbxContent>
                    <w:p>
                      <w:r>
                        <w:rPr>
                          <w:rFonts w:hint="eastAsia"/>
                          <w:color w:val="C00000"/>
                          <w:kern w:val="24"/>
                          <w:sz w:val="15"/>
                          <w:szCs w:val="15"/>
                        </w:rPr>
                        <w:t>基108表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38112" behindDoc="0" locked="0" layoutInCell="1" allowOverlap="1">
                <wp:simplePos x="0" y="0"/>
                <wp:positionH relativeFrom="column">
                  <wp:posOffset>2713355</wp:posOffset>
                </wp:positionH>
                <wp:positionV relativeFrom="paragraph">
                  <wp:posOffset>113665</wp:posOffset>
                </wp:positionV>
                <wp:extent cx="848995" cy="313055"/>
                <wp:effectExtent l="0" t="0" r="0" b="0"/>
                <wp:wrapNone/>
                <wp:docPr id="753870217" name="矩形 753870217"/>
                <wp:cNvGraphicFramePr/>
                <a:graphic xmlns:a="http://schemas.openxmlformats.org/drawingml/2006/main">
                  <a:graphicData uri="http://schemas.microsoft.com/office/word/2010/wordprocessingShape">
                    <wps:wsp>
                      <wps:cNvSpPr/>
                      <wps:spPr>
                        <a:xfrm>
                          <a:off x="0" y="0"/>
                          <a:ext cx="848995" cy="313055"/>
                        </a:xfrm>
                        <a:prstGeom prst="rect">
                          <a:avLst/>
                        </a:prstGeom>
                        <a:noFill/>
                        <a:ln w="25400" cap="flat" cmpd="sng" algn="ctr">
                          <a:noFill/>
                          <a:prstDash val="solid"/>
                        </a:ln>
                        <a:effectLst/>
                      </wps:spPr>
                      <wps:txbx>
                        <w:txbxContent>
                          <w:p>
                            <w:pPr>
                              <w:spacing w:line="180" w:lineRule="atLeast"/>
                            </w:pPr>
                            <w:r>
                              <w:rPr>
                                <w:rFonts w:hint="eastAsia"/>
                                <w:color w:val="C00000"/>
                                <w:kern w:val="24"/>
                                <w:sz w:val="15"/>
                                <w:szCs w:val="15"/>
                              </w:rPr>
                              <w:t>基109表</w:t>
                            </w:r>
                          </w:p>
                        </w:txbxContent>
                      </wps:txbx>
                      <wps:bodyPr anchor="ctr">
                        <a:noAutofit/>
                      </wps:bodyPr>
                    </wps:wsp>
                  </a:graphicData>
                </a:graphic>
              </wp:anchor>
            </w:drawing>
          </mc:Choice>
          <mc:Fallback>
            <w:pict>
              <v:rect id="_x0000_s1026" o:spid="_x0000_s1026" o:spt="1" style="position:absolute;left:0pt;margin-left:213.65pt;margin-top:8.95pt;height:24.65pt;width:66.85pt;z-index:251738112;v-text-anchor:middle;mso-width-relative:page;mso-height-relative:page;" filled="f" stroked="f" coordsize="21600,21600" o:gfxdata="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G6rL2AAA&#10;AAkBAAAPAAAAAAAAAAEAIAAAACIAAABkcnMvZG93bnJldi54bWxQSwECFAAUAAAACACHTuJAZr3S&#10;meUBAAC9AwAADgAAAAAAAAABACAAAAAnAQAAZHJzL2Uyb0RvYy54bWxQSwUGAAAAAAYABgBZAQAA&#10;fgUAAAAA&#10;">
                <v:fill on="f" focussize="0,0"/>
                <v:stroke on="f" weight="2pt"/>
                <v:imagedata o:title=""/>
                <o:lock v:ext="edit" aspectratio="f"/>
                <v:textbox>
                  <w:txbxContent>
                    <w:p>
                      <w:pPr>
                        <w:spacing w:line="180" w:lineRule="atLeast"/>
                      </w:pPr>
                      <w:r>
                        <w:rPr>
                          <w:rFonts w:hint="eastAsia"/>
                          <w:color w:val="C00000"/>
                          <w:kern w:val="24"/>
                          <w:sz w:val="15"/>
                          <w:szCs w:val="15"/>
                        </w:rPr>
                        <w:t>基109表</w:t>
                      </w:r>
                    </w:p>
                  </w:txbxContent>
                </v:textbox>
              </v: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r>
        <w:rPr>
          <w:rFonts w:hint="default" w:ascii="Times New Roman" w:hAnsi="Times New Roman" w:cs="Times New Roman"/>
          <w:highlight w:val="none"/>
        </w:rPr>
        <mc:AlternateContent>
          <mc:Choice Requires="wps">
            <w:drawing>
              <wp:anchor distT="0" distB="0" distL="114300" distR="114300" simplePos="0" relativeHeight="251729920" behindDoc="0" locked="0" layoutInCell="1" allowOverlap="1">
                <wp:simplePos x="0" y="0"/>
                <wp:positionH relativeFrom="column">
                  <wp:posOffset>2676525</wp:posOffset>
                </wp:positionH>
                <wp:positionV relativeFrom="paragraph">
                  <wp:posOffset>102870</wp:posOffset>
                </wp:positionV>
                <wp:extent cx="960120" cy="497840"/>
                <wp:effectExtent l="38735" t="18415" r="48895" b="74295"/>
                <wp:wrapNone/>
                <wp:docPr id="753870218" name="圆角矩形 753870218"/>
                <wp:cNvGraphicFramePr/>
                <a:graphic xmlns:a="http://schemas.openxmlformats.org/drawingml/2006/main">
                  <a:graphicData uri="http://schemas.microsoft.com/office/word/2010/wordprocessingShape">
                    <wps:wsp>
                      <wps:cNvSpPr/>
                      <wps:spPr>
                        <a:xfrm>
                          <a:off x="0" y="0"/>
                          <a:ext cx="960120" cy="49784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
                              <w:rPr>
                                <w:rFonts w:hint="eastAsia"/>
                                <w:color w:val="000000"/>
                                <w:kern w:val="24"/>
                                <w:sz w:val="15"/>
                                <w:szCs w:val="15"/>
                              </w:rPr>
                              <w:t>工业企业污染防治投资情况表</w:t>
                            </w:r>
                          </w:p>
                        </w:txbxContent>
                      </wps:txbx>
                      <wps:bodyPr wrap="square" anchor="ctr"/>
                    </wps:wsp>
                  </a:graphicData>
                </a:graphic>
              </wp:anchor>
            </w:drawing>
          </mc:Choice>
          <mc:Fallback>
            <w:pict>
              <v:roundrect id="_x0000_s1026" o:spid="_x0000_s1026" o:spt="2" style="position:absolute;left:0pt;margin-left:210.75pt;margin-top:8.1pt;height:39.2pt;width:75.6pt;z-index:251729920;v-text-anchor:middle;mso-width-relative:page;mso-height-relative:page;" fillcolor="#A3C4FF" filled="t" stroked="t" coordsize="21600,21600" arcsize="0.166666666666667" o:gfxdata="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E8B5q7c&#10;AAAACQEAAA8AAAAAAAAAAQAgAAAAIgAAAGRycy9kb3ducmV2LnhtbFBLAQIUABQAAAAIAIdO4kBG&#10;c+CtxwIAAEoGAAAOAAAAAAAAAAEAIAAAACsBAABkcnMvZTJvRG9jLnhtbFBLBQYAAAAABgAGAFkB&#10;AABk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r>
                        <w:rPr>
                          <w:rFonts w:hint="eastAsia"/>
                          <w:color w:val="000000"/>
                          <w:kern w:val="24"/>
                          <w:sz w:val="15"/>
                          <w:szCs w:val="15"/>
                        </w:rPr>
                        <w:t>工业企业污染防治投资情况表</w:t>
                      </w:r>
                    </w:p>
                  </w:txbxContent>
                </v:textbox>
              </v:roundrect>
            </w:pict>
          </mc:Fallback>
        </mc:AlternateContent>
      </w:r>
    </w:p>
    <w:p>
      <w:pPr>
        <w:pStyle w:val="8"/>
        <w:spacing w:before="0" w:beforeAutospacing="0" w:after="0" w:afterAutospacing="0" w:line="240" w:lineRule="exact"/>
        <w:ind w:firstLine="300"/>
        <w:jc w:val="both"/>
        <w:textAlignment w:val="baseline"/>
        <w:rPr>
          <w:rFonts w:hint="default" w:ascii="Times New Roman" w:hAnsi="Times New Roman" w:cs="Times New Roman"/>
          <w:color w:val="FFFFFF"/>
          <w:kern w:val="24"/>
          <w:sz w:val="15"/>
          <w:szCs w:val="15"/>
          <w:highlight w:val="none"/>
        </w:rPr>
      </w:pPr>
    </w:p>
    <w:p>
      <w:pPr>
        <w:pStyle w:val="8"/>
        <w:spacing w:before="0" w:beforeAutospacing="0" w:after="0" w:afterAutospacing="0" w:line="240" w:lineRule="exact"/>
        <w:ind w:firstLine="300"/>
        <w:jc w:val="both"/>
        <w:textAlignment w:val="baseline"/>
        <w:rPr>
          <w:rFonts w:hint="default" w:ascii="Times New Roman" w:hAnsi="Times New Roman" w:eastAsia="仿宋_GB2312" w:cs="Times New Roman"/>
          <w:b w:val="0"/>
          <w:bCs w:val="0"/>
          <w:color w:val="auto"/>
          <w:highlight w:val="none"/>
        </w:rPr>
      </w:pPr>
      <w:r>
        <w:rPr>
          <w:rFonts w:hint="default" w:ascii="Times New Roman" w:hAnsi="Times New Roman" w:cs="Times New Roman"/>
          <w:highlight w:val="none"/>
        </w:rPr>
        <mc:AlternateContent>
          <mc:Choice Requires="wps">
            <w:drawing>
              <wp:anchor distT="0" distB="0" distL="114300" distR="114300" simplePos="0" relativeHeight="251730944" behindDoc="0" locked="0" layoutInCell="1" allowOverlap="1">
                <wp:simplePos x="0" y="0"/>
                <wp:positionH relativeFrom="column">
                  <wp:posOffset>2722880</wp:posOffset>
                </wp:positionH>
                <wp:positionV relativeFrom="paragraph">
                  <wp:posOffset>344170</wp:posOffset>
                </wp:positionV>
                <wp:extent cx="748030" cy="304800"/>
                <wp:effectExtent l="0" t="0" r="0" b="0"/>
                <wp:wrapNone/>
                <wp:docPr id="753870219" name="矩形 753870219"/>
                <wp:cNvGraphicFramePr/>
                <a:graphic xmlns:a="http://schemas.openxmlformats.org/drawingml/2006/main">
                  <a:graphicData uri="http://schemas.microsoft.com/office/word/2010/wordprocessingShape">
                    <wps:wsp>
                      <wps:cNvSpPr/>
                      <wps:spPr>
                        <a:xfrm>
                          <a:off x="0" y="0"/>
                          <a:ext cx="748030" cy="304800"/>
                        </a:xfrm>
                        <a:prstGeom prst="rect">
                          <a:avLst/>
                        </a:prstGeom>
                        <a:noFill/>
                        <a:ln w="25400" cap="flat" cmpd="sng" algn="ctr">
                          <a:noFill/>
                          <a:prstDash val="solid"/>
                        </a:ln>
                        <a:effectLst/>
                      </wps:spPr>
                      <wps:txbx>
                        <w:txbxContent>
                          <w:p>
                            <w:r>
                              <w:rPr>
                                <w:rFonts w:hint="eastAsia"/>
                                <w:color w:val="C00000"/>
                                <w:kern w:val="24"/>
                                <w:sz w:val="15"/>
                                <w:szCs w:val="15"/>
                              </w:rPr>
                              <w:t>基113表</w:t>
                            </w:r>
                          </w:p>
                        </w:txbxContent>
                      </wps:txbx>
                      <wps:bodyPr anchor="ctr">
                        <a:noAutofit/>
                      </wps:bodyPr>
                    </wps:wsp>
                  </a:graphicData>
                </a:graphic>
              </wp:anchor>
            </w:drawing>
          </mc:Choice>
          <mc:Fallback>
            <w:pict>
              <v:rect id="_x0000_s1026" o:spid="_x0000_s1026" o:spt="1" style="position:absolute;left:0pt;margin-left:214.4pt;margin-top:27.1pt;height:24pt;width:58.9pt;z-index:251730944;v-text-anchor:middle;mso-width-relative:page;mso-height-relative:page;" filled="f" stroked="f" coordsize="21600,21600" o:gfxdata="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BpQ03YAAAA&#10;CgEAAA8AAAAAAAAAAQAgAAAAIgAAAGRycy9kb3ducmV2LnhtbFBLAQIUABQAAAAIAIdO4kAArzhz&#10;5AEAAL0DAAAOAAAAAAAAAAEAIAAAACcBAABkcnMvZTJvRG9jLnhtbFBLBQYAAAAABgAGAFkBAAB9&#10;BQAAAAA=&#10;">
                <v:fill on="f" focussize="0,0"/>
                <v:stroke on="f" weight="2pt"/>
                <v:imagedata o:title=""/>
                <o:lock v:ext="edit" aspectratio="f"/>
                <v:textbox>
                  <w:txbxContent>
                    <w:p>
                      <w:r>
                        <w:rPr>
                          <w:rFonts w:hint="eastAsia"/>
                          <w:color w:val="C00000"/>
                          <w:kern w:val="24"/>
                          <w:sz w:val="15"/>
                          <w:szCs w:val="15"/>
                        </w:rPr>
                        <w:t>基113表</w:t>
                      </w:r>
                    </w:p>
                  </w:txbxContent>
                </v:textbox>
              </v:rect>
            </w:pict>
          </mc:Fallback>
        </mc:AlternateContent>
      </w:r>
      <w:r>
        <w:rPr>
          <w:rFonts w:hint="default" w:ascii="Times New Roman" w:hAnsi="Times New Roman" w:cs="Times New Roman"/>
          <w:color w:val="FFFFFF"/>
          <w:kern w:val="24"/>
          <w:sz w:val="15"/>
          <w:szCs w:val="15"/>
          <w:highlight w:val="none"/>
        </w:rPr>
        <mc:AlternateContent>
          <mc:Choice Requires="wps">
            <w:drawing>
              <wp:anchor distT="0" distB="0" distL="114300" distR="114300" simplePos="0" relativeHeight="251744256" behindDoc="0" locked="0" layoutInCell="1" allowOverlap="1">
                <wp:simplePos x="0" y="0"/>
                <wp:positionH relativeFrom="column">
                  <wp:posOffset>3919855</wp:posOffset>
                </wp:positionH>
                <wp:positionV relativeFrom="paragraph">
                  <wp:posOffset>1270</wp:posOffset>
                </wp:positionV>
                <wp:extent cx="2350770" cy="1403985"/>
                <wp:effectExtent l="0" t="0" r="11430" b="571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50770" cy="1403985"/>
                        </a:xfrm>
                        <a:prstGeom prst="rect">
                          <a:avLst/>
                        </a:prstGeom>
                        <a:solidFill>
                          <a:srgbClr val="FFFFFF"/>
                        </a:solidFill>
                        <a:ln w="9525">
                          <a:noFill/>
                          <a:miter lim="800000"/>
                        </a:ln>
                      </wps:spPr>
                      <wps:txbx>
                        <w:txbxContent>
                          <w:p>
                            <w:pPr>
                              <w:rPr>
                                <w:color w:val="0000FF"/>
                              </w:rPr>
                            </w:pPr>
                            <w:r>
                              <w:rPr>
                                <w:rFonts w:hint="eastAsia"/>
                                <w:color w:val="0000FF"/>
                              </w:rPr>
                              <w:t>图1-1工业企业填报要求指引图</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08.65pt;margin-top:0.1pt;height:110.55pt;width:185.1pt;z-index:251744256;mso-width-relative:page;mso-height-relative:margin;mso-height-percent:200;" fillcolor="#FFFFFF" filled="t" stroked="f" coordsize="21600,21600" o:gfxdata="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aJeajXAAAACAEAAA8AAAAAAAAAAQAgAAAAIgAAAGRycy9k&#10;b3ducmV2LnhtbFBLAQIUABQAAAAIAIdO4kAAXpvZPAIAAFUEAAAOAAAAAAAAAAEAIAAAACYBAABk&#10;cnMvZTJvRG9jLnhtbFBLBQYAAAAABgAGAFkBAADUBQAAAAA=&#10;">
                <v:fill on="t" focussize="0,0"/>
                <v:stroke on="f" miterlimit="8" joinstyle="miter"/>
                <v:imagedata o:title=""/>
                <o:lock v:ext="edit" aspectratio="f"/>
                <v:textbox style="mso-fit-shape-to-text:t;">
                  <w:txbxContent>
                    <w:p>
                      <w:pPr>
                        <w:rPr>
                          <w:color w:val="0000FF"/>
                        </w:rPr>
                      </w:pPr>
                      <w:r>
                        <w:rPr>
                          <w:rFonts w:hint="eastAsia"/>
                          <w:color w:val="0000FF"/>
                        </w:rPr>
                        <w:t>图1-1工业企业填报要求指引图</w:t>
                      </w:r>
                    </w:p>
                  </w:txbxContent>
                </v:textbox>
              </v:shape>
            </w:pict>
          </mc:Fallback>
        </mc:AlternateConten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jc w:val="left"/>
        <w:textAlignment w:val="auto"/>
        <w:rPr>
          <w:rFonts w:ascii="Times New Roman" w:hAnsi="Times New Roman" w:eastAsia="楷体_GB2312" w:cs="Times New Roman"/>
          <w:b/>
          <w:bCs/>
          <w:color w:val="000000"/>
          <w:kern w:val="0"/>
          <w:sz w:val="32"/>
          <w:szCs w:val="32"/>
          <w:highlight w:val="none"/>
          <w:lang w:bidi="ar-SA"/>
        </w:rPr>
      </w:pPr>
      <w:r>
        <w:rPr>
          <w:rFonts w:ascii="Times New Roman" w:hAnsi="Times New Roman" w:eastAsia="楷体_GB2312" w:cs="Times New Roman"/>
          <w:b/>
          <w:bCs/>
          <w:color w:val="000000"/>
          <w:kern w:val="0"/>
          <w:sz w:val="32"/>
          <w:szCs w:val="32"/>
          <w:highlight w:val="none"/>
          <w:lang w:bidi="ar-SA"/>
        </w:rPr>
        <w:t>（三）填报过程注意事项</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1. 获取培训材料：</w:t>
      </w:r>
      <w:r>
        <w:rPr>
          <w:rFonts w:ascii="Times New Roman" w:hAnsi="Times New Roman" w:eastAsia="宋体" w:cs="Times New Roman"/>
          <w:b w:val="0"/>
          <w:bCs w:val="0"/>
          <w:kern w:val="2"/>
          <w:sz w:val="32"/>
          <w:szCs w:val="32"/>
          <w:highlight w:val="none"/>
          <w:lang w:bidi="ar-SA"/>
        </w:rPr>
        <w:t>请与当地生态环境部门联系，以获取生态环境厅环境统计培训材料，并确保深入学习。</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2. 填报步骤：</w:t>
      </w:r>
      <w:r>
        <w:rPr>
          <w:rFonts w:ascii="Times New Roman" w:hAnsi="Times New Roman" w:eastAsia="宋体" w:cs="Times New Roman"/>
          <w:b w:val="0"/>
          <w:bCs w:val="0"/>
          <w:kern w:val="2"/>
          <w:sz w:val="32"/>
          <w:szCs w:val="32"/>
          <w:highlight w:val="none"/>
          <w:lang w:bidi="ar-SA"/>
        </w:rPr>
        <w:t>首先，使用生态环境部门提供的用户名和密码登录全国生态环境统计系统，登录网址为：https://hjtj.cnemc.cn/htqy/#/login；其次，检查并完善企业基本信息；接着，按照报表顺序依次填报相关数据；然后，进行污染物排放量核算；之后，在完成数据审核后进行上报；最后，根据生态环境主管部门的审核意见进行必要的修改和完善。</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3. 时间节点：</w:t>
      </w:r>
      <w:r>
        <w:rPr>
          <w:rFonts w:ascii="Times New Roman" w:hAnsi="Times New Roman" w:eastAsia="宋体" w:cs="Times New Roman"/>
          <w:b w:val="0"/>
          <w:bCs w:val="0"/>
          <w:kern w:val="2"/>
          <w:sz w:val="32"/>
          <w:szCs w:val="32"/>
          <w:highlight w:val="none"/>
          <w:lang w:bidi="ar-SA"/>
        </w:rPr>
        <w:t>请务必在202</w:t>
      </w:r>
      <w:r>
        <w:rPr>
          <w:rFonts w:hint="eastAsia" w:ascii="Times New Roman" w:hAnsi="Times New Roman" w:cs="Times New Roman"/>
          <w:b w:val="0"/>
          <w:bCs w:val="0"/>
          <w:kern w:val="2"/>
          <w:sz w:val="32"/>
          <w:szCs w:val="32"/>
          <w:highlight w:val="none"/>
          <w:lang w:val="en-US" w:eastAsia="zh-CN" w:bidi="ar-SA"/>
        </w:rPr>
        <w:t>6</w:t>
      </w:r>
      <w:r>
        <w:rPr>
          <w:rFonts w:ascii="Times New Roman" w:hAnsi="Times New Roman" w:eastAsia="宋体" w:cs="Times New Roman"/>
          <w:b w:val="0"/>
          <w:bCs w:val="0"/>
          <w:kern w:val="2"/>
          <w:sz w:val="32"/>
          <w:szCs w:val="32"/>
          <w:highlight w:val="none"/>
          <w:lang w:bidi="ar-SA"/>
        </w:rPr>
        <w:t>年</w:t>
      </w:r>
      <w:r>
        <w:rPr>
          <w:rFonts w:hint="eastAsia" w:ascii="Times New Roman" w:hAnsi="Times New Roman" w:cs="Times New Roman"/>
          <w:b w:val="0"/>
          <w:bCs w:val="0"/>
          <w:kern w:val="2"/>
          <w:sz w:val="32"/>
          <w:szCs w:val="32"/>
          <w:highlight w:val="none"/>
          <w:lang w:val="en-US" w:eastAsia="zh-CN" w:bidi="ar-SA"/>
        </w:rPr>
        <w:t>1</w:t>
      </w:r>
      <w:r>
        <w:rPr>
          <w:rFonts w:ascii="Times New Roman" w:hAnsi="Times New Roman" w:eastAsia="宋体" w:cs="Times New Roman"/>
          <w:b w:val="0"/>
          <w:bCs w:val="0"/>
          <w:kern w:val="2"/>
          <w:sz w:val="32"/>
          <w:szCs w:val="32"/>
          <w:highlight w:val="none"/>
          <w:lang w:bidi="ar-SA"/>
        </w:rPr>
        <w:t>月</w:t>
      </w:r>
      <w:r>
        <w:rPr>
          <w:rFonts w:hint="eastAsia" w:ascii="Times New Roman" w:hAnsi="Times New Roman" w:cs="Times New Roman"/>
          <w:b w:val="0"/>
          <w:bCs w:val="0"/>
          <w:kern w:val="2"/>
          <w:sz w:val="32"/>
          <w:szCs w:val="32"/>
          <w:highlight w:val="none"/>
          <w:lang w:val="en-US" w:eastAsia="zh-CN" w:bidi="ar-SA"/>
        </w:rPr>
        <w:t>25</w:t>
      </w:r>
      <w:r>
        <w:rPr>
          <w:rFonts w:ascii="Times New Roman" w:hAnsi="Times New Roman" w:eastAsia="宋体" w:cs="Times New Roman"/>
          <w:b w:val="0"/>
          <w:bCs w:val="0"/>
          <w:kern w:val="2"/>
          <w:sz w:val="32"/>
          <w:szCs w:val="32"/>
          <w:highlight w:val="none"/>
          <w:lang w:bidi="ar-SA"/>
        </w:rPr>
        <w:t>日前，在全国生态环境统计业务系统中完成数据直报工作。</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4. 准备数据支撑材料：</w:t>
      </w:r>
      <w:r>
        <w:rPr>
          <w:rFonts w:ascii="Times New Roman" w:hAnsi="Times New Roman" w:eastAsia="宋体" w:cs="Times New Roman"/>
          <w:b w:val="0"/>
          <w:bCs w:val="0"/>
          <w:kern w:val="2"/>
          <w:sz w:val="32"/>
          <w:szCs w:val="32"/>
          <w:highlight w:val="none"/>
          <w:lang w:bidi="ar-SA"/>
        </w:rPr>
        <w:t>在填报过程中，务必记录数据来源，并准备充分的相关支撑材料（参考附表资料清单）。请在202</w:t>
      </w:r>
      <w:r>
        <w:rPr>
          <w:rFonts w:hint="eastAsia" w:ascii="Times New Roman" w:hAnsi="Times New Roman" w:cs="Times New Roman"/>
          <w:b w:val="0"/>
          <w:bCs w:val="0"/>
          <w:kern w:val="2"/>
          <w:sz w:val="32"/>
          <w:szCs w:val="32"/>
          <w:highlight w:val="none"/>
          <w:lang w:val="en-US" w:eastAsia="zh-CN" w:bidi="ar-SA"/>
        </w:rPr>
        <w:t>6</w:t>
      </w:r>
      <w:r>
        <w:rPr>
          <w:rFonts w:ascii="Times New Roman" w:hAnsi="Times New Roman" w:eastAsia="宋体" w:cs="Times New Roman"/>
          <w:b w:val="0"/>
          <w:bCs w:val="0"/>
          <w:kern w:val="2"/>
          <w:sz w:val="32"/>
          <w:szCs w:val="32"/>
          <w:highlight w:val="none"/>
          <w:lang w:bidi="ar-SA"/>
        </w:rPr>
        <w:t>年1月</w:t>
      </w:r>
      <w:r>
        <w:rPr>
          <w:rFonts w:hint="eastAsia" w:ascii="Times New Roman" w:hAnsi="Times New Roman" w:cs="Times New Roman"/>
          <w:b w:val="0"/>
          <w:bCs w:val="0"/>
          <w:kern w:val="2"/>
          <w:sz w:val="32"/>
          <w:szCs w:val="32"/>
          <w:highlight w:val="none"/>
          <w:lang w:val="en-US" w:eastAsia="zh-CN" w:bidi="ar-SA"/>
        </w:rPr>
        <w:t>2</w:t>
      </w:r>
      <w:r>
        <w:rPr>
          <w:rFonts w:ascii="Times New Roman" w:hAnsi="Times New Roman" w:eastAsia="宋体" w:cs="Times New Roman"/>
          <w:b w:val="0"/>
          <w:bCs w:val="0"/>
          <w:kern w:val="2"/>
          <w:sz w:val="32"/>
          <w:szCs w:val="32"/>
          <w:highlight w:val="none"/>
          <w:lang w:bidi="ar-SA"/>
        </w:rPr>
        <w:t>5日前将电子版材料发送至</w:t>
      </w:r>
      <w:r>
        <w:rPr>
          <w:rFonts w:hint="eastAsia" w:ascii="Times New Roman" w:hAnsi="Times New Roman" w:cs="Times New Roman"/>
          <w:b w:val="0"/>
          <w:bCs w:val="0"/>
          <w:kern w:val="2"/>
          <w:sz w:val="32"/>
          <w:szCs w:val="32"/>
          <w:highlight w:val="yellow"/>
          <w:lang w:val="en-US" w:eastAsia="zh-CN" w:bidi="ar-SA"/>
        </w:rPr>
        <w:t>属地</w:t>
      </w:r>
      <w:r>
        <w:rPr>
          <w:rFonts w:ascii="Times New Roman" w:hAnsi="Times New Roman" w:eastAsia="宋体" w:cs="Times New Roman"/>
          <w:b w:val="0"/>
          <w:bCs w:val="0"/>
          <w:kern w:val="2"/>
          <w:sz w:val="32"/>
          <w:szCs w:val="32"/>
          <w:highlight w:val="none"/>
          <w:lang w:bidi="ar-SA"/>
        </w:rPr>
        <w:t>生态环境</w:t>
      </w:r>
      <w:r>
        <w:rPr>
          <w:rFonts w:hint="eastAsia" w:ascii="Times New Roman" w:hAnsi="Times New Roman" w:cs="Times New Roman"/>
          <w:b w:val="0"/>
          <w:bCs w:val="0"/>
          <w:kern w:val="2"/>
          <w:sz w:val="32"/>
          <w:szCs w:val="32"/>
          <w:highlight w:val="none"/>
          <w:lang w:val="en-US" w:eastAsia="zh-CN" w:bidi="ar-SA"/>
        </w:rPr>
        <w:t>分局联系人</w:t>
      </w:r>
      <w:r>
        <w:rPr>
          <w:rFonts w:ascii="Times New Roman" w:hAnsi="Times New Roman" w:eastAsia="宋体" w:cs="Times New Roman"/>
          <w:b w:val="0"/>
          <w:bCs w:val="0"/>
          <w:kern w:val="2"/>
          <w:sz w:val="32"/>
          <w:szCs w:val="32"/>
          <w:highlight w:val="none"/>
          <w:lang w:bidi="ar-SA"/>
        </w:rPr>
        <w:t>的电子邮箱或QQ。生态环境部门将依据档案材料进行复核。</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5. 易错遗漏项提醒</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1. 在生态环境统计业务系统中，各专表必须在首页勾选“是”后才能导入并填报。系统会根据企业所属行业自动匹配需填报的专表。在此基础上，若企业有其他专表需要填报，请在“基101表”中勾选“是”后导入并填报。对于未自动匹配需填报专表的行业，请各单位根据实际情况谨慎选择，切勿轻易勾选“否”，以免遗漏重要信息，导致最终核算的排放量与实际情况不符。</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2. 污染物核算环节应以排放口为单位进行。点击“核算”后，系统将自动显示基102表、基103表、基104表、基105表中填报的排放口信息。若存在其他排放口，需手动添加并进行核算。请确保所有排放口均得到核算。对于已取得排污许可证的单位，应对照许可证中的排放口信息逐一核实填报，以避免遗漏排放口和相关污染物。</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highlight w:val="none"/>
          <w:lang w:eastAsia="zh-CN"/>
        </w:rPr>
      </w:pPr>
      <w:r>
        <w:rPr>
          <w:rFonts w:ascii="Times New Roman" w:hAnsi="Times New Roman" w:eastAsia="宋体" w:cs="Times New Roman"/>
          <w:kern w:val="2"/>
          <w:sz w:val="32"/>
          <w:szCs w:val="32"/>
          <w:highlight w:val="none"/>
          <w:lang w:bidi="ar-SA"/>
        </w:rPr>
        <w:t>3. 填报过程中常见的错误包括：数据单位错误、指标填报不完整、核算指标不完整、核算方法选用不规范、监测数据使用不规范、系数选取不规范、活动水平不合理、挥发性有机物产排量不合理、核算过程中计算错误等。请各单位务必认真填报、核算每一项污染物数据，以确保生态环境统计数据与实际排放情况相符。</w:t>
      </w:r>
    </w:p>
    <w:p>
      <w:pPr>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ascii="楷体_GB2312" w:hAnsi="楷体_GB2312" w:eastAsia="楷体_GB2312" w:cs="楷体_GB2312"/>
          <w:b/>
          <w:bCs/>
          <w:kern w:val="2"/>
          <w:sz w:val="32"/>
          <w:szCs w:val="32"/>
          <w:highlight w:val="none"/>
          <w:lang w:bidi="ar-SA"/>
        </w:rPr>
      </w:pPr>
      <w:r>
        <w:rPr>
          <w:rFonts w:ascii="楷体_GB2312" w:hAnsi="楷体_GB2312" w:eastAsia="楷体_GB2312" w:cs="楷体_GB2312"/>
          <w:b/>
          <w:bCs/>
          <w:kern w:val="2"/>
          <w:sz w:val="32"/>
          <w:szCs w:val="32"/>
          <w:highlight w:val="none"/>
          <w:lang w:bidi="ar-SA"/>
        </w:rPr>
        <w:t>（四）工业源重点调查单位资料清单</w:t>
      </w:r>
    </w:p>
    <w:p>
      <w:pPr>
        <w:keepNext w:val="0"/>
        <w:keepLines w:val="0"/>
        <w:pageBreakBefore w:val="0"/>
        <w:widowControl w:val="0"/>
        <w:kinsoku/>
        <w:wordWrap/>
        <w:overflowPunct/>
        <w:topLinePunct w:val="0"/>
        <w:autoSpaceDN/>
        <w:bidi w:val="0"/>
        <w:adjustRightInd/>
        <w:snapToGrid/>
        <w:spacing w:line="560" w:lineRule="exact"/>
        <w:ind w:firstLine="562"/>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1.基础信息资料</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（1）</w:t>
      </w:r>
      <w:r>
        <w:rPr>
          <w:rFonts w:ascii="Times New Roman" w:hAnsi="Times New Roman" w:eastAsia="宋体" w:cs="Times New Roman"/>
          <w:b w:val="0"/>
          <w:bCs w:val="0"/>
          <w:kern w:val="2"/>
          <w:sz w:val="32"/>
          <w:szCs w:val="32"/>
          <w:highlight w:val="none"/>
          <w:lang w:bidi="ar-SA"/>
        </w:rPr>
        <w:t>企业法人证书、工商注册登记材料、财务报表；</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（2）</w:t>
      </w:r>
      <w:r>
        <w:rPr>
          <w:rFonts w:ascii="Times New Roman" w:hAnsi="Times New Roman" w:eastAsia="宋体" w:cs="Times New Roman"/>
          <w:b w:val="0"/>
          <w:bCs w:val="0"/>
          <w:kern w:val="2"/>
          <w:sz w:val="32"/>
          <w:szCs w:val="32"/>
          <w:highlight w:val="none"/>
          <w:lang w:bidi="ar-SA"/>
        </w:rPr>
        <w:t>环境影响评价文件及批复（重点包括主要工艺流程图、水平衡图等）、清洁生产审核报告、竣工环保验收报告；</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（3）</w:t>
      </w:r>
      <w:r>
        <w:rPr>
          <w:rFonts w:ascii="Times New Roman" w:hAnsi="Times New Roman" w:eastAsia="宋体" w:cs="Times New Roman"/>
          <w:b w:val="0"/>
          <w:bCs w:val="0"/>
          <w:kern w:val="2"/>
          <w:sz w:val="32"/>
          <w:szCs w:val="32"/>
          <w:highlight w:val="none"/>
          <w:lang w:bidi="ar-SA"/>
        </w:rPr>
        <w:t>排污许可证副本（如已取得）；</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（4）</w:t>
      </w:r>
      <w:r>
        <w:rPr>
          <w:rFonts w:ascii="Times New Roman" w:hAnsi="Times New Roman" w:eastAsia="宋体" w:cs="Times New Roman"/>
          <w:b w:val="0"/>
          <w:bCs w:val="0"/>
          <w:kern w:val="2"/>
          <w:sz w:val="32"/>
          <w:szCs w:val="32"/>
          <w:highlight w:val="none"/>
          <w:lang w:bidi="ar-SA"/>
        </w:rPr>
        <w:t>排污许可证及各周期执行报告（对于排污许可重点管理单位是必需的）。</w:t>
      </w:r>
    </w:p>
    <w:p>
      <w:pPr>
        <w:keepNext w:val="0"/>
        <w:keepLines w:val="0"/>
        <w:pageBreakBefore w:val="0"/>
        <w:widowControl w:val="0"/>
        <w:kinsoku/>
        <w:wordWrap/>
        <w:overflowPunct/>
        <w:topLinePunct w:val="0"/>
        <w:autoSpaceDN/>
        <w:bidi w:val="0"/>
        <w:adjustRightInd/>
        <w:snapToGrid/>
        <w:spacing w:line="560" w:lineRule="exact"/>
        <w:ind w:firstLine="562"/>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2.生产运行台账资料</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（1）</w:t>
      </w:r>
      <w:r>
        <w:rPr>
          <w:rFonts w:ascii="Times New Roman" w:hAnsi="Times New Roman" w:eastAsia="宋体" w:cs="Times New Roman"/>
          <w:b w:val="0"/>
          <w:bCs w:val="0"/>
          <w:kern w:val="2"/>
          <w:sz w:val="32"/>
          <w:szCs w:val="32"/>
          <w:highlight w:val="none"/>
          <w:lang w:bidi="ar-SA"/>
        </w:rPr>
        <w:t>原辅材料使用台账记录；</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（2）</w:t>
      </w:r>
      <w:r>
        <w:rPr>
          <w:rFonts w:ascii="Times New Roman" w:hAnsi="Times New Roman" w:eastAsia="宋体" w:cs="Times New Roman"/>
          <w:b w:val="0"/>
          <w:bCs w:val="0"/>
          <w:kern w:val="2"/>
          <w:sz w:val="32"/>
          <w:szCs w:val="32"/>
          <w:highlight w:val="none"/>
          <w:lang w:bidi="ar-SA"/>
        </w:rPr>
        <w:t>企业用水、用能（包括燃料、电力等）台账记录；</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（3）</w:t>
      </w:r>
      <w:r>
        <w:rPr>
          <w:rFonts w:ascii="Times New Roman" w:hAnsi="Times New Roman" w:eastAsia="宋体" w:cs="Times New Roman"/>
          <w:b w:val="0"/>
          <w:bCs w:val="0"/>
          <w:kern w:val="2"/>
          <w:sz w:val="32"/>
          <w:szCs w:val="32"/>
          <w:highlight w:val="none"/>
          <w:lang w:bidi="ar-SA"/>
        </w:rPr>
        <w:t>产品台账记录；</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（4）</w:t>
      </w:r>
      <w:r>
        <w:rPr>
          <w:rFonts w:ascii="Times New Roman" w:hAnsi="Times New Roman" w:eastAsia="宋体" w:cs="Times New Roman"/>
          <w:b w:val="0"/>
          <w:bCs w:val="0"/>
          <w:kern w:val="2"/>
          <w:sz w:val="32"/>
          <w:szCs w:val="32"/>
          <w:highlight w:val="none"/>
          <w:lang w:bidi="ar-SA"/>
        </w:rPr>
        <w:t>财务记录（例如固定资产投资、污染治理设施建设运行费用等）。</w:t>
      </w:r>
    </w:p>
    <w:p>
      <w:pPr>
        <w:keepNext w:val="0"/>
        <w:keepLines w:val="0"/>
        <w:pageBreakBefore w:val="0"/>
        <w:widowControl w:val="0"/>
        <w:kinsoku/>
        <w:wordWrap/>
        <w:overflowPunct/>
        <w:topLinePunct w:val="0"/>
        <w:autoSpaceDN/>
        <w:bidi w:val="0"/>
        <w:adjustRightInd/>
        <w:snapToGrid/>
        <w:spacing w:line="560" w:lineRule="exact"/>
        <w:ind w:firstLine="562"/>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3.污染治理设施运行台账记录</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（1）</w:t>
      </w:r>
      <w:r>
        <w:rPr>
          <w:rFonts w:ascii="Times New Roman" w:hAnsi="Times New Roman" w:eastAsia="宋体" w:cs="Times New Roman"/>
          <w:b w:val="0"/>
          <w:bCs w:val="0"/>
          <w:kern w:val="2"/>
          <w:sz w:val="32"/>
          <w:szCs w:val="32"/>
          <w:highlight w:val="none"/>
          <w:lang w:bidi="ar-SA"/>
        </w:rPr>
        <w:t>污染治理设施运行记录（包括运行时间、用电量等）；</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（2）</w:t>
      </w:r>
      <w:r>
        <w:rPr>
          <w:rFonts w:ascii="Times New Roman" w:hAnsi="Times New Roman" w:eastAsia="宋体" w:cs="Times New Roman"/>
          <w:b w:val="0"/>
          <w:bCs w:val="0"/>
          <w:kern w:val="2"/>
          <w:sz w:val="32"/>
          <w:szCs w:val="32"/>
          <w:highlight w:val="none"/>
          <w:lang w:bidi="ar-SA"/>
        </w:rPr>
        <w:t>污染物监测数据（包括在线监测、委托监测和自行监测）台账记录；</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b w:val="0"/>
          <w:bCs w:val="0"/>
          <w:highlight w:val="none"/>
          <w:lang w:eastAsia="zh-CN"/>
        </w:rPr>
      </w:pPr>
      <w:r>
        <w:rPr>
          <w:rFonts w:ascii="Times New Roman" w:hAnsi="Times New Roman" w:eastAsia="宋体" w:cs="Times New Roman"/>
          <w:b/>
          <w:bCs/>
          <w:kern w:val="2"/>
          <w:sz w:val="32"/>
          <w:szCs w:val="32"/>
          <w:highlight w:val="none"/>
          <w:lang w:bidi="ar-SA"/>
        </w:rPr>
        <w:t>（3）</w:t>
      </w:r>
      <w:r>
        <w:rPr>
          <w:rFonts w:ascii="Times New Roman" w:hAnsi="Times New Roman" w:eastAsia="宋体" w:cs="Times New Roman"/>
          <w:b w:val="0"/>
          <w:bCs w:val="0"/>
          <w:kern w:val="2"/>
          <w:sz w:val="32"/>
          <w:szCs w:val="32"/>
          <w:highlight w:val="none"/>
          <w:lang w:bidi="ar-SA"/>
        </w:rPr>
        <w:t>一般工业固体废物和危险废物台账记录（数据需与物联网系统保持一致）。</w:t>
      </w:r>
    </w:p>
    <w:p>
      <w:pPr>
        <w:pStyle w:val="2"/>
        <w:keepNext w:val="0"/>
        <w:keepLines w:val="0"/>
        <w:pageBreakBefore w:val="0"/>
        <w:kinsoku/>
        <w:wordWrap/>
        <w:overflowPunct/>
        <w:topLinePunct w:val="0"/>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b w:val="0"/>
          <w:bCs w:val="0"/>
          <w:color w:val="auto"/>
          <w:sz w:val="32"/>
          <w:szCs w:val="32"/>
          <w:highlight w:val="none"/>
        </w:rPr>
        <w:t>企业环境信息依法披露</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楷体_GB2312" w:cs="Times New Roman"/>
          <w:b/>
          <w:bCs/>
          <w:kern w:val="2"/>
          <w:sz w:val="32"/>
          <w:szCs w:val="32"/>
          <w:highlight w:val="none"/>
          <w:lang w:bidi="ar-SA"/>
        </w:rPr>
      </w:pPr>
      <w:r>
        <w:rPr>
          <w:rFonts w:ascii="Times New Roman" w:hAnsi="Times New Roman" w:eastAsia="楷体_GB2312" w:cs="Times New Roman"/>
          <w:b/>
          <w:bCs/>
          <w:kern w:val="2"/>
          <w:sz w:val="32"/>
          <w:szCs w:val="32"/>
          <w:highlight w:val="none"/>
          <w:lang w:bidi="ar-SA"/>
        </w:rPr>
        <w:t>（一）法律依据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highlight w:val="none"/>
          <w:lang w:val="en-US" w:eastAsia="zh-CN"/>
        </w:rPr>
      </w:pPr>
      <w:r>
        <w:rPr>
          <w:rFonts w:ascii="Times New Roman" w:hAnsi="Times New Roman" w:eastAsia="宋体" w:cs="Times New Roman"/>
          <w:kern w:val="2"/>
          <w:sz w:val="32"/>
          <w:szCs w:val="32"/>
          <w:highlight w:val="none"/>
          <w:lang w:bidi="ar-SA"/>
        </w:rPr>
        <w:t>依据生态环境部发布的《企业环境信息依法披露管理办法》《企业环境信息依法披露格式准则》等规范性文件，企业作为环境信息依法披露的主体，有责任依照法律规定，及时、真实、准确、完整地公开其环境信息。</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楷体_GB2312" w:cs="Times New Roman"/>
          <w:b/>
          <w:bCs/>
          <w:kern w:val="2"/>
          <w:sz w:val="32"/>
          <w:szCs w:val="32"/>
          <w:highlight w:val="none"/>
          <w:lang w:bidi="ar-SA"/>
        </w:rPr>
      </w:pPr>
      <w:r>
        <w:rPr>
          <w:rFonts w:ascii="Times New Roman" w:hAnsi="Times New Roman" w:eastAsia="楷体_GB2312" w:cs="Times New Roman"/>
          <w:b/>
          <w:bCs/>
          <w:kern w:val="2"/>
          <w:sz w:val="32"/>
          <w:szCs w:val="32"/>
          <w:highlight w:val="none"/>
          <w:lang w:bidi="ar-SA"/>
        </w:rPr>
        <w:t>必须依法公开环境信息的企业</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hint="eastAsia" w:ascii="Times New Roman" w:hAnsi="Times New Roman" w:eastAsia="宋体" w:cs="Times New Roman"/>
          <w:b w:val="0"/>
          <w:bCs w:val="0"/>
          <w:kern w:val="2"/>
          <w:sz w:val="32"/>
          <w:szCs w:val="32"/>
          <w:highlight w:val="none"/>
          <w:lang w:eastAsia="zh-CN" w:bidi="ar-SA"/>
        </w:rPr>
      </w:pPr>
      <w:r>
        <w:rPr>
          <w:rFonts w:ascii="Times New Roman" w:hAnsi="Times New Roman" w:eastAsia="宋体" w:cs="Times New Roman"/>
          <w:b/>
          <w:bCs/>
          <w:kern w:val="2"/>
          <w:sz w:val="32"/>
          <w:szCs w:val="32"/>
          <w:highlight w:val="none"/>
          <w:lang w:bidi="ar-SA"/>
        </w:rPr>
        <w:t>（1）</w:t>
      </w:r>
      <w:r>
        <w:rPr>
          <w:rFonts w:hint="eastAsia" w:ascii="Times New Roman" w:hAnsi="Times New Roman" w:cs="Times New Roman"/>
          <w:b w:val="0"/>
          <w:bCs w:val="0"/>
          <w:kern w:val="2"/>
          <w:sz w:val="32"/>
          <w:szCs w:val="32"/>
          <w:highlight w:val="none"/>
          <w:lang w:eastAsia="zh-CN" w:bidi="ar-SA"/>
        </w:rPr>
        <w:t>重点</w:t>
      </w:r>
      <w:r>
        <w:rPr>
          <w:rFonts w:ascii="Times New Roman" w:hAnsi="Times New Roman" w:eastAsia="宋体" w:cs="Times New Roman"/>
          <w:b w:val="0"/>
          <w:bCs w:val="0"/>
          <w:kern w:val="2"/>
          <w:sz w:val="32"/>
          <w:szCs w:val="32"/>
          <w:highlight w:val="none"/>
          <w:lang w:bidi="ar-SA"/>
        </w:rPr>
        <w:t>排污单位</w:t>
      </w:r>
      <w:r>
        <w:rPr>
          <w:rFonts w:hint="eastAsia" w:ascii="Times New Roman" w:hAnsi="Times New Roman" w:cs="Times New Roman"/>
          <w:b w:val="0"/>
          <w:bCs w:val="0"/>
          <w:kern w:val="2"/>
          <w:sz w:val="32"/>
          <w:szCs w:val="32"/>
          <w:highlight w:val="none"/>
          <w:lang w:eastAsia="zh-CN" w:bidi="ar-SA"/>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hint="eastAsia" w:ascii="Times New Roman" w:hAnsi="Times New Roman" w:eastAsia="宋体" w:cs="Times New Roman"/>
          <w:b w:val="0"/>
          <w:bCs w:val="0"/>
          <w:kern w:val="2"/>
          <w:sz w:val="32"/>
          <w:szCs w:val="32"/>
          <w:highlight w:val="none"/>
          <w:lang w:eastAsia="zh-CN" w:bidi="ar-SA"/>
        </w:rPr>
      </w:pPr>
      <w:r>
        <w:rPr>
          <w:rFonts w:ascii="Times New Roman" w:hAnsi="Times New Roman" w:eastAsia="宋体" w:cs="Times New Roman"/>
          <w:b/>
          <w:bCs/>
          <w:kern w:val="2"/>
          <w:sz w:val="32"/>
          <w:szCs w:val="32"/>
          <w:highlight w:val="none"/>
          <w:lang w:bidi="ar-SA"/>
        </w:rPr>
        <w:t>（2）</w:t>
      </w:r>
      <w:r>
        <w:rPr>
          <w:rFonts w:hint="eastAsia" w:ascii="Times New Roman" w:hAnsi="Times New Roman" w:cs="Times New Roman"/>
          <w:b w:val="0"/>
          <w:bCs w:val="0"/>
          <w:kern w:val="2"/>
          <w:sz w:val="32"/>
          <w:szCs w:val="32"/>
          <w:highlight w:val="none"/>
          <w:lang w:eastAsia="zh-CN" w:bidi="ar-SA"/>
        </w:rPr>
        <w:t>实施</w:t>
      </w:r>
      <w:r>
        <w:rPr>
          <w:rFonts w:ascii="Times New Roman" w:hAnsi="Times New Roman" w:eastAsia="宋体" w:cs="Times New Roman"/>
          <w:b w:val="0"/>
          <w:bCs w:val="0"/>
          <w:kern w:val="2"/>
          <w:sz w:val="32"/>
          <w:szCs w:val="32"/>
          <w:highlight w:val="none"/>
          <w:lang w:bidi="ar-SA"/>
        </w:rPr>
        <w:t>强制性清洁生产审核的企业</w:t>
      </w:r>
      <w:r>
        <w:rPr>
          <w:rFonts w:hint="eastAsia" w:ascii="Times New Roman" w:hAnsi="Times New Roman" w:cs="Times New Roman"/>
          <w:b w:val="0"/>
          <w:bCs w:val="0"/>
          <w:kern w:val="2"/>
          <w:sz w:val="32"/>
          <w:szCs w:val="32"/>
          <w:highlight w:val="none"/>
          <w:lang w:eastAsia="zh-CN" w:bidi="ar-SA"/>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hint="eastAsia" w:ascii="Times New Roman" w:hAnsi="Times New Roman" w:eastAsia="宋体" w:cs="Times New Roman"/>
          <w:b w:val="0"/>
          <w:bCs w:val="0"/>
          <w:kern w:val="2"/>
          <w:sz w:val="32"/>
          <w:szCs w:val="32"/>
          <w:highlight w:val="none"/>
          <w:lang w:eastAsia="zh-CN" w:bidi="ar-SA"/>
        </w:rPr>
      </w:pPr>
      <w:r>
        <w:rPr>
          <w:rFonts w:ascii="Times New Roman" w:hAnsi="Times New Roman" w:eastAsia="宋体" w:cs="Times New Roman"/>
          <w:b/>
          <w:bCs/>
          <w:kern w:val="2"/>
          <w:sz w:val="32"/>
          <w:szCs w:val="32"/>
          <w:highlight w:val="none"/>
          <w:lang w:bidi="ar-SA"/>
        </w:rPr>
        <w:t>（3）</w:t>
      </w:r>
      <w:r>
        <w:rPr>
          <w:rFonts w:hint="eastAsia" w:ascii="Times New Roman" w:hAnsi="Times New Roman" w:cs="Times New Roman"/>
          <w:b w:val="0"/>
          <w:bCs w:val="0"/>
          <w:kern w:val="2"/>
          <w:sz w:val="32"/>
          <w:szCs w:val="32"/>
          <w:highlight w:val="none"/>
          <w:lang w:eastAsia="zh-CN" w:bidi="ar-SA"/>
        </w:rPr>
        <w:t>涉及生态环境违法行为</w:t>
      </w:r>
      <w:r>
        <w:rPr>
          <w:rFonts w:ascii="Times New Roman" w:hAnsi="Times New Roman" w:eastAsia="宋体" w:cs="Times New Roman"/>
          <w:b w:val="0"/>
          <w:bCs w:val="0"/>
          <w:kern w:val="2"/>
          <w:sz w:val="32"/>
          <w:szCs w:val="32"/>
          <w:highlight w:val="none"/>
          <w:lang w:bidi="ar-SA"/>
        </w:rPr>
        <w:t>的上市公司及其合并报表范围内的各级子公司（以下简称上市公司）</w:t>
      </w:r>
      <w:r>
        <w:rPr>
          <w:rFonts w:hint="eastAsia" w:ascii="Times New Roman" w:hAnsi="Times New Roman" w:cs="Times New Roman"/>
          <w:b w:val="0"/>
          <w:bCs w:val="0"/>
          <w:kern w:val="2"/>
          <w:sz w:val="32"/>
          <w:szCs w:val="32"/>
          <w:highlight w:val="none"/>
          <w:lang w:eastAsia="zh-CN" w:bidi="ar-SA"/>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hint="eastAsia" w:ascii="Times New Roman" w:hAnsi="Times New Roman" w:eastAsia="宋体" w:cs="Times New Roman"/>
          <w:b/>
          <w:bCs/>
          <w:kern w:val="2"/>
          <w:sz w:val="32"/>
          <w:szCs w:val="32"/>
          <w:highlight w:val="none"/>
          <w:lang w:eastAsia="zh-CN" w:bidi="ar-SA"/>
        </w:rPr>
      </w:pPr>
      <w:r>
        <w:rPr>
          <w:rFonts w:ascii="Times New Roman" w:hAnsi="Times New Roman" w:eastAsia="宋体" w:cs="Times New Roman"/>
          <w:b/>
          <w:bCs/>
          <w:kern w:val="2"/>
          <w:sz w:val="32"/>
          <w:szCs w:val="32"/>
          <w:highlight w:val="none"/>
          <w:lang w:bidi="ar-SA"/>
        </w:rPr>
        <w:t>（4）</w:t>
      </w:r>
      <w:r>
        <w:rPr>
          <w:rFonts w:hint="eastAsia" w:ascii="Times New Roman" w:hAnsi="Times New Roman" w:cs="Times New Roman"/>
          <w:b w:val="0"/>
          <w:bCs w:val="0"/>
          <w:kern w:val="2"/>
          <w:sz w:val="32"/>
          <w:szCs w:val="32"/>
          <w:highlight w:val="none"/>
          <w:lang w:eastAsia="zh-CN" w:bidi="ar-SA"/>
        </w:rPr>
        <w:t>涉及生态环境违法行为</w:t>
      </w:r>
      <w:r>
        <w:rPr>
          <w:rFonts w:ascii="Times New Roman" w:hAnsi="Times New Roman" w:eastAsia="宋体" w:cs="Times New Roman"/>
          <w:b w:val="0"/>
          <w:bCs w:val="0"/>
          <w:kern w:val="2"/>
          <w:sz w:val="32"/>
          <w:szCs w:val="32"/>
          <w:highlight w:val="none"/>
          <w:lang w:bidi="ar-SA"/>
        </w:rPr>
        <w:t>的发行企业债券、公司债券、非金融企业债务融资工具的企业（以下简称发债企业）</w:t>
      </w:r>
      <w:r>
        <w:rPr>
          <w:rFonts w:hint="eastAsia" w:ascii="Times New Roman" w:hAnsi="Times New Roman" w:cs="Times New Roman"/>
          <w:b w:val="0"/>
          <w:bCs w:val="0"/>
          <w:kern w:val="2"/>
          <w:sz w:val="32"/>
          <w:szCs w:val="32"/>
          <w:highlight w:val="none"/>
          <w:lang w:eastAsia="zh-CN" w:bidi="ar-SA"/>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hint="eastAsia" w:ascii="Times New Roman" w:hAnsi="Times New Roman" w:cs="Times New Roman"/>
          <w:b w:val="0"/>
          <w:bCs w:val="0"/>
          <w:kern w:val="2"/>
          <w:sz w:val="32"/>
          <w:szCs w:val="32"/>
          <w:highlight w:val="none"/>
          <w:lang w:eastAsia="zh-CN" w:bidi="ar-SA"/>
        </w:rPr>
      </w:pPr>
      <w:r>
        <w:rPr>
          <w:rFonts w:ascii="Times New Roman" w:hAnsi="Times New Roman" w:eastAsia="宋体" w:cs="Times New Roman"/>
          <w:b/>
          <w:bCs/>
          <w:kern w:val="2"/>
          <w:sz w:val="32"/>
          <w:szCs w:val="32"/>
          <w:highlight w:val="none"/>
          <w:lang w:bidi="ar-SA"/>
        </w:rPr>
        <w:t>（5）</w:t>
      </w:r>
      <w:r>
        <w:rPr>
          <w:rFonts w:hint="eastAsia" w:ascii="Times New Roman" w:hAnsi="Times New Roman" w:cs="Times New Roman"/>
          <w:b/>
          <w:bCs/>
          <w:kern w:val="2"/>
          <w:sz w:val="32"/>
          <w:szCs w:val="32"/>
          <w:highlight w:val="none"/>
          <w:lang w:eastAsia="zh-CN" w:bidi="ar-SA"/>
        </w:rPr>
        <w:t>法律法规</w:t>
      </w:r>
      <w:r>
        <w:rPr>
          <w:rFonts w:ascii="Times New Roman" w:hAnsi="Times New Roman" w:eastAsia="宋体" w:cs="Times New Roman"/>
          <w:b w:val="0"/>
          <w:bCs w:val="0"/>
          <w:kern w:val="2"/>
          <w:sz w:val="32"/>
          <w:szCs w:val="32"/>
          <w:highlight w:val="none"/>
          <w:lang w:bidi="ar-SA"/>
        </w:rPr>
        <w:t>规定的其他需要公开环境信息的企业</w:t>
      </w:r>
      <w:r>
        <w:rPr>
          <w:rFonts w:hint="eastAsia" w:ascii="Times New Roman" w:hAnsi="Times New Roman" w:cs="Times New Roman"/>
          <w:b w:val="0"/>
          <w:bCs w:val="0"/>
          <w:kern w:val="2"/>
          <w:sz w:val="32"/>
          <w:szCs w:val="32"/>
          <w:highlight w:val="none"/>
          <w:lang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 w:hAnsi="楷体" w:eastAsia="楷体" w:cs="楷体"/>
          <w:highlight w:val="yellow"/>
          <w:lang w:val="en-US" w:eastAsia="zh-CN"/>
        </w:rPr>
      </w:pPr>
      <w:r>
        <w:rPr>
          <w:rFonts w:hint="eastAsia" w:ascii="楷体" w:hAnsi="楷体" w:eastAsia="楷体" w:cs="楷体"/>
          <w:b w:val="0"/>
          <w:bCs w:val="0"/>
          <w:kern w:val="2"/>
          <w:sz w:val="32"/>
          <w:szCs w:val="32"/>
          <w:highlight w:val="yellow"/>
          <w:lang w:val="en-US" w:eastAsia="zh-CN" w:bidi="ar-SA"/>
        </w:rPr>
        <w:t>宜昌市年环境信息依法披露企业名单具体见宜昌市生态环境局官网。</w:t>
      </w:r>
    </w:p>
    <w:p>
      <w:pPr>
        <w:pStyle w:val="2"/>
        <w:keepNext w:val="0"/>
        <w:keepLines w:val="0"/>
        <w:pageBreakBefore w:val="0"/>
        <w:widowControl w:val="0"/>
        <w:numPr>
          <w:ilvl w:val="0"/>
          <w:numId w:val="3"/>
        </w:numPr>
        <w:kinsoku/>
        <w:wordWrap/>
        <w:overflowPunct/>
        <w:topLinePunct w:val="0"/>
        <w:autoSpaceDN/>
        <w:bidi w:val="0"/>
        <w:adjustRightInd/>
        <w:snapToGrid/>
        <w:spacing w:before="100" w:beforeAutospacing="1" w:after="0" w:line="560" w:lineRule="exact"/>
        <w:ind w:left="0" w:leftChars="0" w:firstLine="643" w:firstLineChars="200"/>
        <w:jc w:val="both"/>
        <w:textAlignment w:val="auto"/>
        <w:rPr>
          <w:rFonts w:ascii="Times New Roman" w:hAnsi="Times New Roman" w:eastAsia="楷体_GB2312" w:cs="Times New Roman"/>
          <w:b/>
          <w:bCs/>
          <w:kern w:val="2"/>
          <w:sz w:val="32"/>
          <w:szCs w:val="32"/>
          <w:highlight w:val="none"/>
          <w:lang w:bidi="ar-SA"/>
        </w:rPr>
      </w:pPr>
      <w:r>
        <w:rPr>
          <w:rFonts w:ascii="Times New Roman" w:hAnsi="Times New Roman" w:eastAsia="楷体_GB2312" w:cs="Times New Roman"/>
          <w:b/>
          <w:bCs/>
          <w:kern w:val="2"/>
          <w:sz w:val="32"/>
          <w:szCs w:val="32"/>
          <w:highlight w:val="none"/>
          <w:lang w:bidi="ar-SA"/>
        </w:rPr>
        <w:t>环境信息依法披露的内容</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b/>
          <w:bCs/>
          <w:kern w:val="2"/>
          <w:sz w:val="32"/>
          <w:szCs w:val="32"/>
          <w:highlight w:val="none"/>
          <w:lang w:bidi="ar-SA"/>
        </w:rPr>
        <w:t>首先是年度环境信息依法披露报告（以下简称年度报告）。</w:t>
      </w:r>
      <w:r>
        <w:rPr>
          <w:rFonts w:ascii="Times New Roman" w:hAnsi="Times New Roman" w:eastAsia="宋体" w:cs="Times New Roman"/>
          <w:kern w:val="2"/>
          <w:sz w:val="32"/>
          <w:szCs w:val="32"/>
          <w:highlight w:val="none"/>
          <w:lang w:bidi="ar-SA"/>
        </w:rPr>
        <w:t>企业需在每年3月1</w:t>
      </w:r>
      <w:r>
        <w:rPr>
          <w:rFonts w:hint="eastAsia" w:ascii="Times New Roman" w:hAnsi="Times New Roman" w:cs="Times New Roman"/>
          <w:kern w:val="2"/>
          <w:sz w:val="32"/>
          <w:szCs w:val="32"/>
          <w:highlight w:val="none"/>
          <w:lang w:val="en-US" w:eastAsia="zh-CN" w:bidi="ar-SA"/>
        </w:rPr>
        <w:t>3</w:t>
      </w:r>
      <w:r>
        <w:rPr>
          <w:rFonts w:ascii="Times New Roman" w:hAnsi="Times New Roman" w:eastAsia="宋体" w:cs="Times New Roman"/>
          <w:kern w:val="2"/>
          <w:sz w:val="32"/>
          <w:szCs w:val="32"/>
          <w:highlight w:val="none"/>
          <w:lang w:bidi="ar-SA"/>
        </w:rPr>
        <w:t>日前公布上一年度1月1日至12月31日的环境信息。（例如，202</w:t>
      </w:r>
      <w:r>
        <w:rPr>
          <w:rFonts w:hint="eastAsia" w:ascii="Times New Roman" w:hAnsi="Times New Roman" w:cs="Times New Roman"/>
          <w:kern w:val="2"/>
          <w:sz w:val="32"/>
          <w:szCs w:val="32"/>
          <w:highlight w:val="none"/>
          <w:lang w:val="en-US" w:eastAsia="zh-CN" w:bidi="ar-SA"/>
        </w:rPr>
        <w:t>5</w:t>
      </w:r>
      <w:r>
        <w:rPr>
          <w:rFonts w:ascii="Times New Roman" w:hAnsi="Times New Roman" w:eastAsia="宋体" w:cs="Times New Roman"/>
          <w:kern w:val="2"/>
          <w:sz w:val="32"/>
          <w:szCs w:val="32"/>
          <w:highlight w:val="none"/>
          <w:lang w:bidi="ar-SA"/>
        </w:rPr>
        <w:t>年公布的企业名单，应于202</w:t>
      </w:r>
      <w:r>
        <w:rPr>
          <w:rFonts w:hint="eastAsia" w:ascii="Times New Roman" w:hAnsi="Times New Roman" w:cs="Times New Roman"/>
          <w:kern w:val="2"/>
          <w:sz w:val="32"/>
          <w:szCs w:val="32"/>
          <w:highlight w:val="none"/>
          <w:lang w:val="en-US" w:eastAsia="zh-CN" w:bidi="ar-SA"/>
        </w:rPr>
        <w:t>6</w:t>
      </w:r>
      <w:r>
        <w:rPr>
          <w:rFonts w:ascii="Times New Roman" w:hAnsi="Times New Roman" w:eastAsia="宋体" w:cs="Times New Roman"/>
          <w:kern w:val="2"/>
          <w:sz w:val="32"/>
          <w:szCs w:val="32"/>
          <w:highlight w:val="none"/>
          <w:lang w:bidi="ar-SA"/>
        </w:rPr>
        <w:t>年3月1</w:t>
      </w:r>
      <w:r>
        <w:rPr>
          <w:rFonts w:hint="eastAsia" w:ascii="Times New Roman" w:hAnsi="Times New Roman" w:cs="Times New Roman"/>
          <w:kern w:val="2"/>
          <w:sz w:val="32"/>
          <w:szCs w:val="32"/>
          <w:highlight w:val="none"/>
          <w:lang w:val="en-US" w:eastAsia="zh-CN" w:bidi="ar-SA"/>
        </w:rPr>
        <w:t>3</w:t>
      </w:r>
      <w:r>
        <w:rPr>
          <w:rFonts w:ascii="Times New Roman" w:hAnsi="Times New Roman" w:eastAsia="宋体" w:cs="Times New Roman"/>
          <w:kern w:val="2"/>
          <w:sz w:val="32"/>
          <w:szCs w:val="32"/>
          <w:highlight w:val="none"/>
          <w:lang w:bidi="ar-SA"/>
        </w:rPr>
        <w:t>日前披露202</w:t>
      </w:r>
      <w:r>
        <w:rPr>
          <w:rFonts w:hint="eastAsia" w:ascii="Times New Roman" w:hAnsi="Times New Roman" w:cs="Times New Roman"/>
          <w:kern w:val="2"/>
          <w:sz w:val="32"/>
          <w:szCs w:val="32"/>
          <w:highlight w:val="none"/>
          <w:lang w:val="en-US" w:eastAsia="zh-CN" w:bidi="ar-SA"/>
        </w:rPr>
        <w:t>5</w:t>
      </w:r>
      <w:r>
        <w:rPr>
          <w:rFonts w:ascii="Times New Roman" w:hAnsi="Times New Roman" w:eastAsia="宋体" w:cs="Times New Roman"/>
          <w:kern w:val="2"/>
          <w:sz w:val="32"/>
          <w:szCs w:val="32"/>
          <w:highlight w:val="none"/>
          <w:lang w:bidi="ar-SA"/>
        </w:rPr>
        <w:t>年1月1日至12月31日的年度报告）</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default"/>
          <w:highlight w:val="none"/>
          <w:lang w:val="en-US" w:eastAsia="zh-CN"/>
        </w:rPr>
      </w:pPr>
      <w:r>
        <w:rPr>
          <w:rFonts w:ascii="Times New Roman" w:hAnsi="Times New Roman" w:eastAsia="宋体" w:cs="Times New Roman"/>
          <w:b/>
          <w:bCs/>
          <w:kern w:val="2"/>
          <w:sz w:val="32"/>
          <w:szCs w:val="32"/>
          <w:highlight w:val="none"/>
          <w:lang w:bidi="ar-SA"/>
        </w:rPr>
        <w:t>其次是临时环境信息依法披露报告（以下简称临时报告）。</w:t>
      </w:r>
      <w:r>
        <w:rPr>
          <w:rFonts w:ascii="Times New Roman" w:hAnsi="Times New Roman" w:eastAsia="宋体" w:cs="Times New Roman"/>
          <w:kern w:val="2"/>
          <w:sz w:val="32"/>
          <w:szCs w:val="32"/>
          <w:highlight w:val="none"/>
          <w:lang w:bidi="ar-SA"/>
        </w:rPr>
        <w:t>对于202</w:t>
      </w:r>
      <w:r>
        <w:rPr>
          <w:rFonts w:hint="eastAsia" w:ascii="Times New Roman" w:hAnsi="Times New Roman" w:cs="Times New Roman"/>
          <w:kern w:val="2"/>
          <w:sz w:val="32"/>
          <w:szCs w:val="32"/>
          <w:highlight w:val="none"/>
          <w:lang w:val="en-US" w:eastAsia="zh-CN" w:bidi="ar-SA"/>
        </w:rPr>
        <w:t>6</w:t>
      </w:r>
      <w:r>
        <w:rPr>
          <w:rFonts w:ascii="Times New Roman" w:hAnsi="Times New Roman" w:eastAsia="宋体" w:cs="Times New Roman"/>
          <w:kern w:val="2"/>
          <w:sz w:val="32"/>
          <w:szCs w:val="32"/>
          <w:highlight w:val="none"/>
          <w:lang w:bidi="ar-SA"/>
        </w:rPr>
        <w:t>年公布的企业名单，需披露202</w:t>
      </w:r>
      <w:r>
        <w:rPr>
          <w:rFonts w:hint="eastAsia" w:ascii="Times New Roman" w:hAnsi="Times New Roman" w:cs="Times New Roman"/>
          <w:kern w:val="2"/>
          <w:sz w:val="32"/>
          <w:szCs w:val="32"/>
          <w:highlight w:val="none"/>
          <w:lang w:val="en-US" w:eastAsia="zh-CN" w:bidi="ar-SA"/>
        </w:rPr>
        <w:t>6</w:t>
      </w:r>
      <w:r>
        <w:rPr>
          <w:rFonts w:ascii="Times New Roman" w:hAnsi="Times New Roman" w:eastAsia="宋体" w:cs="Times New Roman"/>
          <w:kern w:val="2"/>
          <w:sz w:val="32"/>
          <w:szCs w:val="32"/>
          <w:highlight w:val="none"/>
          <w:lang w:bidi="ar-SA"/>
        </w:rPr>
        <w:t>年1月1日至12月31日期间发生的临时环境信息。</w:t>
      </w:r>
      <w:r>
        <w:rPr>
          <w:rFonts w:hint="eastAsia" w:ascii="Times New Roman" w:hAnsi="Times New Roman" w:cs="Times New Roman"/>
          <w:b w:val="0"/>
          <w:bCs w:val="0"/>
          <w:kern w:val="2"/>
          <w:sz w:val="32"/>
          <w:szCs w:val="32"/>
          <w:highlight w:val="none"/>
          <w:lang w:eastAsia="zh-CN" w:bidi="ar-SA"/>
        </w:rPr>
        <w:t>涉及已披露年报的修改或者补充披露，均通过当年度临时报告的形式实现。</w:t>
      </w:r>
    </w:p>
    <w:p>
      <w:pPr>
        <w:keepNext w:val="0"/>
        <w:keepLines w:val="0"/>
        <w:pageBreakBefore w:val="0"/>
        <w:kinsoku/>
        <w:wordWrap/>
        <w:overflowPunct/>
        <w:topLinePunct w:val="0"/>
        <w:autoSpaceDE w:val="0"/>
        <w:autoSpaceDN/>
        <w:bidi w:val="0"/>
        <w:adjustRightInd/>
        <w:snapToGrid/>
        <w:spacing w:line="560" w:lineRule="exact"/>
        <w:ind w:firstLine="643" w:firstLineChars="200"/>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1.年度报告</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企业需在每年3月1</w:t>
      </w:r>
      <w:r>
        <w:rPr>
          <w:rFonts w:hint="eastAsia" w:ascii="Times New Roman" w:hAnsi="Times New Roman" w:cs="Times New Roman"/>
          <w:kern w:val="2"/>
          <w:sz w:val="32"/>
          <w:szCs w:val="32"/>
          <w:highlight w:val="none"/>
          <w:lang w:val="en-US" w:eastAsia="zh-CN" w:bidi="ar-SA"/>
        </w:rPr>
        <w:t>3</w:t>
      </w:r>
      <w:r>
        <w:rPr>
          <w:rFonts w:ascii="Times New Roman" w:hAnsi="Times New Roman" w:eastAsia="宋体" w:cs="Times New Roman"/>
          <w:kern w:val="2"/>
          <w:sz w:val="32"/>
          <w:szCs w:val="32"/>
          <w:highlight w:val="none"/>
          <w:lang w:bidi="ar-SA"/>
        </w:rPr>
        <w:t>日前完成上一年度的年度报告披露工作，报告应涵盖以下八项关键信息：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（1）</w:t>
      </w:r>
      <w:r>
        <w:rPr>
          <w:rFonts w:ascii="Times New Roman" w:hAnsi="Times New Roman" w:eastAsia="宋体" w:cs="Times New Roman"/>
          <w:b w:val="0"/>
          <w:bCs w:val="0"/>
          <w:kern w:val="2"/>
          <w:sz w:val="32"/>
          <w:szCs w:val="32"/>
          <w:highlight w:val="none"/>
          <w:lang w:bidi="ar-SA"/>
        </w:rPr>
        <w:t>企业基本信息，涵盖生产和生态环境保护等方面的基础数据；</w:t>
      </w:r>
    </w:p>
    <w:p>
      <w:pPr>
        <w:keepNext w:val="0"/>
        <w:keepLines w:val="0"/>
        <w:widowControl/>
        <w:suppressLineNumbers w:val="0"/>
        <w:ind w:firstLine="643" w:firstLineChars="200"/>
        <w:jc w:val="left"/>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（2）</w:t>
      </w:r>
      <w:r>
        <w:rPr>
          <w:rFonts w:ascii="Times New Roman" w:hAnsi="Times New Roman" w:eastAsia="宋体" w:cs="Times New Roman"/>
          <w:b w:val="0"/>
          <w:bCs w:val="0"/>
          <w:kern w:val="2"/>
          <w:sz w:val="32"/>
          <w:szCs w:val="32"/>
          <w:highlight w:val="none"/>
          <w:lang w:bidi="ar-SA"/>
        </w:rPr>
        <w:t>企业环境管理信息，包括生态环境行政许可、环境保护税、环境污染责任保险、环保信用评价等详细信息；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（3）</w:t>
      </w:r>
      <w:r>
        <w:rPr>
          <w:rFonts w:ascii="Times New Roman" w:hAnsi="Times New Roman" w:eastAsia="宋体" w:cs="Times New Roman"/>
          <w:b w:val="0"/>
          <w:bCs w:val="0"/>
          <w:kern w:val="2"/>
          <w:sz w:val="32"/>
          <w:szCs w:val="32"/>
          <w:highlight w:val="none"/>
          <w:lang w:bidi="ar-SA"/>
        </w:rPr>
        <w:t>污染物产生、治理与排放信息，详细说明污染防治设施，污染物排放情况，有毒有害物质排放，工业固体废物和危险废物的产生、贮存、流向、利用、处置，以及自行监测的相关信息；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（4）</w:t>
      </w:r>
      <w:r>
        <w:rPr>
          <w:rFonts w:ascii="Times New Roman" w:hAnsi="Times New Roman" w:eastAsia="宋体" w:cs="Times New Roman"/>
          <w:b w:val="0"/>
          <w:bCs w:val="0"/>
          <w:kern w:val="2"/>
          <w:sz w:val="32"/>
          <w:szCs w:val="32"/>
          <w:highlight w:val="none"/>
          <w:lang w:bidi="ar-SA"/>
        </w:rPr>
        <w:t>碳排放信息，提供排放量、排放设施等具体数据；</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（5）</w:t>
      </w:r>
      <w:r>
        <w:rPr>
          <w:rFonts w:ascii="Times New Roman" w:hAnsi="Times New Roman" w:eastAsia="宋体" w:cs="Times New Roman"/>
          <w:b w:val="0"/>
          <w:bCs w:val="0"/>
          <w:kern w:val="2"/>
          <w:sz w:val="32"/>
          <w:szCs w:val="32"/>
          <w:highlight w:val="none"/>
          <w:lang w:bidi="ar-SA"/>
        </w:rPr>
        <w:t>生态环境应急信息，包括突发环境事件、应急预案、重污染天气应急响应等详细信息；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（6）</w:t>
      </w:r>
      <w:r>
        <w:rPr>
          <w:rFonts w:ascii="Times New Roman" w:hAnsi="Times New Roman" w:eastAsia="宋体" w:cs="Times New Roman"/>
          <w:b w:val="0"/>
          <w:bCs w:val="0"/>
          <w:kern w:val="2"/>
          <w:sz w:val="32"/>
          <w:szCs w:val="32"/>
          <w:highlight w:val="none"/>
          <w:lang w:bidi="ar-SA"/>
        </w:rPr>
        <w:t>生态环境违法信息；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（7）</w:t>
      </w:r>
      <w:r>
        <w:rPr>
          <w:rFonts w:ascii="Times New Roman" w:hAnsi="Times New Roman" w:eastAsia="宋体" w:cs="Times New Roman"/>
          <w:b w:val="0"/>
          <w:bCs w:val="0"/>
          <w:kern w:val="2"/>
          <w:sz w:val="32"/>
          <w:szCs w:val="32"/>
          <w:highlight w:val="none"/>
          <w:lang w:bidi="ar-SA"/>
        </w:rPr>
        <w:t>本年度临时环境信息依法披露情况；</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（8）</w:t>
      </w:r>
      <w:r>
        <w:rPr>
          <w:rFonts w:ascii="Times New Roman" w:hAnsi="Times New Roman" w:eastAsia="宋体" w:cs="Times New Roman"/>
          <w:b w:val="0"/>
          <w:bCs w:val="0"/>
          <w:kern w:val="2"/>
          <w:sz w:val="32"/>
          <w:szCs w:val="32"/>
          <w:highlight w:val="none"/>
          <w:lang w:bidi="ar-SA"/>
        </w:rPr>
        <w:t>法律法规规定的其他环境信息。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default"/>
          <w:highlight w:val="none"/>
          <w:lang w:val="en-US" w:eastAsia="zh-CN"/>
        </w:rPr>
      </w:pPr>
      <w:r>
        <w:rPr>
          <w:rFonts w:ascii="Times New Roman" w:hAnsi="Times New Roman" w:eastAsia="宋体" w:cs="Times New Roman"/>
          <w:b/>
          <w:bCs/>
          <w:kern w:val="2"/>
          <w:sz w:val="32"/>
          <w:szCs w:val="32"/>
          <w:highlight w:val="none"/>
          <w:lang w:bidi="ar-SA"/>
        </w:rPr>
        <w:t>注：实施强制清洁生产审核的企业，还应披露实施强制性清洁生产审核的原因、实施情况、评估与验收结果；符合规定情形的上市公司和发债企业，还应披露融资形式、金额、投向等信息，以及融资所投项目的应对气候变化、生态环境保护等相关信息。</w:t>
      </w:r>
    </w:p>
    <w:p>
      <w:pPr>
        <w:keepNext w:val="0"/>
        <w:keepLines w:val="0"/>
        <w:pageBreakBefore w:val="0"/>
        <w:kinsoku/>
        <w:wordWrap/>
        <w:overflowPunct/>
        <w:topLinePunct w:val="0"/>
        <w:autoSpaceDE w:val="0"/>
        <w:autoSpaceDN/>
        <w:bidi w:val="0"/>
        <w:adjustRightInd/>
        <w:snapToGrid/>
        <w:spacing w:line="560" w:lineRule="exact"/>
        <w:ind w:firstLine="643" w:firstLineChars="200"/>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2.临时报告</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企业必须在收到相关法律文书后的五个工作日内，通过临时报告的形式，公开以下环境信息：</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（1）</w:t>
      </w:r>
      <w:r>
        <w:rPr>
          <w:rFonts w:ascii="Times New Roman" w:hAnsi="Times New Roman" w:eastAsia="宋体" w:cs="Times New Roman"/>
          <w:b w:val="0"/>
          <w:bCs w:val="0"/>
          <w:kern w:val="2"/>
          <w:sz w:val="32"/>
          <w:szCs w:val="32"/>
          <w:highlight w:val="none"/>
          <w:lang w:bidi="ar-SA"/>
        </w:rPr>
        <w:t>生态环境行政许可的批准、变更、延续、撤销等详情；</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（2）</w:t>
      </w:r>
      <w:r>
        <w:rPr>
          <w:rFonts w:ascii="Times New Roman" w:hAnsi="Times New Roman" w:eastAsia="宋体" w:cs="Times New Roman"/>
          <w:b w:val="0"/>
          <w:bCs w:val="0"/>
          <w:kern w:val="2"/>
          <w:sz w:val="32"/>
          <w:szCs w:val="32"/>
          <w:highlight w:val="none"/>
          <w:lang w:bidi="ar-SA"/>
        </w:rPr>
        <w:t>因违反生态环境法规而受到行政处罚的记录；</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（3）</w:t>
      </w:r>
      <w:r>
        <w:rPr>
          <w:rFonts w:ascii="Times New Roman" w:hAnsi="Times New Roman" w:eastAsia="宋体" w:cs="Times New Roman"/>
          <w:b w:val="0"/>
          <w:bCs w:val="0"/>
          <w:kern w:val="2"/>
          <w:sz w:val="32"/>
          <w:szCs w:val="32"/>
          <w:highlight w:val="none"/>
          <w:lang w:bidi="ar-SA"/>
        </w:rPr>
        <w:t>因违反生态环境法规，其法定代表人、主要负责人、直接负责的主管人员及其他直接责任人员被依法行政拘留的信息；</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（4）</w:t>
      </w:r>
      <w:r>
        <w:rPr>
          <w:rFonts w:ascii="Times New Roman" w:hAnsi="Times New Roman" w:eastAsia="宋体" w:cs="Times New Roman"/>
          <w:b w:val="0"/>
          <w:bCs w:val="0"/>
          <w:kern w:val="2"/>
          <w:sz w:val="32"/>
          <w:szCs w:val="32"/>
          <w:highlight w:val="none"/>
          <w:lang w:bidi="ar-SA"/>
        </w:rPr>
        <w:t>因违反生态环境法规，企业或其法定代表人、主要负责人、直接负责的主管人员及其他直接责任人员被追究刑事责任的情况；</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val="0"/>
          <w:bCs w:val="0"/>
          <w:kern w:val="2"/>
          <w:sz w:val="32"/>
          <w:szCs w:val="32"/>
          <w:highlight w:val="none"/>
          <w:lang w:bidi="ar-SA"/>
        </w:rPr>
      </w:pPr>
      <w:r>
        <w:rPr>
          <w:rFonts w:ascii="Times New Roman" w:hAnsi="Times New Roman" w:eastAsia="宋体" w:cs="Times New Roman"/>
          <w:b/>
          <w:bCs/>
          <w:kern w:val="2"/>
          <w:sz w:val="32"/>
          <w:szCs w:val="32"/>
          <w:highlight w:val="none"/>
          <w:lang w:bidi="ar-SA"/>
        </w:rPr>
        <w:t>（5）</w:t>
      </w:r>
      <w:r>
        <w:rPr>
          <w:rFonts w:ascii="Times New Roman" w:hAnsi="Times New Roman" w:eastAsia="宋体" w:cs="Times New Roman"/>
          <w:b w:val="0"/>
          <w:bCs w:val="0"/>
          <w:kern w:val="2"/>
          <w:sz w:val="32"/>
          <w:szCs w:val="32"/>
          <w:highlight w:val="none"/>
          <w:lang w:bidi="ar-SA"/>
        </w:rPr>
        <w:t>生态环境损害赔偿及协议的具体信息。</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3" w:firstLineChars="200"/>
        <w:jc w:val="both"/>
        <w:textAlignment w:val="auto"/>
        <w:rPr>
          <w:rFonts w:hint="default"/>
          <w:highlight w:val="none"/>
          <w:lang w:val="en-US" w:eastAsia="zh-CN"/>
        </w:rPr>
      </w:pPr>
      <w:r>
        <w:rPr>
          <w:rFonts w:ascii="Times New Roman" w:hAnsi="Times New Roman" w:eastAsia="宋体" w:cs="Times New Roman"/>
          <w:b/>
          <w:bCs/>
          <w:kern w:val="2"/>
          <w:sz w:val="32"/>
          <w:szCs w:val="32"/>
          <w:highlight w:val="none"/>
          <w:lang w:bidi="ar-SA"/>
        </w:rPr>
        <w:t>注：若企业发生突发环境事件，应根据相关法律法规的规定，公开相关信息。另外，企业若需对已公开的环境信息进行变更，并以报告形式披露，必须说明变更的具体事项及理由。</w:t>
      </w:r>
    </w:p>
    <w:p>
      <w:pPr>
        <w:pStyle w:val="2"/>
        <w:keepNext w:val="0"/>
        <w:keepLines w:val="0"/>
        <w:pageBreakBefore w:val="0"/>
        <w:widowControl w:val="0"/>
        <w:kinsoku/>
        <w:wordWrap/>
        <w:overflowPunct/>
        <w:topLinePunct w:val="0"/>
        <w:autoSpaceDN/>
        <w:bidi w:val="0"/>
        <w:adjustRightInd/>
        <w:snapToGrid/>
        <w:spacing w:before="100" w:beforeAutospacing="1" w:after="0" w:line="560" w:lineRule="exact"/>
        <w:ind w:left="0" w:leftChars="0" w:firstLine="643" w:firstLineChars="200"/>
        <w:jc w:val="both"/>
        <w:textAlignment w:val="auto"/>
        <w:rPr>
          <w:rFonts w:ascii="Times New Roman" w:hAnsi="Times New Roman" w:eastAsia="楷体_GB2312" w:cs="Times New Roman"/>
          <w:b/>
          <w:bCs/>
          <w:kern w:val="2"/>
          <w:sz w:val="32"/>
          <w:szCs w:val="32"/>
          <w:highlight w:val="none"/>
          <w:lang w:bidi="ar-SA"/>
        </w:rPr>
      </w:pPr>
      <w:r>
        <w:rPr>
          <w:rFonts w:ascii="Times New Roman" w:hAnsi="Times New Roman" w:eastAsia="楷体_GB2312" w:cs="Times New Roman"/>
          <w:b/>
          <w:bCs/>
          <w:kern w:val="2"/>
          <w:sz w:val="32"/>
          <w:szCs w:val="32"/>
          <w:highlight w:val="none"/>
          <w:lang w:bidi="ar-SA"/>
        </w:rPr>
        <w:t>（四）环境信息依法披露平台填报指南</w:t>
      </w:r>
    </w:p>
    <w:p>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ascii="Times New Roman" w:hAnsi="Times New Roman" w:eastAsia="宋体" w:cs="Times New Roman"/>
          <w:b/>
          <w:bCs/>
          <w:kern w:val="2"/>
          <w:sz w:val="32"/>
          <w:szCs w:val="32"/>
          <w:highlight w:val="none"/>
          <w:lang w:bidi="ar-SA"/>
        </w:rPr>
      </w:pPr>
      <w:r>
        <w:rPr>
          <w:rFonts w:hint="eastAsia" w:ascii="Times New Roman" w:hAnsi="Times New Roman" w:cs="Times New Roman"/>
          <w:b/>
          <w:bCs/>
          <w:kern w:val="2"/>
          <w:sz w:val="32"/>
          <w:szCs w:val="32"/>
          <w:highlight w:val="none"/>
          <w:lang w:val="en-US" w:eastAsia="zh-CN" w:bidi="ar-SA"/>
        </w:rPr>
        <w:t xml:space="preserve">    </w:t>
      </w:r>
      <w:r>
        <w:rPr>
          <w:rFonts w:ascii="Times New Roman" w:hAnsi="Times New Roman" w:eastAsia="宋体" w:cs="Times New Roman"/>
          <w:b/>
          <w:bCs/>
          <w:kern w:val="2"/>
          <w:sz w:val="32"/>
          <w:szCs w:val="32"/>
          <w:highlight w:val="none"/>
          <w:lang w:bidi="ar-SA"/>
        </w:rPr>
        <w:t>企业端系统注册：</w:t>
      </w:r>
    </w:p>
    <w:p>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ascii="Times New Roman" w:hAnsi="Times New Roman" w:eastAsia="宋体" w:cs="Times New Roman"/>
          <w:kern w:val="2"/>
          <w:sz w:val="32"/>
          <w:szCs w:val="32"/>
          <w:highlight w:val="none"/>
          <w:lang w:bidi="ar-SA"/>
        </w:rPr>
      </w:pPr>
      <w:r>
        <w:rPr>
          <w:rFonts w:hint="eastAsia" w:ascii="Times New Roman" w:hAnsi="Times New Roman" w:cs="Times New Roman"/>
          <w:kern w:val="2"/>
          <w:sz w:val="32"/>
          <w:szCs w:val="32"/>
          <w:highlight w:val="none"/>
          <w:lang w:val="en-US" w:eastAsia="zh-CN" w:bidi="ar-SA"/>
        </w:rPr>
        <w:t xml:space="preserve">    </w:t>
      </w:r>
      <w:r>
        <w:rPr>
          <w:rFonts w:ascii="Times New Roman" w:hAnsi="Times New Roman" w:eastAsia="宋体" w:cs="Times New Roman"/>
          <w:kern w:val="2"/>
          <w:sz w:val="32"/>
          <w:szCs w:val="32"/>
          <w:highlight w:val="none"/>
          <w:lang w:bidi="ar-SA"/>
        </w:rPr>
        <w:t>企业环境信息依法披露平台（湖北）网址：</w:t>
      </w:r>
    </w:p>
    <w:p>
      <w:pPr>
        <w:pStyle w:val="2"/>
        <w:keepNext w:val="0"/>
        <w:keepLines w:val="0"/>
        <w:pageBreakBefore w:val="0"/>
        <w:widowControl w:val="0"/>
        <w:kinsoku/>
        <w:wordWrap/>
        <w:overflowPunct/>
        <w:topLinePunct w:val="0"/>
        <w:autoSpaceDN/>
        <w:bidi w:val="0"/>
        <w:adjustRightInd/>
        <w:snapToGrid/>
        <w:spacing w:before="100" w:beforeAutospacing="1" w:after="0" w:line="560" w:lineRule="exact"/>
        <w:ind w:left="0" w:leftChars="0" w:firstLine="0" w:firstLineChars="0"/>
        <w:jc w:val="both"/>
        <w:textAlignment w:val="auto"/>
        <w:rPr>
          <w:rFonts w:ascii="Times New Roman" w:hAnsi="Times New Roman" w:eastAsia="宋体" w:cs="Times New Roman"/>
          <w:kern w:val="2"/>
          <w:sz w:val="32"/>
          <w:szCs w:val="32"/>
          <w:highlight w:val="none"/>
          <w:lang w:bidi="ar-SA"/>
        </w:rPr>
      </w:pPr>
      <w:r>
        <w:rPr>
          <w:rFonts w:ascii="Times New Roman" w:hAnsi="Times New Roman" w:eastAsia="宋体" w:cs="Times New Roman"/>
          <w:kern w:val="2"/>
          <w:sz w:val="32"/>
          <w:szCs w:val="32"/>
          <w:highlight w:val="none"/>
          <w:lang w:bidi="ar-SA"/>
        </w:rPr>
        <w:t>https://oauth.hubei.gov.cn:8443/uias/mainChain.do?appCode=hbsqyhjxxpl&amp;code=90000&amp;checkUser=1&amp;flag=false</w:t>
      </w:r>
    </w:p>
    <w:p>
      <w:pPr>
        <w:pStyle w:val="2"/>
        <w:keepNext w:val="0"/>
        <w:keepLines w:val="0"/>
        <w:pageBreakBefore w:val="0"/>
        <w:widowControl w:val="0"/>
        <w:kinsoku/>
        <w:wordWrap/>
        <w:overflowPunct/>
        <w:topLinePunct w:val="0"/>
        <w:autoSpaceDN/>
        <w:bidi w:val="0"/>
        <w:adjustRightInd/>
        <w:snapToGrid/>
        <w:spacing w:before="100" w:beforeAutospacing="1" w:after="0" w:line="560" w:lineRule="exact"/>
        <w:ind w:left="0" w:leftChars="0" w:firstLine="0" w:firstLineChars="0"/>
        <w:jc w:val="both"/>
        <w:textAlignment w:val="auto"/>
        <w:rPr>
          <w:rFonts w:hint="eastAsia" w:ascii="楷体" w:hAnsi="楷体" w:eastAsia="楷体" w:cs="楷体"/>
          <w:kern w:val="2"/>
          <w:sz w:val="28"/>
          <w:szCs w:val="28"/>
          <w:highlight w:val="none"/>
          <w:lang w:bidi="ar-SA"/>
        </w:rPr>
      </w:pPr>
      <w:r>
        <w:rPr>
          <w:rFonts w:hint="eastAsia" w:ascii="楷体" w:hAnsi="楷体" w:eastAsia="楷体" w:cs="楷体"/>
          <w:kern w:val="2"/>
          <w:sz w:val="28"/>
          <w:szCs w:val="28"/>
          <w:highlight w:val="none"/>
          <w:lang w:bidi="ar-SA"/>
        </w:rPr>
        <w:t>（若之前已拥有账号，请直接登录。若无账号，请点击链接前往湖北省统一身份认证平台进行账号注册。）</w:t>
      </w:r>
    </w:p>
    <w:p>
      <w:pPr>
        <w:keepNext w:val="0"/>
        <w:keepLines w:val="0"/>
        <w:pageBreakBefore w:val="0"/>
        <w:widowControl w:val="0"/>
        <w:kinsoku/>
        <w:wordWrap/>
        <w:overflowPunct/>
        <w:topLinePunct w:val="0"/>
        <w:autoSpaceDN/>
        <w:bidi w:val="0"/>
        <w:adjustRightInd/>
        <w:snapToGrid/>
        <w:spacing w:line="560" w:lineRule="exact"/>
        <w:jc w:val="both"/>
        <w:textAlignment w:val="auto"/>
        <w:rPr>
          <w:rFonts w:ascii="Times New Roman" w:hAnsi="Times New Roman" w:eastAsia="宋体" w:cs="Times New Roman"/>
          <w:b/>
          <w:bCs/>
          <w:kern w:val="2"/>
          <w:sz w:val="32"/>
          <w:szCs w:val="32"/>
          <w:highlight w:val="none"/>
          <w:lang w:bidi="ar-SA"/>
        </w:rPr>
      </w:pPr>
      <w:r>
        <w:rPr>
          <w:rFonts w:hint="eastAsia" w:ascii="Times New Roman" w:hAnsi="Times New Roman" w:cs="Times New Roman"/>
          <w:b/>
          <w:bCs/>
          <w:kern w:val="2"/>
          <w:sz w:val="32"/>
          <w:szCs w:val="32"/>
          <w:highlight w:val="none"/>
          <w:lang w:val="en-US" w:eastAsia="zh-CN" w:bidi="ar-SA"/>
        </w:rPr>
        <w:t xml:space="preserve">    </w:t>
      </w:r>
      <w:r>
        <w:rPr>
          <w:rFonts w:ascii="Times New Roman" w:hAnsi="Times New Roman" w:eastAsia="宋体" w:cs="Times New Roman"/>
          <w:b/>
          <w:bCs/>
          <w:kern w:val="2"/>
          <w:sz w:val="32"/>
          <w:szCs w:val="32"/>
          <w:highlight w:val="none"/>
          <w:lang w:bidi="ar-SA"/>
        </w:rPr>
        <w:t>企业端系统登录：</w:t>
      </w:r>
    </w:p>
    <w:p>
      <w:pPr>
        <w:pStyle w:val="2"/>
        <w:keepNext w:val="0"/>
        <w:keepLines w:val="0"/>
        <w:pageBreakBefore w:val="0"/>
        <w:widowControl w:val="0"/>
        <w:kinsoku/>
        <w:wordWrap/>
        <w:overflowPunct/>
        <w:topLinePunct w:val="0"/>
        <w:autoSpaceDN/>
        <w:bidi w:val="0"/>
        <w:adjustRightInd/>
        <w:snapToGrid/>
        <w:spacing w:before="100" w:beforeAutospacing="1" w:after="0" w:line="560" w:lineRule="exact"/>
        <w:ind w:left="0" w:leftChars="0" w:firstLine="0" w:firstLineChars="0"/>
        <w:jc w:val="both"/>
        <w:textAlignment w:val="auto"/>
        <w:rPr>
          <w:rFonts w:hint="default"/>
          <w:sz w:val="32"/>
          <w:szCs w:val="32"/>
          <w:highlight w:val="none"/>
          <w:lang w:val="en-US" w:eastAsia="zh-CN"/>
        </w:rPr>
      </w:pPr>
      <w:r>
        <w:rPr>
          <w:rFonts w:ascii="Times New Roman" w:hAnsi="Times New Roman" w:eastAsia="宋体" w:cs="Times New Roman"/>
          <w:kern w:val="2"/>
          <w:sz w:val="32"/>
          <w:szCs w:val="32"/>
          <w:highlight w:val="none"/>
          <w:lang w:bidi="ar-SA"/>
        </w:rPr>
        <w:t>http://219.140.164.18:8007/hbyfpl/frontal/index.html#/home/index</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1.年度报告</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宋体" w:cs="Times New Roman"/>
          <w:b w:val="0"/>
          <w:bCs w:val="0"/>
          <w:kern w:val="2"/>
          <w:sz w:val="32"/>
          <w:szCs w:val="32"/>
          <w:highlight w:val="none"/>
          <w:lang w:eastAsia="zh-CN" w:bidi="ar-SA"/>
        </w:rPr>
      </w:pPr>
      <w:r>
        <w:rPr>
          <w:rFonts w:ascii="Times New Roman" w:hAnsi="Times New Roman" w:eastAsia="宋体" w:cs="Times New Roman"/>
          <w:b w:val="0"/>
          <w:bCs w:val="0"/>
          <w:kern w:val="2"/>
          <w:sz w:val="32"/>
          <w:szCs w:val="32"/>
          <w:highlight w:val="none"/>
          <w:lang w:bidi="ar-SA"/>
        </w:rPr>
        <w:t>进入“依法披露”界面→点击“新增年度报告”→根据平台设定的模块进行填报。</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注：年度报告应包括封面及扉页，关键环境信息摘要，承诺声明，企业基本信息，企业环境管理信息，企业污染物产生、治理与排放信息，碳排放信息，生态环境应急信息，生态环境违法信息，以及法律法规规定的其他环境信息。</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2. 临时报告</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Times New Roman" w:hAnsi="Times New Roman" w:eastAsia="宋体" w:cs="Times New Roman"/>
          <w:b w:val="0"/>
          <w:bCs w:val="0"/>
          <w:kern w:val="2"/>
          <w:sz w:val="32"/>
          <w:szCs w:val="32"/>
          <w:highlight w:val="none"/>
          <w:lang w:eastAsia="zh-CN" w:bidi="ar-SA"/>
        </w:rPr>
      </w:pPr>
      <w:r>
        <w:rPr>
          <w:rFonts w:ascii="Times New Roman" w:hAnsi="Times New Roman" w:eastAsia="宋体" w:cs="Times New Roman"/>
          <w:b w:val="0"/>
          <w:bCs w:val="0"/>
          <w:kern w:val="2"/>
          <w:sz w:val="32"/>
          <w:szCs w:val="32"/>
          <w:highlight w:val="none"/>
          <w:lang w:bidi="ar-SA"/>
        </w:rPr>
        <w:t>打开“依法披露”界面→点击“新增临时报告”→根据平台设定的模块进行填报。</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3" w:firstLineChars="200"/>
        <w:jc w:val="both"/>
        <w:textAlignment w:val="auto"/>
        <w:rPr>
          <w:rFonts w:hint="default"/>
          <w:highlight w:val="none"/>
          <w:lang w:val="en-US" w:eastAsia="zh-CN"/>
        </w:rPr>
      </w:pPr>
      <w:r>
        <w:rPr>
          <w:rFonts w:ascii="Times New Roman" w:hAnsi="Times New Roman" w:eastAsia="宋体" w:cs="Times New Roman"/>
          <w:b/>
          <w:bCs/>
          <w:kern w:val="2"/>
          <w:sz w:val="32"/>
          <w:szCs w:val="32"/>
          <w:highlight w:val="none"/>
          <w:lang w:bidi="ar-SA"/>
        </w:rPr>
        <w:t>注：临时报告应包含封面及扉页、临时报告披露情况、临时报告正文等内容。</w:t>
      </w:r>
    </w:p>
    <w:p>
      <w:pPr>
        <w:pStyle w:val="2"/>
        <w:keepNext w:val="0"/>
        <w:keepLines w:val="0"/>
        <w:pageBreakBefore w:val="0"/>
        <w:widowControl w:val="0"/>
        <w:kinsoku/>
        <w:wordWrap/>
        <w:overflowPunct/>
        <w:topLinePunct w:val="0"/>
        <w:autoSpaceDN/>
        <w:bidi w:val="0"/>
        <w:adjustRightInd/>
        <w:snapToGrid/>
        <w:spacing w:before="100" w:beforeAutospacing="1" w:after="0" w:line="560" w:lineRule="exact"/>
        <w:ind w:left="0" w:leftChars="0"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（五）未及时披露环境信息的企业需作出说明</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hint="eastAsia" w:ascii="Times New Roman" w:hAnsi="Times New Roman" w:eastAsia="宋体" w:cs="Times New Roman"/>
          <w:kern w:val="2"/>
          <w:sz w:val="32"/>
          <w:szCs w:val="32"/>
          <w:highlight w:val="none"/>
          <w:lang w:val="en-US" w:eastAsia="zh-CN" w:bidi="ar-SA"/>
        </w:rPr>
        <w:t>1.</w:t>
      </w:r>
      <w:r>
        <w:rPr>
          <w:rFonts w:ascii="Times New Roman" w:hAnsi="Times New Roman" w:eastAsia="宋体" w:cs="Times New Roman"/>
          <w:kern w:val="2"/>
          <w:sz w:val="32"/>
          <w:szCs w:val="32"/>
          <w:highlight w:val="none"/>
          <w:lang w:bidi="ar-SA"/>
        </w:rPr>
        <w:t>依据《企业环境信息依法披露管理办法》的规定，若企业未能披露环境信息，或披露的信息不真实、不准确，将由市级以上生态环境主管部门责令改正，予以通报批评，并可处以一万元以上十万元以下的罚款。</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hint="eastAsia" w:ascii="Times New Roman" w:hAnsi="Times New Roman" w:eastAsia="宋体" w:cs="Times New Roman"/>
          <w:kern w:val="2"/>
          <w:sz w:val="32"/>
          <w:szCs w:val="32"/>
          <w:highlight w:val="none"/>
          <w:lang w:val="en-US" w:eastAsia="zh-CN" w:bidi="ar-SA"/>
        </w:rPr>
        <w:t>2.</w:t>
      </w:r>
      <w:r>
        <w:rPr>
          <w:rFonts w:ascii="Times New Roman" w:hAnsi="Times New Roman" w:eastAsia="宋体" w:cs="Times New Roman"/>
          <w:kern w:val="2"/>
          <w:sz w:val="32"/>
          <w:szCs w:val="32"/>
          <w:highlight w:val="none"/>
          <w:lang w:bidi="ar-SA"/>
        </w:rPr>
        <w:t>若企业存在以下任一行为，同样由市级以上生态环境主管部门责令改正，通报批评，并可处以不超过五万元的罚款：</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hint="eastAsia" w:ascii="Times New Roman" w:hAnsi="Times New Roman" w:eastAsia="宋体" w:cs="Times New Roman"/>
          <w:kern w:val="2"/>
          <w:sz w:val="32"/>
          <w:szCs w:val="32"/>
          <w:highlight w:val="none"/>
          <w:lang w:val="en-US" w:eastAsia="zh-CN" w:bidi="ar-SA"/>
        </w:rPr>
        <w:t>●</w:t>
      </w:r>
      <w:r>
        <w:rPr>
          <w:rFonts w:ascii="Times New Roman" w:hAnsi="Times New Roman" w:eastAsia="宋体" w:cs="Times New Roman"/>
          <w:kern w:val="2"/>
          <w:sz w:val="32"/>
          <w:szCs w:val="32"/>
          <w:highlight w:val="none"/>
          <w:lang w:bidi="ar-SA"/>
        </w:rPr>
        <w:t>披露的环境信息不符合既定准则要求的；</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hint="eastAsia" w:ascii="Times New Roman" w:hAnsi="Times New Roman" w:eastAsia="宋体" w:cs="Times New Roman"/>
          <w:kern w:val="2"/>
          <w:sz w:val="32"/>
          <w:szCs w:val="32"/>
          <w:highlight w:val="none"/>
          <w:lang w:val="en-US" w:eastAsia="zh-CN" w:bidi="ar-SA"/>
        </w:rPr>
        <w:t>●</w:t>
      </w:r>
      <w:r>
        <w:rPr>
          <w:rFonts w:ascii="Times New Roman" w:hAnsi="Times New Roman" w:eastAsia="宋体" w:cs="Times New Roman"/>
          <w:kern w:val="2"/>
          <w:sz w:val="32"/>
          <w:szCs w:val="32"/>
          <w:highlight w:val="none"/>
          <w:lang w:bidi="ar-SA"/>
        </w:rPr>
        <w:t>环境信息的披露超出了规定时限的；</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ascii="Times New Roman" w:hAnsi="Times New Roman" w:eastAsia="宋体" w:cs="Times New Roman"/>
          <w:kern w:val="2"/>
          <w:sz w:val="32"/>
          <w:szCs w:val="32"/>
          <w:highlight w:val="none"/>
          <w:lang w:bidi="ar-SA"/>
        </w:rPr>
      </w:pPr>
      <w:r>
        <w:rPr>
          <w:rFonts w:hint="eastAsia" w:ascii="Times New Roman" w:hAnsi="Times New Roman" w:eastAsia="宋体" w:cs="Times New Roman"/>
          <w:kern w:val="2"/>
          <w:sz w:val="32"/>
          <w:szCs w:val="32"/>
          <w:highlight w:val="none"/>
          <w:lang w:val="en-US" w:eastAsia="zh-CN" w:bidi="ar-SA"/>
        </w:rPr>
        <w:t>●</w:t>
      </w:r>
      <w:r>
        <w:rPr>
          <w:rFonts w:ascii="Times New Roman" w:hAnsi="Times New Roman" w:eastAsia="宋体" w:cs="Times New Roman"/>
          <w:kern w:val="2"/>
          <w:sz w:val="32"/>
          <w:szCs w:val="32"/>
          <w:highlight w:val="none"/>
          <w:lang w:bidi="ar-SA"/>
        </w:rPr>
        <w:t>未将环境信息上传至企业环境信息依法披露系统的。</w:t>
      </w:r>
    </w:p>
    <w:p>
      <w:pPr>
        <w:pStyle w:val="2"/>
        <w:rPr>
          <w:rFonts w:hint="default"/>
          <w:highlight w:val="none"/>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r>
        <w:rPr>
          <w:rFonts w:ascii="Times New Roman" w:hAnsi="Times New Roman" w:eastAsia="宋体" w:cs="Times New Roman"/>
          <w:b/>
          <w:bCs/>
          <w:kern w:val="2"/>
          <w:sz w:val="32"/>
          <w:szCs w:val="32"/>
          <w:highlight w:val="none"/>
          <w:lang w:bidi="ar-SA"/>
        </w:rPr>
        <w:t>生态环境部门将继续不遗余力地为所有生态环境统计</w:t>
      </w:r>
      <w:r>
        <w:rPr>
          <w:rFonts w:hint="eastAsia" w:ascii="Times New Roman" w:hAnsi="Times New Roman" w:cs="Times New Roman"/>
          <w:b/>
          <w:bCs/>
          <w:kern w:val="2"/>
          <w:sz w:val="32"/>
          <w:szCs w:val="32"/>
          <w:highlight w:val="none"/>
          <w:lang w:val="en-US" w:eastAsia="zh-CN" w:bidi="ar-SA"/>
        </w:rPr>
        <w:t>和</w:t>
      </w:r>
      <w:r>
        <w:rPr>
          <w:rFonts w:hint="eastAsia" w:ascii="Times New Roman" w:hAnsi="Times New Roman" w:cs="Times New Roman"/>
          <w:b/>
          <w:bCs/>
          <w:kern w:val="2"/>
          <w:sz w:val="32"/>
          <w:szCs w:val="32"/>
          <w:highlight w:val="none"/>
          <w:lang w:eastAsia="zh-CN" w:bidi="ar-SA"/>
        </w:rPr>
        <w:t>企业环境信息依法披露</w:t>
      </w:r>
      <w:r>
        <w:rPr>
          <w:rFonts w:ascii="Times New Roman" w:hAnsi="Times New Roman" w:eastAsia="宋体" w:cs="Times New Roman"/>
          <w:b/>
          <w:bCs/>
          <w:kern w:val="2"/>
          <w:sz w:val="32"/>
          <w:szCs w:val="32"/>
          <w:highlight w:val="none"/>
          <w:lang w:bidi="ar-SA"/>
        </w:rPr>
        <w:t>调查对象单位提供服务。</w:t>
      </w:r>
      <w:r>
        <w:rPr>
          <w:rFonts w:hint="eastAsia" w:ascii="Times New Roman" w:hAnsi="Times New Roman" w:cs="Times New Roman"/>
          <w:b/>
          <w:bCs/>
          <w:kern w:val="2"/>
          <w:sz w:val="32"/>
          <w:szCs w:val="32"/>
          <w:highlight w:val="none"/>
          <w:lang w:val="en-US" w:eastAsia="zh-CN" w:bidi="ar-SA"/>
        </w:rPr>
        <w:t>省、</w:t>
      </w:r>
      <w:r>
        <w:rPr>
          <w:rFonts w:ascii="Times New Roman" w:hAnsi="Times New Roman" w:eastAsia="宋体" w:cs="Times New Roman"/>
          <w:b/>
          <w:bCs/>
          <w:kern w:val="2"/>
          <w:sz w:val="32"/>
          <w:szCs w:val="32"/>
          <w:highlight w:val="none"/>
          <w:lang w:bidi="ar-SA"/>
        </w:rPr>
        <w:t>市</w:t>
      </w:r>
      <w:r>
        <w:rPr>
          <w:rFonts w:hint="eastAsia" w:ascii="Times New Roman" w:hAnsi="Times New Roman" w:cs="Times New Roman"/>
          <w:b/>
          <w:bCs/>
          <w:kern w:val="2"/>
          <w:sz w:val="32"/>
          <w:szCs w:val="32"/>
          <w:highlight w:val="none"/>
          <w:lang w:eastAsia="zh-CN" w:bidi="ar-SA"/>
        </w:rPr>
        <w:t>、</w:t>
      </w:r>
      <w:r>
        <w:rPr>
          <w:rFonts w:hint="eastAsia" w:ascii="Times New Roman" w:hAnsi="Times New Roman" w:cs="Times New Roman"/>
          <w:b/>
          <w:bCs/>
          <w:kern w:val="2"/>
          <w:sz w:val="32"/>
          <w:szCs w:val="32"/>
          <w:highlight w:val="none"/>
          <w:lang w:val="en-US" w:eastAsia="zh-CN" w:bidi="ar-SA"/>
        </w:rPr>
        <w:t>县</w:t>
      </w:r>
      <w:r>
        <w:rPr>
          <w:rFonts w:ascii="Times New Roman" w:hAnsi="Times New Roman" w:eastAsia="宋体" w:cs="Times New Roman"/>
          <w:b/>
          <w:bCs/>
          <w:kern w:val="2"/>
          <w:sz w:val="32"/>
          <w:szCs w:val="32"/>
          <w:highlight w:val="none"/>
          <w:lang w:bidi="ar-SA"/>
        </w:rPr>
        <w:t>生态环境局及其各分局均已设立服务热线，以全力协助各单位顺利开展生态环境统计</w:t>
      </w:r>
      <w:r>
        <w:rPr>
          <w:rFonts w:hint="eastAsia" w:ascii="Times New Roman" w:hAnsi="Times New Roman" w:cs="Times New Roman"/>
          <w:b/>
          <w:bCs/>
          <w:kern w:val="2"/>
          <w:sz w:val="32"/>
          <w:szCs w:val="32"/>
          <w:highlight w:val="none"/>
          <w:lang w:eastAsia="zh-CN" w:bidi="ar-SA"/>
        </w:rPr>
        <w:t>及企业环境信息依法披露</w:t>
      </w:r>
      <w:r>
        <w:rPr>
          <w:rFonts w:ascii="Times New Roman" w:hAnsi="Times New Roman" w:eastAsia="宋体" w:cs="Times New Roman"/>
          <w:b/>
          <w:bCs/>
          <w:kern w:val="2"/>
          <w:sz w:val="32"/>
          <w:szCs w:val="32"/>
          <w:highlight w:val="none"/>
          <w:lang w:bidi="ar-SA"/>
        </w:rPr>
        <w:t>工作相关事宜。我们衷心感谢您对全市生态环境工作的支持与配合！</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ascii="Times New Roman" w:hAnsi="Times New Roman" w:eastAsia="宋体" w:cs="Times New Roman"/>
          <w:b/>
          <w:bCs/>
          <w:kern w:val="2"/>
          <w:sz w:val="32"/>
          <w:szCs w:val="32"/>
          <w:highlight w:val="none"/>
          <w:lang w:bidi="ar-SA"/>
        </w:rPr>
      </w:pPr>
    </w:p>
    <w:p>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hint="eastAsia" w:ascii="Times New Roman" w:hAnsi="Times New Roman" w:cs="Times New Roman"/>
          <w:sz w:val="28"/>
          <w:szCs w:val="28"/>
          <w:highlight w:val="none"/>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hint="default" w:ascii="Times New Roman" w:hAnsi="Times New Roman" w:eastAsia="宋体" w:cs="Times New Roman"/>
          <w:sz w:val="28"/>
          <w:szCs w:val="28"/>
          <w:highlight w:val="none"/>
        </w:rPr>
      </w:pPr>
      <w:r>
        <w:rPr>
          <w:rFonts w:hint="eastAsia" w:ascii="Times New Roman" w:hAnsi="Times New Roman" w:cs="Times New Roman"/>
          <w:sz w:val="28"/>
          <w:szCs w:val="28"/>
          <w:highlight w:val="none"/>
          <w:lang w:eastAsia="zh-CN"/>
        </w:rPr>
        <w:t>附件</w:t>
      </w:r>
      <w:r>
        <w:rPr>
          <w:rFonts w:hint="default" w:ascii="Times New Roman" w:hAnsi="Times New Roman" w:eastAsia="宋体" w:cs="Times New Roman"/>
          <w:sz w:val="28"/>
          <w:szCs w:val="28"/>
          <w:highlight w:val="none"/>
        </w:rPr>
        <w:t>：</w:t>
      </w:r>
    </w:p>
    <w:p>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hint="default" w:ascii="Times New Roman" w:hAnsi="Times New Roman" w:eastAsia="宋体" w:cs="Times New Roman"/>
          <w:sz w:val="28"/>
          <w:szCs w:val="28"/>
          <w:highlight w:val="none"/>
        </w:rPr>
      </w:pPr>
      <w:r>
        <w:rPr>
          <w:rFonts w:hint="eastAsia" w:ascii="Times New Roman" w:hAnsi="Times New Roman" w:cs="Times New Roman"/>
          <w:sz w:val="28"/>
          <w:szCs w:val="28"/>
          <w:highlight w:val="none"/>
          <w:lang w:val="en-US" w:eastAsia="zh-CN"/>
        </w:rPr>
        <w:t xml:space="preserve">    1.</w:t>
      </w:r>
      <w:r>
        <w:rPr>
          <w:rFonts w:hint="eastAsia" w:ascii="Times New Roman" w:hAnsi="Times New Roman" w:cs="Times New Roman"/>
          <w:sz w:val="28"/>
          <w:szCs w:val="28"/>
          <w:highlight w:val="none"/>
          <w:lang w:eastAsia="zh-CN"/>
        </w:rPr>
        <w:t>湖北省及</w:t>
      </w:r>
      <w:r>
        <w:rPr>
          <w:rFonts w:hint="eastAsia" w:ascii="Times New Roman" w:hAnsi="Times New Roman" w:cs="Times New Roman"/>
          <w:sz w:val="28"/>
          <w:szCs w:val="28"/>
          <w:highlight w:val="none"/>
          <w:lang w:val="en-US" w:eastAsia="zh-CN"/>
        </w:rPr>
        <w:t>宜昌</w:t>
      </w:r>
      <w:r>
        <w:rPr>
          <w:rFonts w:hint="default" w:ascii="Times New Roman" w:hAnsi="Times New Roman" w:eastAsia="宋体" w:cs="Times New Roman"/>
          <w:sz w:val="28"/>
          <w:szCs w:val="28"/>
          <w:highlight w:val="none"/>
        </w:rPr>
        <w:t>市环境统计</w:t>
      </w:r>
      <w:r>
        <w:rPr>
          <w:rFonts w:hint="eastAsia" w:ascii="Times New Roman" w:hAnsi="Times New Roman" w:cs="Times New Roman"/>
          <w:sz w:val="28"/>
          <w:szCs w:val="28"/>
          <w:highlight w:val="none"/>
          <w:lang w:eastAsia="zh-CN"/>
        </w:rPr>
        <w:t>及信息披露工作</w:t>
      </w:r>
      <w:r>
        <w:rPr>
          <w:rFonts w:hint="default" w:ascii="Times New Roman" w:hAnsi="Times New Roman" w:eastAsia="宋体" w:cs="Times New Roman"/>
          <w:sz w:val="28"/>
          <w:szCs w:val="28"/>
          <w:highlight w:val="none"/>
        </w:rPr>
        <w:t>联系方式</w:t>
      </w:r>
    </w:p>
    <w:p>
      <w:pPr>
        <w:pStyle w:val="2"/>
        <w:ind w:left="0" w:leftChars="0" w:firstLine="560" w:firstLineChars="0"/>
        <w:rPr>
          <w:rFonts w:hint="eastAsia" w:ascii="Times New Roman" w:hAnsi="Times New Roman" w:cs="Times New Roman"/>
          <w:sz w:val="28"/>
          <w:szCs w:val="28"/>
          <w:highlight w:val="none"/>
          <w:lang w:val="en-US" w:eastAsia="zh-CN"/>
        </w:rPr>
      </w:pPr>
      <w:r>
        <w:rPr>
          <w:rFonts w:hint="eastAsia" w:ascii="Times New Roman" w:hAnsi="Times New Roman" w:cs="Times New Roman"/>
          <w:sz w:val="28"/>
          <w:szCs w:val="28"/>
          <w:highlight w:val="none"/>
          <w:lang w:val="en-US" w:eastAsia="zh-CN"/>
        </w:rPr>
        <w:t>2.宜昌市2025年度生态环境统计工业源及集中式资料清单</w:t>
      </w:r>
    </w:p>
    <w:p>
      <w:pPr>
        <w:ind w:firstLine="560"/>
        <w:rPr>
          <w:rFonts w:hint="default"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t>3.企业环境信息依法披露年度报告填报说明</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Times New Roman" w:hAnsi="Times New Roman" w:cs="Times New Roman"/>
          <w:sz w:val="28"/>
          <w:szCs w:val="28"/>
          <w:highlight w:val="none"/>
          <w:lang w:val="en-US" w:eastAsia="zh-CN"/>
        </w:rPr>
      </w:pP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Times New Roman" w:hAnsi="Times New Roman" w:cs="Times New Roman"/>
          <w:sz w:val="28"/>
          <w:szCs w:val="28"/>
          <w:highlight w:val="none"/>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val="0"/>
        <w:autoSpaceDN/>
        <w:bidi w:val="0"/>
        <w:adjustRightInd/>
        <w:snapToGrid/>
        <w:spacing w:line="600" w:lineRule="exact"/>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lang w:eastAsia="zh-CN"/>
        </w:rPr>
        <w:t>湖北省及</w:t>
      </w:r>
      <w:r>
        <w:rPr>
          <w:rFonts w:hint="eastAsia" w:ascii="Times New Roman" w:hAnsi="Times New Roman" w:eastAsia="黑体" w:cs="Times New Roman"/>
          <w:sz w:val="36"/>
          <w:szCs w:val="36"/>
          <w:highlight w:val="none"/>
          <w:lang w:val="en-US" w:eastAsia="zh-CN"/>
        </w:rPr>
        <w:t>宜昌</w:t>
      </w:r>
      <w:r>
        <w:rPr>
          <w:rFonts w:hint="default" w:ascii="Times New Roman" w:hAnsi="Times New Roman" w:eastAsia="黑体" w:cs="Times New Roman"/>
          <w:sz w:val="36"/>
          <w:szCs w:val="36"/>
          <w:highlight w:val="none"/>
        </w:rPr>
        <w:t>市环境统计</w:t>
      </w:r>
      <w:r>
        <w:rPr>
          <w:rFonts w:hint="default" w:ascii="Times New Roman" w:hAnsi="Times New Roman" w:eastAsia="黑体" w:cs="Times New Roman"/>
          <w:sz w:val="36"/>
          <w:szCs w:val="36"/>
          <w:highlight w:val="none"/>
          <w:lang w:eastAsia="zh-CN"/>
        </w:rPr>
        <w:t>及信息披露</w:t>
      </w:r>
      <w:r>
        <w:rPr>
          <w:rFonts w:hint="eastAsia" w:ascii="Times New Roman" w:hAnsi="Times New Roman" w:eastAsia="黑体" w:cs="Times New Roman"/>
          <w:sz w:val="36"/>
          <w:szCs w:val="36"/>
          <w:highlight w:val="none"/>
          <w:lang w:eastAsia="zh-CN"/>
        </w:rPr>
        <w:t>工作</w:t>
      </w:r>
      <w:r>
        <w:rPr>
          <w:rFonts w:hint="default" w:ascii="Times New Roman" w:hAnsi="Times New Roman" w:eastAsia="黑体" w:cs="Times New Roman"/>
          <w:sz w:val="36"/>
          <w:szCs w:val="36"/>
          <w:highlight w:val="none"/>
        </w:rPr>
        <w:t>联系方式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3"/>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kern w:val="2"/>
                <w:sz w:val="28"/>
                <w:szCs w:val="28"/>
                <w:highlight w:val="none"/>
                <w:vertAlign w:val="baseline"/>
                <w:lang w:val="en-US" w:eastAsia="zh-CN" w:bidi="ar-SA"/>
              </w:rPr>
            </w:pPr>
            <w:r>
              <w:rPr>
                <w:rFonts w:hint="eastAsia" w:ascii="Times New Roman" w:hAnsi="Times New Roman" w:cs="Times New Roman"/>
                <w:b/>
                <w:bCs/>
                <w:sz w:val="28"/>
                <w:szCs w:val="28"/>
                <w:highlight w:val="none"/>
                <w:vertAlign w:val="baseline"/>
                <w:lang w:val="en-US" w:eastAsia="zh-CN"/>
              </w:rPr>
              <w:t>联系单位</w:t>
            </w:r>
          </w:p>
        </w:tc>
        <w:tc>
          <w:tcPr>
            <w:tcW w:w="39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b/>
                <w:bCs/>
                <w:sz w:val="28"/>
                <w:szCs w:val="28"/>
                <w:highlight w:val="none"/>
                <w:vertAlign w:val="baseline"/>
                <w:lang w:eastAsia="zh-CN"/>
              </w:rPr>
            </w:pPr>
            <w:r>
              <w:rPr>
                <w:rFonts w:hint="eastAsia" w:ascii="Times New Roman" w:hAnsi="Times New Roman" w:cs="Times New Roman"/>
                <w:b/>
                <w:bCs/>
                <w:sz w:val="28"/>
                <w:szCs w:val="28"/>
                <w:highlight w:val="none"/>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湖北省生态环境厅</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eastAsia="zh-CN"/>
              </w:rPr>
            </w:pPr>
            <w:r>
              <w:rPr>
                <w:rFonts w:hint="eastAsia" w:ascii="Times New Roman" w:hAnsi="Times New Roman" w:cs="Times New Roman"/>
                <w:sz w:val="28"/>
                <w:szCs w:val="28"/>
                <w:highlight w:val="none"/>
                <w:vertAlign w:val="baseline"/>
                <w:lang w:eastAsia="zh-CN"/>
              </w:rPr>
              <w:t>027-87167192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vertAlign w:val="baseline"/>
                <w:lang w:val="en-US" w:eastAsia="zh-CN"/>
              </w:rPr>
              <w:t>QQ群367929649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0717-6449620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0000FF"/>
                <w:sz w:val="28"/>
                <w:szCs w:val="28"/>
                <w:highlight w:val="none"/>
                <w:vertAlign w:val="baseline"/>
                <w:lang w:val="en-US" w:eastAsia="zh-CN"/>
              </w:rPr>
            </w:pPr>
            <w:r>
              <w:rPr>
                <w:rFonts w:hint="eastAsia" w:ascii="Times New Roman" w:hAnsi="Times New Roman" w:cs="Times New Roman"/>
                <w:color w:val="0000FF"/>
                <w:sz w:val="28"/>
                <w:szCs w:val="28"/>
                <w:highlight w:val="none"/>
                <w:vertAlign w:val="baseline"/>
                <w:lang w:val="en-US" w:eastAsia="zh-CN"/>
              </w:rPr>
              <w:t>湖北宜润环保科技有限公司</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FF"/>
                <w:sz w:val="28"/>
                <w:szCs w:val="28"/>
                <w:highlight w:val="none"/>
                <w:vertAlign w:val="baseline"/>
                <w:lang w:val="en-US" w:eastAsia="zh-CN"/>
              </w:rPr>
            </w:pPr>
            <w:r>
              <w:rPr>
                <w:rFonts w:hint="eastAsia" w:ascii="Times New Roman" w:hAnsi="Times New Roman" w:cs="Times New Roman"/>
                <w:color w:val="0000FF"/>
                <w:sz w:val="28"/>
                <w:szCs w:val="28"/>
                <w:highlight w:val="none"/>
                <w:vertAlign w:val="baseline"/>
                <w:lang w:val="en-US" w:eastAsia="zh-CN"/>
              </w:rPr>
              <w:t>（技术支撑单位）</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FF"/>
                <w:sz w:val="28"/>
                <w:szCs w:val="28"/>
                <w:highlight w:val="none"/>
                <w:vertAlign w:val="baseline"/>
                <w:lang w:val="en-US" w:eastAsia="zh-CN"/>
              </w:rPr>
            </w:pPr>
            <w:r>
              <w:rPr>
                <w:rFonts w:hint="eastAsia" w:ascii="Times New Roman" w:hAnsi="Times New Roman" w:cs="Times New Roman"/>
                <w:color w:val="0000FF"/>
                <w:sz w:val="28"/>
                <w:szCs w:val="28"/>
                <w:highlight w:val="none"/>
                <w:vertAlign w:val="baseline"/>
                <w:lang w:val="en-US" w:eastAsia="zh-CN"/>
              </w:rPr>
              <w:t>0717-6215550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0000FF"/>
                <w:sz w:val="28"/>
                <w:szCs w:val="28"/>
                <w:highlight w:val="none"/>
                <w:vertAlign w:val="baseline"/>
                <w:lang w:val="en-US" w:eastAsia="zh-CN"/>
              </w:rPr>
            </w:pP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0000FF"/>
                <w:sz w:val="28"/>
                <w:szCs w:val="28"/>
                <w:highlight w:val="none"/>
                <w:vertAlign w:val="baseline"/>
                <w:lang w:eastAsia="zh-CN"/>
              </w:rPr>
            </w:pPr>
            <w:r>
              <w:rPr>
                <w:rFonts w:hint="default" w:ascii="Times New Roman" w:hAnsi="Times New Roman" w:cs="Times New Roman"/>
                <w:color w:val="0000FF"/>
                <w:sz w:val="28"/>
                <w:szCs w:val="28"/>
                <w:highlight w:val="none"/>
                <w:vertAlign w:val="baseline"/>
                <w:lang w:val="en-US" w:eastAsia="zh-CN"/>
              </w:rPr>
              <w:t>QQ群</w:t>
            </w:r>
            <w:r>
              <w:rPr>
                <w:rFonts w:hint="default" w:ascii="Times New Roman" w:hAnsi="Times New Roman" w:cs="Times New Roman"/>
                <w:color w:val="0000FF"/>
                <w:sz w:val="28"/>
                <w:szCs w:val="28"/>
                <w:highlight w:val="none"/>
                <w:vertAlign w:val="baseline"/>
                <w:lang w:eastAsia="zh-CN"/>
              </w:rPr>
              <w:t>949393633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宜昌市生态环境局枝江市分局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0717-4223020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宜昌市生态环境局宜都市分局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0717-4822092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宜昌市生态环境局当阳市分局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lang w:val="en-US" w:eastAsia="zh-CN"/>
              </w:rPr>
            </w:pPr>
            <w:r>
              <w:rPr>
                <w:rFonts w:hint="eastAsia" w:ascii="Times New Roman" w:hAnsi="Times New Roman" w:cs="Times New Roman"/>
                <w:sz w:val="28"/>
                <w:szCs w:val="28"/>
                <w:highlight w:val="none"/>
                <w:vertAlign w:val="baseline"/>
                <w:lang w:val="en-US" w:eastAsia="zh-CN"/>
              </w:rPr>
              <w:t>0717-3222167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宜昌市生态环境局夷陵区分局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0717-7829107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宜昌市生态环境局伍家岗区分局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0717-6356670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宜昌市生态环境局西陵区分局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0717-6755832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宜昌市生态环境局点军区分局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0717-6058326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宜昌市生态环境局猇亭区分局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0717-6512798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宜昌市生态环境局高新区分局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w:t>
            </w:r>
            <w:r>
              <w:rPr>
                <w:rFonts w:hint="default" w:ascii="Times New Roman" w:hAnsi="Times New Roman" w:cs="Times New Roman"/>
                <w:sz w:val="28"/>
                <w:szCs w:val="28"/>
                <w:highlight w:val="none"/>
                <w:vertAlign w:val="baseline"/>
                <w:lang w:val="en-US" w:eastAsia="zh-CN"/>
              </w:rPr>
              <w:t>6975993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宜昌市生态环境局远安县分局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0717-3819509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宜昌市生态环境局兴山县分局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0717-2581078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宜昌市生态环境局秭归县分局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0717-2888828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宜昌市生态环境局长阳县分局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0717-5325879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宜昌市生态环境局五峰县分局</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8"/>
                <w:szCs w:val="28"/>
                <w:highlight w:val="none"/>
                <w:vertAlign w:val="baseline"/>
                <w:lang w:val="en-US" w:eastAsia="zh-CN"/>
              </w:rPr>
            </w:pPr>
            <w:r>
              <w:rPr>
                <w:rFonts w:hint="eastAsia" w:ascii="Times New Roman" w:hAnsi="Times New Roman" w:cs="Times New Roman"/>
                <w:sz w:val="28"/>
                <w:szCs w:val="28"/>
                <w:highlight w:val="none"/>
                <w:vertAlign w:val="baseline"/>
                <w:lang w:val="en-US" w:eastAsia="zh-CN"/>
              </w:rPr>
              <w:t>0717-5823069</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sz w:val="28"/>
          <w:szCs w:val="28"/>
          <w:highlight w:val="none"/>
          <w:lang w:eastAsia="zh-CN"/>
        </w:rPr>
      </w:pPr>
    </w:p>
    <w:p>
      <w:pP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br w:type="page"/>
      </w:r>
    </w:p>
    <w:p>
      <w:pPr>
        <w:autoSpaceDE w:val="0"/>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autoSpaceDE w:val="0"/>
        <w:spacing w:line="600" w:lineRule="exact"/>
        <w:jc w:val="center"/>
        <w:rPr>
          <w:rFonts w:hint="default" w:ascii="Times New Roman" w:hAnsi="Times New Roman" w:eastAsia="黑体" w:cs="Times New Roman"/>
          <w:sz w:val="36"/>
          <w:szCs w:val="36"/>
          <w:highlight w:val="none"/>
          <w:lang w:val="en-US" w:eastAsia="zh-CN"/>
        </w:rPr>
      </w:pPr>
      <w:r>
        <w:rPr>
          <w:rFonts w:hint="eastAsia" w:ascii="Times New Roman" w:hAnsi="Times New Roman" w:eastAsia="黑体" w:cs="Times New Roman"/>
          <w:sz w:val="36"/>
          <w:szCs w:val="36"/>
          <w:highlight w:val="none"/>
          <w:lang w:val="en-US" w:eastAsia="zh-CN"/>
        </w:rPr>
        <w:t>宜昌</w:t>
      </w:r>
      <w:r>
        <w:rPr>
          <w:rFonts w:hint="default" w:ascii="Times New Roman" w:hAnsi="Times New Roman" w:eastAsia="黑体" w:cs="Times New Roman"/>
          <w:sz w:val="36"/>
          <w:szCs w:val="36"/>
          <w:highlight w:val="none"/>
        </w:rPr>
        <w:t>市202</w:t>
      </w:r>
      <w:r>
        <w:rPr>
          <w:rFonts w:hint="eastAsia" w:ascii="Times New Roman" w:hAnsi="Times New Roman" w:eastAsia="黑体" w:cs="Times New Roman"/>
          <w:sz w:val="36"/>
          <w:szCs w:val="36"/>
          <w:highlight w:val="none"/>
          <w:lang w:val="en-US" w:eastAsia="zh-CN"/>
        </w:rPr>
        <w:t>5</w:t>
      </w:r>
      <w:r>
        <w:rPr>
          <w:rFonts w:hint="default" w:ascii="Times New Roman" w:hAnsi="Times New Roman" w:eastAsia="黑体" w:cs="Times New Roman"/>
          <w:sz w:val="36"/>
          <w:szCs w:val="36"/>
          <w:highlight w:val="none"/>
        </w:rPr>
        <w:t>年度生态环境统计</w:t>
      </w:r>
      <w:r>
        <w:rPr>
          <w:rFonts w:hint="eastAsia" w:ascii="Times New Roman" w:hAnsi="Times New Roman" w:eastAsia="黑体" w:cs="Times New Roman"/>
          <w:sz w:val="36"/>
          <w:szCs w:val="36"/>
          <w:highlight w:val="none"/>
          <w:lang w:val="en-US" w:eastAsia="zh-CN"/>
        </w:rPr>
        <w:t>参考资料清单</w:t>
      </w:r>
    </w:p>
    <w:p>
      <w:pPr>
        <w:autoSpaceDE w:val="0"/>
        <w:spacing w:line="600" w:lineRule="exact"/>
        <w:jc w:val="center"/>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 xml:space="preserve">表1  </w:t>
      </w:r>
      <w:r>
        <w:rPr>
          <w:rFonts w:hint="eastAsia" w:ascii="楷体_GB2312" w:hAnsi="楷体_GB2312" w:eastAsia="楷体_GB2312" w:cs="楷体_GB2312"/>
          <w:b/>
          <w:bCs/>
          <w:sz w:val="32"/>
          <w:szCs w:val="32"/>
          <w:highlight w:val="none"/>
        </w:rPr>
        <w:t>工业源企业需提供的资料清单</w:t>
      </w:r>
    </w:p>
    <w:tbl>
      <w:tblPr>
        <w:tblStyle w:val="10"/>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2198"/>
        <w:gridCol w:w="511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序号</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统计信息名称</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详细资料清单</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1</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lang w:val="en-US" w:eastAsia="zh-CN"/>
              </w:rPr>
              <w:t>企业法人证书、工商注册登记材料、财务报表</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eastAsia="宋体" w:cs="Times New Roman"/>
                <w:kern w:val="2"/>
                <w:sz w:val="22"/>
                <w:szCs w:val="22"/>
                <w:highlight w:val="none"/>
                <w:lang w:val="en-US" w:eastAsia="zh-CN"/>
              </w:rPr>
            </w:pPr>
            <w:r>
              <w:rPr>
                <w:rFonts w:hint="default" w:ascii="Times New Roman" w:hAnsi="Times New Roman" w:cs="Times New Roman"/>
                <w:kern w:val="0"/>
                <w:sz w:val="22"/>
                <w:szCs w:val="22"/>
                <w:highlight w:val="none"/>
                <w:lang w:val="en-US" w:eastAsia="zh-CN"/>
              </w:rPr>
              <w:t>企业法人证书、工商注册登记材料、财务报表</w:t>
            </w:r>
            <w:r>
              <w:rPr>
                <w:rFonts w:hint="default" w:ascii="Times New Roman" w:hAnsi="Times New Roman" w:cs="Times New Roman"/>
                <w:kern w:val="0"/>
                <w:sz w:val="22"/>
                <w:szCs w:val="22"/>
                <w:highlight w:val="none"/>
              </w:rPr>
              <w:t>（复印件扫描）</w:t>
            </w:r>
            <w:r>
              <w:rPr>
                <w:rFonts w:hint="eastAsia" w:ascii="Times New Roman" w:hAnsi="Times New Roman" w:cs="Times New Roman"/>
                <w:kern w:val="0"/>
                <w:sz w:val="22"/>
                <w:szCs w:val="22"/>
                <w:highlight w:val="none"/>
                <w:lang w:eastAsia="zh-CN"/>
              </w:rPr>
              <w:t>、</w:t>
            </w:r>
            <w:r>
              <w:rPr>
                <w:rFonts w:hint="eastAsia" w:ascii="Times New Roman" w:hAnsi="Times New Roman" w:cs="Times New Roman"/>
                <w:kern w:val="0"/>
                <w:sz w:val="22"/>
                <w:szCs w:val="22"/>
                <w:highlight w:val="none"/>
                <w:lang w:val="en-US" w:eastAsia="zh-CN"/>
              </w:rPr>
              <w:t>环境影响评价文件、排污许可证及其执行报告等。</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eastAsia="宋体" w:cs="Times New Roman"/>
                <w:kern w:val="2"/>
                <w:sz w:val="22"/>
                <w:szCs w:val="22"/>
                <w:highlight w:val="none"/>
                <w:lang w:val="en-US" w:eastAsia="zh-CN"/>
              </w:rPr>
            </w:pPr>
            <w:r>
              <w:rPr>
                <w:rFonts w:hint="eastAsia" w:ascii="Times New Roman" w:hAnsi="Times New Roman" w:cs="Times New Roman"/>
                <w:kern w:val="2"/>
                <w:sz w:val="22"/>
                <w:szCs w:val="22"/>
                <w:highlight w:val="none"/>
                <w:lang w:val="en-US" w:eastAsia="zh-CN"/>
              </w:rPr>
              <w:t>基101表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2</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主要产品名称及产量</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年度企业主要产品名称及产量清单（如有多种生产工艺，则产品产量需根据不同生产工艺进行罗列）（加盖单位公章）</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highlight w:val="none"/>
                <w:lang w:val="en-US" w:eastAsia="zh-CN"/>
              </w:rPr>
            </w:pPr>
            <w:r>
              <w:rPr>
                <w:rFonts w:hint="eastAsia" w:ascii="Times New Roman" w:hAnsi="Times New Roman" w:cs="Times New Roman"/>
                <w:kern w:val="2"/>
                <w:sz w:val="22"/>
                <w:szCs w:val="22"/>
                <w:highlight w:val="none"/>
                <w:lang w:val="en-US" w:eastAsia="zh-CN"/>
              </w:rPr>
              <w:t>基101、110表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3</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主要原、辅材料</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年度企业使用的主要原、辅材料</w:t>
            </w:r>
            <w:r>
              <w:rPr>
                <w:rFonts w:hint="default" w:ascii="Times New Roman" w:hAnsi="Times New Roman" w:cs="Times New Roman"/>
                <w:kern w:val="0"/>
                <w:sz w:val="22"/>
                <w:szCs w:val="22"/>
                <w:highlight w:val="none"/>
                <w:lang w:eastAsia="zh-CN"/>
              </w:rPr>
              <w:t>或排放污染物的前体物</w:t>
            </w:r>
            <w:r>
              <w:rPr>
                <w:rFonts w:hint="default" w:ascii="Times New Roman" w:hAnsi="Times New Roman" w:cs="Times New Roman"/>
                <w:kern w:val="0"/>
                <w:sz w:val="22"/>
                <w:szCs w:val="22"/>
                <w:highlight w:val="none"/>
              </w:rPr>
              <w:t>名称及用量清单（包括防腐涂料使用量）（加盖单位公章）</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eastAsia="宋体" w:cs="Times New Roman"/>
                <w:kern w:val="2"/>
                <w:sz w:val="22"/>
                <w:szCs w:val="22"/>
                <w:highlight w:val="none"/>
                <w:lang w:val="en-US" w:eastAsia="zh-CN"/>
              </w:rPr>
            </w:pPr>
            <w:r>
              <w:rPr>
                <w:rFonts w:hint="eastAsia" w:ascii="Times New Roman" w:hAnsi="Times New Roman" w:cs="Times New Roman"/>
                <w:kern w:val="2"/>
                <w:sz w:val="22"/>
                <w:szCs w:val="22"/>
                <w:highlight w:val="none"/>
                <w:lang w:val="en-US" w:eastAsia="zh-CN"/>
              </w:rPr>
              <w:t>基101、107、110表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4</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燃料消耗情况</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年度燃料名称（煤</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油、燃气）、用量及相关检验报告（加盖单位公章）</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5</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用水</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lang w:val="en-US" w:eastAsia="zh-CN"/>
              </w:rPr>
              <w:t>用电</w:t>
            </w:r>
            <w:r>
              <w:rPr>
                <w:rFonts w:hint="default" w:ascii="Times New Roman" w:hAnsi="Times New Roman" w:cs="Times New Roman"/>
                <w:kern w:val="0"/>
                <w:sz w:val="22"/>
                <w:szCs w:val="22"/>
                <w:highlight w:val="none"/>
              </w:rPr>
              <w:t>量</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年度用水</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lang w:val="en-US" w:eastAsia="zh-CN"/>
              </w:rPr>
              <w:t>电</w:t>
            </w:r>
            <w:r>
              <w:rPr>
                <w:rFonts w:hint="default" w:ascii="Times New Roman" w:hAnsi="Times New Roman" w:cs="Times New Roman"/>
                <w:kern w:val="0"/>
                <w:sz w:val="22"/>
                <w:szCs w:val="22"/>
                <w:highlight w:val="none"/>
              </w:rPr>
              <w:t>总量（收费票据</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明细或汇总表，加盖单位公章）</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6</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废水排放量</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年度废水处理总量、排放总量、回用水总量（明细或汇总表，加盖单位公章）</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7</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废水</w:t>
            </w:r>
            <w:r>
              <w:rPr>
                <w:rFonts w:hint="eastAsia" w:ascii="Times New Roman" w:hAnsi="Times New Roman" w:cs="Times New Roman"/>
                <w:kern w:val="0"/>
                <w:sz w:val="22"/>
                <w:szCs w:val="22"/>
                <w:highlight w:val="none"/>
                <w:lang w:eastAsia="zh-CN"/>
              </w:rPr>
              <w:t>、</w:t>
            </w:r>
            <w:r>
              <w:rPr>
                <w:rFonts w:hint="eastAsia" w:ascii="Times New Roman" w:hAnsi="Times New Roman" w:cs="Times New Roman"/>
                <w:kern w:val="0"/>
                <w:sz w:val="22"/>
                <w:szCs w:val="22"/>
                <w:highlight w:val="none"/>
                <w:lang w:val="en-US" w:eastAsia="zh-CN"/>
              </w:rPr>
              <w:t>废气</w:t>
            </w:r>
            <w:r>
              <w:rPr>
                <w:rFonts w:hint="default" w:ascii="Times New Roman" w:hAnsi="Times New Roman" w:cs="Times New Roman"/>
                <w:kern w:val="0"/>
                <w:sz w:val="22"/>
                <w:szCs w:val="22"/>
                <w:highlight w:val="none"/>
              </w:rPr>
              <w:t>手工监测报告</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年度所有排放口废水</w:t>
            </w:r>
            <w:r>
              <w:rPr>
                <w:rFonts w:hint="eastAsia" w:ascii="Times New Roman" w:hAnsi="Times New Roman" w:cs="Times New Roman"/>
                <w:kern w:val="0"/>
                <w:sz w:val="22"/>
                <w:szCs w:val="22"/>
                <w:highlight w:val="none"/>
                <w:lang w:eastAsia="zh-CN"/>
              </w:rPr>
              <w:t>、</w:t>
            </w:r>
            <w:r>
              <w:rPr>
                <w:rFonts w:hint="eastAsia" w:ascii="Times New Roman" w:hAnsi="Times New Roman" w:cs="Times New Roman"/>
                <w:kern w:val="0"/>
                <w:sz w:val="22"/>
                <w:szCs w:val="22"/>
                <w:highlight w:val="none"/>
                <w:lang w:val="en-US" w:eastAsia="zh-CN"/>
              </w:rPr>
              <w:t>废气</w:t>
            </w:r>
            <w:r>
              <w:rPr>
                <w:rFonts w:hint="default" w:ascii="Times New Roman" w:hAnsi="Times New Roman" w:cs="Times New Roman"/>
                <w:kern w:val="0"/>
                <w:sz w:val="22"/>
                <w:szCs w:val="22"/>
                <w:highlight w:val="none"/>
              </w:rPr>
              <w:t>手工监测报告</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eastAsia="宋体" w:cs="Times New Roman"/>
                <w:kern w:val="2"/>
                <w:sz w:val="22"/>
                <w:szCs w:val="22"/>
                <w:highlight w:val="none"/>
                <w:lang w:val="en-US" w:eastAsia="zh-CN"/>
              </w:rPr>
            </w:pPr>
            <w:r>
              <w:rPr>
                <w:rFonts w:hint="eastAsia" w:ascii="Times New Roman" w:hAnsi="Times New Roman" w:cs="Times New Roman"/>
                <w:kern w:val="2"/>
                <w:sz w:val="22"/>
                <w:szCs w:val="22"/>
                <w:highlight w:val="none"/>
                <w:lang w:val="en-US" w:eastAsia="zh-CN"/>
              </w:rPr>
              <w:t>基111表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b/>
                <w:bCs/>
                <w:kern w:val="2"/>
                <w:sz w:val="24"/>
                <w:szCs w:val="24"/>
                <w:highlight w:val="none"/>
              </w:rPr>
            </w:pPr>
            <w:r>
              <w:rPr>
                <w:rFonts w:hint="default" w:ascii="Times New Roman" w:hAnsi="Times New Roman" w:cs="Times New Roman"/>
                <w:b/>
                <w:bCs/>
                <w:kern w:val="0"/>
                <w:sz w:val="24"/>
                <w:szCs w:val="24"/>
                <w:highlight w:val="none"/>
              </w:rPr>
              <w:t>8</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废水、废气在线监测数据</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年度废水、废气在线监测数据（按照排放口提供）</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eastAsia="宋体"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基111、112表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Times New Roman" w:hAnsi="Times New Roman" w:eastAsia="宋体" w:cs="Times New Roman"/>
                <w:b/>
                <w:bCs/>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9</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eastAsia="宋体"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储罐台账</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eastAsia="宋体"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储罐的设计文件或铭牌（类型、容积、个数）以及各储罐储存物质、温度、年周转量与排污许可证副本对照一致</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lang w:val="en-US" w:eastAsia="zh-CN"/>
              </w:rPr>
            </w:pPr>
            <w:r>
              <w:rPr>
                <w:rFonts w:hint="eastAsia" w:ascii="Times New Roman" w:hAnsi="Times New Roman" w:cs="Times New Roman"/>
                <w:kern w:val="2"/>
                <w:sz w:val="22"/>
                <w:szCs w:val="22"/>
                <w:highlight w:val="none"/>
                <w:lang w:val="en-US" w:eastAsia="zh-CN"/>
              </w:rPr>
              <w:t>基106表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eastAsia="宋体" w:cs="Times New Roman"/>
                <w:b/>
                <w:bCs/>
                <w:kern w:val="2"/>
                <w:sz w:val="24"/>
                <w:szCs w:val="24"/>
                <w:highlight w:val="none"/>
                <w:lang w:val="en-US" w:eastAsia="zh-CN"/>
              </w:rPr>
            </w:pPr>
            <w:r>
              <w:rPr>
                <w:rFonts w:hint="eastAsia" w:ascii="Times New Roman" w:hAnsi="Times New Roman" w:cs="Times New Roman"/>
                <w:b/>
                <w:bCs/>
                <w:kern w:val="0"/>
                <w:sz w:val="24"/>
                <w:szCs w:val="24"/>
                <w:highlight w:val="none"/>
                <w:lang w:val="en-US" w:eastAsia="zh-CN"/>
              </w:rPr>
              <w:t>10</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eastAsia="宋体" w:cs="Times New Roman"/>
                <w:kern w:val="2"/>
                <w:sz w:val="22"/>
                <w:szCs w:val="22"/>
                <w:highlight w:val="none"/>
                <w:lang w:val="en-US" w:eastAsia="zh-CN"/>
              </w:rPr>
            </w:pPr>
            <w:r>
              <w:rPr>
                <w:rFonts w:hint="default" w:ascii="Times New Roman" w:hAnsi="Times New Roman" w:cs="Times New Roman"/>
                <w:kern w:val="0"/>
                <w:sz w:val="22"/>
                <w:szCs w:val="22"/>
                <w:highlight w:val="none"/>
              </w:rPr>
              <w:t>固废</w:t>
            </w:r>
            <w:r>
              <w:rPr>
                <w:rFonts w:hint="default" w:ascii="Times New Roman" w:hAnsi="Times New Roman" w:cs="Times New Roman"/>
                <w:kern w:val="0"/>
                <w:sz w:val="22"/>
                <w:szCs w:val="22"/>
                <w:highlight w:val="none"/>
                <w:lang w:val="en-US" w:eastAsia="zh-CN"/>
              </w:rPr>
              <w:t>台账</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eastAsia="宋体" w:cs="Times New Roman"/>
                <w:kern w:val="2"/>
                <w:sz w:val="22"/>
                <w:szCs w:val="22"/>
                <w:highlight w:val="none"/>
                <w:lang w:val="en-US" w:eastAsia="zh-CN"/>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年度一般工业固体废物管理台账，危险废物管理台账</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eastAsia="宋体" w:cs="Times New Roman"/>
                <w:kern w:val="2"/>
                <w:sz w:val="22"/>
                <w:szCs w:val="22"/>
                <w:highlight w:val="none"/>
                <w:lang w:val="en-US" w:eastAsia="zh-CN"/>
              </w:rPr>
            </w:pPr>
            <w:r>
              <w:rPr>
                <w:rFonts w:hint="eastAsia" w:ascii="Times New Roman" w:hAnsi="Times New Roman" w:cs="Times New Roman"/>
                <w:kern w:val="2"/>
                <w:sz w:val="22"/>
                <w:szCs w:val="22"/>
                <w:highlight w:val="none"/>
                <w:lang w:val="en-US" w:eastAsia="zh-CN"/>
              </w:rPr>
              <w:t>基109表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0"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eastAsia="宋体" w:cs="Times New Roman"/>
                <w:b/>
                <w:bCs/>
                <w:kern w:val="2"/>
                <w:sz w:val="24"/>
                <w:szCs w:val="24"/>
                <w:highlight w:val="none"/>
                <w:lang w:val="en-US" w:eastAsia="zh-CN"/>
              </w:rPr>
            </w:pPr>
            <w:r>
              <w:rPr>
                <w:rFonts w:hint="eastAsia" w:ascii="Times New Roman" w:hAnsi="Times New Roman" w:cs="Times New Roman"/>
                <w:b/>
                <w:bCs/>
                <w:kern w:val="0"/>
                <w:sz w:val="24"/>
                <w:szCs w:val="24"/>
                <w:highlight w:val="none"/>
                <w:lang w:val="en-US" w:eastAsia="zh-CN"/>
              </w:rPr>
              <w:t>11</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其他材料</w:t>
            </w:r>
          </w:p>
        </w:tc>
        <w:tc>
          <w:tcPr>
            <w:tcW w:w="5117" w:type="dxa"/>
            <w:tcBorders>
              <w:top w:val="single" w:color="auto" w:sz="4" w:space="0"/>
              <w:left w:val="single" w:color="auto" w:sz="4" w:space="0"/>
              <w:bottom w:val="single" w:color="auto" w:sz="4" w:space="0"/>
              <w:right w:val="single" w:color="auto" w:sz="4" w:space="0"/>
            </w:tcBorders>
            <w:vAlign w:val="center"/>
          </w:tcPr>
          <w:p>
            <w:pPr>
              <w:autoSpaceDE w:val="0"/>
              <w:jc w:val="left"/>
              <w:rPr>
                <w:rFonts w:hint="default" w:ascii="Times New Roman" w:hAnsi="Times New Roman" w:cs="Times New Roman"/>
                <w:kern w:val="2"/>
                <w:sz w:val="22"/>
                <w:szCs w:val="22"/>
                <w:highlight w:val="none"/>
              </w:rPr>
            </w:pPr>
            <w:r>
              <w:rPr>
                <w:rFonts w:hint="default" w:ascii="Times New Roman" w:hAnsi="Times New Roman" w:cs="Times New Roman"/>
                <w:kern w:val="0"/>
                <w:sz w:val="22"/>
                <w:szCs w:val="22"/>
                <w:highlight w:val="none"/>
              </w:rPr>
              <w:t>除以上材料外，企业认为需要提供的其他数据支撑材料</w:t>
            </w:r>
          </w:p>
        </w:tc>
        <w:tc>
          <w:tcPr>
            <w:tcW w:w="1094"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default" w:ascii="Times New Roman" w:hAnsi="Times New Roman" w:cs="Times New Roman"/>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8939"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600" w:lineRule="exact"/>
              <w:jc w:val="left"/>
              <w:rPr>
                <w:rFonts w:hint="default" w:ascii="Times New Roman" w:hAnsi="Times New Roman" w:cs="Times New Roman"/>
                <w:kern w:val="2"/>
                <w:sz w:val="24"/>
                <w:szCs w:val="24"/>
                <w:highlight w:val="none"/>
              </w:rPr>
            </w:pPr>
            <w:r>
              <w:rPr>
                <w:rFonts w:hint="default" w:ascii="Times New Roman" w:hAnsi="Times New Roman" w:eastAsia="黑体" w:cs="Times New Roman"/>
                <w:kern w:val="0"/>
                <w:sz w:val="24"/>
                <w:szCs w:val="24"/>
                <w:highlight w:val="none"/>
              </w:rPr>
              <w:t>注：以上资料是生态环境统计直报系统中需要填报数据的支撑档案材料，请调查对象提前梳理，做好有关准备工作，所有档案材料准备电子版（扫描件），按照上表中序号分别命名，在直报系统填报完毕提交后，按要求打包发送至当地环保部门；若不能提供上表中的任意一项档案材料，需逐项提交不能提供的证明。</w:t>
            </w:r>
          </w:p>
        </w:tc>
      </w:tr>
    </w:tbl>
    <w:p>
      <w:pPr>
        <w:autoSpaceDE w:val="0"/>
        <w:spacing w:line="600" w:lineRule="exact"/>
        <w:jc w:val="center"/>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表2  集中式（污水处理厂、生活垃圾处理厂、危险废物（医疗废物）集中处理厂）企事业单位</w:t>
      </w:r>
      <w:r>
        <w:rPr>
          <w:rFonts w:hint="eastAsia" w:ascii="楷体_GB2312" w:hAnsi="楷体_GB2312" w:eastAsia="楷体_GB2312" w:cs="楷体_GB2312"/>
          <w:b/>
          <w:bCs/>
          <w:sz w:val="32"/>
          <w:szCs w:val="32"/>
          <w:highlight w:val="none"/>
        </w:rPr>
        <w:t>需提供的资料清单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141"/>
        <w:gridCol w:w="467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eastAsia" w:ascii="Times New Roman" w:hAnsi="Times New Roman" w:cs="Times New Roman"/>
                <w:b/>
                <w:bCs/>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序号</w:t>
            </w:r>
          </w:p>
        </w:tc>
        <w:tc>
          <w:tcPr>
            <w:tcW w:w="2141" w:type="dxa"/>
            <w:vAlign w:val="center"/>
          </w:tcPr>
          <w:p>
            <w:pPr>
              <w:autoSpaceDE w:val="0"/>
              <w:jc w:val="center"/>
              <w:rPr>
                <w:rFonts w:hint="default" w:ascii="Times New Roman" w:hAnsi="Times New Roman" w:cs="Times New Roman"/>
                <w:b/>
                <w:bCs/>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统计信息名称</w:t>
            </w:r>
          </w:p>
        </w:tc>
        <w:tc>
          <w:tcPr>
            <w:tcW w:w="4675" w:type="dxa"/>
            <w:vAlign w:val="center"/>
          </w:tcPr>
          <w:p>
            <w:pPr>
              <w:autoSpaceDE w:val="0"/>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详细资料清单</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1</w:t>
            </w:r>
          </w:p>
        </w:tc>
        <w:tc>
          <w:tcPr>
            <w:tcW w:w="2141" w:type="dxa"/>
            <w:shd w:val="clear" w:color="auto" w:fill="auto"/>
            <w:vAlign w:val="center"/>
          </w:tcPr>
          <w:p>
            <w:pPr>
              <w:autoSpaceDE w:val="0"/>
              <w:jc w:val="center"/>
              <w:rPr>
                <w:rFonts w:hint="eastAsia" w:ascii="Times New Roman" w:hAnsi="Times New Roman" w:cs="Times New Roman"/>
                <w:kern w:val="0"/>
                <w:sz w:val="22"/>
                <w:szCs w:val="22"/>
                <w:highlight w:val="none"/>
                <w:lang w:val="en-US" w:eastAsia="zh-CN"/>
              </w:rPr>
            </w:pPr>
            <w:r>
              <w:rPr>
                <w:rFonts w:hint="default" w:ascii="Times New Roman" w:hAnsi="Times New Roman" w:cs="Times New Roman"/>
                <w:kern w:val="0"/>
                <w:sz w:val="22"/>
                <w:szCs w:val="22"/>
                <w:highlight w:val="none"/>
                <w:lang w:val="en-US" w:eastAsia="zh-CN"/>
              </w:rPr>
              <w:t>企业法人证书、工商注册登记材料、财务报表</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lang w:val="en-US" w:eastAsia="zh-CN"/>
              </w:rPr>
              <w:t>企业法人证书、工商注册登记材料、财务报表</w:t>
            </w:r>
            <w:r>
              <w:rPr>
                <w:rFonts w:hint="default" w:ascii="Times New Roman" w:hAnsi="Times New Roman" w:cs="Times New Roman"/>
                <w:kern w:val="0"/>
                <w:sz w:val="22"/>
                <w:szCs w:val="22"/>
                <w:highlight w:val="none"/>
              </w:rPr>
              <w:t>（复印件扫描）</w:t>
            </w:r>
            <w:r>
              <w:rPr>
                <w:rFonts w:hint="eastAsia" w:ascii="Times New Roman" w:hAnsi="Times New Roman" w:cs="Times New Roman"/>
                <w:kern w:val="0"/>
                <w:sz w:val="22"/>
                <w:szCs w:val="22"/>
                <w:highlight w:val="none"/>
                <w:lang w:eastAsia="zh-CN"/>
              </w:rPr>
              <w:t>、</w:t>
            </w:r>
            <w:r>
              <w:rPr>
                <w:rFonts w:hint="eastAsia" w:ascii="Times New Roman" w:hAnsi="Times New Roman" w:cs="Times New Roman"/>
                <w:kern w:val="0"/>
                <w:sz w:val="22"/>
                <w:szCs w:val="22"/>
                <w:highlight w:val="none"/>
                <w:lang w:val="en-US" w:eastAsia="zh-CN"/>
              </w:rPr>
              <w:t>环境影响评价文件、排污许可证及其执行报告等。</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2</w:t>
            </w:r>
          </w:p>
        </w:tc>
        <w:tc>
          <w:tcPr>
            <w:tcW w:w="2141"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default" w:ascii="Times New Roman" w:hAnsi="Times New Roman" w:cs="Times New Roman"/>
                <w:kern w:val="0"/>
                <w:sz w:val="22"/>
                <w:szCs w:val="22"/>
                <w:highlight w:val="none"/>
              </w:rPr>
              <w:t>用水</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lang w:val="en-US" w:eastAsia="zh-CN"/>
              </w:rPr>
              <w:t>用电</w:t>
            </w:r>
            <w:r>
              <w:rPr>
                <w:rFonts w:hint="default" w:ascii="Times New Roman" w:hAnsi="Times New Roman" w:cs="Times New Roman"/>
                <w:kern w:val="0"/>
                <w:sz w:val="22"/>
                <w:szCs w:val="22"/>
                <w:highlight w:val="none"/>
              </w:rPr>
              <w:t>量</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年度用水</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lang w:val="en-US" w:eastAsia="zh-CN"/>
              </w:rPr>
              <w:t>电</w:t>
            </w:r>
            <w:r>
              <w:rPr>
                <w:rFonts w:hint="default" w:ascii="Times New Roman" w:hAnsi="Times New Roman" w:cs="Times New Roman"/>
                <w:kern w:val="0"/>
                <w:sz w:val="22"/>
                <w:szCs w:val="22"/>
                <w:highlight w:val="none"/>
              </w:rPr>
              <w:t>总量（收费票据</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明细或汇总表，加盖单位公章）</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3</w:t>
            </w:r>
          </w:p>
        </w:tc>
        <w:tc>
          <w:tcPr>
            <w:tcW w:w="2141" w:type="dxa"/>
            <w:vAlign w:val="center"/>
          </w:tcPr>
          <w:p>
            <w:pPr>
              <w:autoSpaceDE w:val="0"/>
              <w:jc w:val="center"/>
              <w:rPr>
                <w:rFonts w:hint="eastAsia" w:ascii="Times New Roman" w:hAnsi="Times New Roman" w:cs="Times New Roman"/>
                <w:kern w:val="0"/>
                <w:sz w:val="22"/>
                <w:szCs w:val="22"/>
                <w:highlight w:val="none"/>
                <w:lang w:val="en-US" w:eastAsia="zh-CN"/>
              </w:rPr>
            </w:pPr>
            <w:r>
              <w:rPr>
                <w:rFonts w:hint="default" w:ascii="Times New Roman" w:hAnsi="Times New Roman" w:cs="Times New Roman"/>
                <w:kern w:val="0"/>
                <w:sz w:val="22"/>
                <w:szCs w:val="22"/>
                <w:highlight w:val="none"/>
              </w:rPr>
              <w:t>燃料消耗情况</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年度燃料名称（煤</w:t>
            </w:r>
            <w:r>
              <w:rPr>
                <w:rFonts w:hint="default"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油、燃气）、用量及相关检验报告（加盖单位公章）</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4</w:t>
            </w:r>
          </w:p>
        </w:tc>
        <w:tc>
          <w:tcPr>
            <w:tcW w:w="2141"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污染物治理设施建设运行情况</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年度企事业单位污染治理设施治理能力、治理工艺运行天数</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运行费用、累计完成投资、新增固定资产明细或汇总表</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提供与填报指标相关的年度运行台账汇总表。</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5</w:t>
            </w:r>
          </w:p>
        </w:tc>
        <w:tc>
          <w:tcPr>
            <w:tcW w:w="2141" w:type="dxa"/>
            <w:vAlign w:val="center"/>
          </w:tcPr>
          <w:p>
            <w:pPr>
              <w:autoSpaceDE w:val="0"/>
              <w:jc w:val="center"/>
              <w:rPr>
                <w:rFonts w:hint="eastAsia"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污染物实际处理处置情况</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年度污水处理厂</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收水范围、污水实际处理量、再生利用情况</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、垃圾填埋场</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污染物的产生及处置情况</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、危险废物</w:t>
            </w:r>
            <w:r>
              <w:rPr>
                <w:rFonts w:hint="eastAsia" w:ascii="Times New Roman" w:hAnsi="Times New Roman" w:cs="Times New Roman"/>
                <w:kern w:val="0"/>
                <w:sz w:val="22"/>
                <w:szCs w:val="22"/>
                <w:highlight w:val="none"/>
                <w:lang w:eastAsia="zh-CN"/>
              </w:rPr>
              <w:t>处置场（</w:t>
            </w:r>
            <w:r>
              <w:rPr>
                <w:rFonts w:hint="default" w:ascii="Times New Roman" w:hAnsi="Times New Roman" w:cs="Times New Roman"/>
                <w:kern w:val="0"/>
                <w:sz w:val="22"/>
                <w:szCs w:val="22"/>
                <w:highlight w:val="none"/>
              </w:rPr>
              <w:t>危险废物主要利用/处置情况</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6</w:t>
            </w:r>
          </w:p>
        </w:tc>
        <w:tc>
          <w:tcPr>
            <w:tcW w:w="2141" w:type="dxa"/>
            <w:vAlign w:val="center"/>
          </w:tcPr>
          <w:p>
            <w:pPr>
              <w:autoSpaceDE w:val="0"/>
              <w:jc w:val="center"/>
              <w:rPr>
                <w:rFonts w:hint="eastAsia"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废水排放情况</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年度废水排放总量、回用水总量。</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明细或汇总表，加盖单位公章</w:t>
            </w:r>
            <w:r>
              <w:rPr>
                <w:rFonts w:hint="eastAsia" w:ascii="Times New Roman" w:hAnsi="Times New Roman" w:cs="Times New Roman"/>
                <w:kern w:val="0"/>
                <w:sz w:val="22"/>
                <w:szCs w:val="22"/>
                <w:highlight w:val="none"/>
                <w:lang w:eastAsia="zh-CN"/>
              </w:rPr>
              <w:t>）</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7</w:t>
            </w:r>
          </w:p>
        </w:tc>
        <w:tc>
          <w:tcPr>
            <w:tcW w:w="2141" w:type="dxa"/>
            <w:vAlign w:val="center"/>
          </w:tcPr>
          <w:p>
            <w:pPr>
              <w:autoSpaceDE w:val="0"/>
              <w:jc w:val="center"/>
              <w:rPr>
                <w:rFonts w:hint="eastAsia"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废水手工监测报告</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年度所有排放口废水手工监测报告</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8</w:t>
            </w:r>
          </w:p>
        </w:tc>
        <w:tc>
          <w:tcPr>
            <w:tcW w:w="2141" w:type="dxa"/>
            <w:vAlign w:val="center"/>
          </w:tcPr>
          <w:p>
            <w:pPr>
              <w:autoSpaceDE w:val="0"/>
              <w:jc w:val="center"/>
              <w:rPr>
                <w:rFonts w:hint="eastAsia"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rPr>
              <w:t>废水、废气在线监测数据</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年度废水、废气在线监测数据。</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按照排放口提供</w:t>
            </w:r>
            <w:r>
              <w:rPr>
                <w:rFonts w:hint="eastAsia" w:ascii="Times New Roman" w:hAnsi="Times New Roman" w:cs="Times New Roman"/>
                <w:kern w:val="0"/>
                <w:sz w:val="22"/>
                <w:szCs w:val="22"/>
                <w:highlight w:val="none"/>
                <w:lang w:eastAsia="zh-CN"/>
              </w:rPr>
              <w:t>）</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9</w:t>
            </w:r>
          </w:p>
        </w:tc>
        <w:tc>
          <w:tcPr>
            <w:tcW w:w="2141" w:type="dxa"/>
            <w:vAlign w:val="center"/>
          </w:tcPr>
          <w:p>
            <w:pPr>
              <w:autoSpaceDE w:val="0"/>
              <w:jc w:val="center"/>
              <w:rPr>
                <w:rFonts w:hint="eastAsia" w:ascii="Times New Roman" w:hAnsi="Times New Roman" w:cs="Times New Roman"/>
                <w:kern w:val="0"/>
                <w:sz w:val="22"/>
                <w:szCs w:val="22"/>
                <w:highlight w:val="none"/>
              </w:rPr>
            </w:pPr>
            <w:r>
              <w:rPr>
                <w:rFonts w:hint="eastAsia" w:ascii="Times New Roman" w:hAnsi="Times New Roman" w:cs="Times New Roman"/>
                <w:kern w:val="0"/>
                <w:sz w:val="22"/>
                <w:szCs w:val="22"/>
                <w:highlight w:val="none"/>
              </w:rPr>
              <w:t>污泥产生和处置情况</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202</w:t>
            </w:r>
            <w:r>
              <w:rPr>
                <w:rFonts w:hint="eastAsia" w:ascii="Times New Roman" w:hAnsi="Times New Roman" w:cs="Times New Roman"/>
                <w:kern w:val="0"/>
                <w:sz w:val="22"/>
                <w:szCs w:val="22"/>
                <w:highlight w:val="none"/>
                <w:lang w:val="en-US" w:eastAsia="zh-CN"/>
              </w:rPr>
              <w:t>5</w:t>
            </w:r>
            <w:r>
              <w:rPr>
                <w:rFonts w:hint="default" w:ascii="Times New Roman" w:hAnsi="Times New Roman" w:cs="Times New Roman"/>
                <w:kern w:val="0"/>
                <w:sz w:val="22"/>
                <w:szCs w:val="22"/>
                <w:highlight w:val="none"/>
              </w:rPr>
              <w:t>年度企事业单位污泥的产生量、含水率、污泥处理方式</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土地利用/填埋处置/建筑材料利用/焚烧处置</w:t>
            </w:r>
            <w:r>
              <w:rPr>
                <w:rFonts w:hint="eastAsia" w:ascii="Times New Roman" w:hAnsi="Times New Roman" w:cs="Times New Roman"/>
                <w:kern w:val="0"/>
                <w:sz w:val="22"/>
                <w:szCs w:val="22"/>
                <w:highlight w:val="none"/>
                <w:lang w:eastAsia="zh-CN"/>
              </w:rPr>
              <w:t>）</w:t>
            </w:r>
            <w:r>
              <w:rPr>
                <w:rFonts w:hint="default" w:ascii="Times New Roman" w:hAnsi="Times New Roman" w:cs="Times New Roman"/>
                <w:kern w:val="0"/>
                <w:sz w:val="22"/>
                <w:szCs w:val="22"/>
                <w:highlight w:val="none"/>
              </w:rPr>
              <w:t>、污泥处理量。</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autoSpaceDE w:val="0"/>
              <w:jc w:val="center"/>
              <w:rPr>
                <w:rFonts w:hint="default"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10</w:t>
            </w:r>
          </w:p>
        </w:tc>
        <w:tc>
          <w:tcPr>
            <w:tcW w:w="2141" w:type="dxa"/>
            <w:vAlign w:val="center"/>
          </w:tcPr>
          <w:p>
            <w:pPr>
              <w:autoSpaceDE w:val="0"/>
              <w:jc w:val="center"/>
              <w:rPr>
                <w:rFonts w:hint="eastAsia" w:ascii="Times New Roman" w:hAnsi="Times New Roman" w:cs="Times New Roman"/>
                <w:kern w:val="0"/>
                <w:sz w:val="22"/>
                <w:szCs w:val="22"/>
                <w:highlight w:val="none"/>
                <w:lang w:val="en-US" w:eastAsia="zh-CN"/>
              </w:rPr>
            </w:pPr>
            <w:r>
              <w:rPr>
                <w:rFonts w:hint="eastAsia" w:ascii="Times New Roman" w:hAnsi="Times New Roman" w:cs="Times New Roman"/>
                <w:kern w:val="0"/>
                <w:sz w:val="22"/>
                <w:szCs w:val="22"/>
                <w:highlight w:val="none"/>
                <w:lang w:val="en-US" w:eastAsia="zh-CN"/>
              </w:rPr>
              <w:t>其他材料</w:t>
            </w:r>
          </w:p>
        </w:tc>
        <w:tc>
          <w:tcPr>
            <w:tcW w:w="4675" w:type="dxa"/>
            <w:vAlign w:val="center"/>
          </w:tcPr>
          <w:p>
            <w:pPr>
              <w:autoSpaceDE w:val="0"/>
              <w:jc w:val="lef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除以上材料外，企事业单位认为需要提供的其他数据支撑</w:t>
            </w:r>
            <w:r>
              <w:rPr>
                <w:rFonts w:hint="eastAsia" w:ascii="Times New Roman" w:hAnsi="Times New Roman" w:cs="Times New Roman"/>
                <w:kern w:val="0"/>
                <w:sz w:val="22"/>
                <w:szCs w:val="22"/>
                <w:highlight w:val="none"/>
                <w:lang w:eastAsia="zh-CN"/>
              </w:rPr>
              <w:t>材料</w:t>
            </w:r>
          </w:p>
        </w:tc>
        <w:tc>
          <w:tcPr>
            <w:tcW w:w="1063" w:type="dxa"/>
            <w:vAlign w:val="center"/>
          </w:tcPr>
          <w:p>
            <w:pPr>
              <w:autoSpaceDE w:val="0"/>
              <w:jc w:val="center"/>
              <w:rPr>
                <w:rFonts w:hint="eastAsia" w:ascii="Times New Roman" w:hAnsi="Times New Roman" w:cs="Times New Roman"/>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autoSpaceDE w:val="0"/>
              <w:spacing w:line="600" w:lineRule="exact"/>
              <w:jc w:val="left"/>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0"/>
                <w:sz w:val="24"/>
                <w:szCs w:val="24"/>
                <w:highlight w:val="none"/>
              </w:rPr>
              <w:t>注：以上资料是生态环境统计直报系统中需要填报数据的支撑档案材料，请调查对象提前梳理，做好有关准备工作，所有档案材料准备电子版（扫描件），按照上表中序号分别命名，在直报系统填报完毕提交后，按要求打包发送至当地环保部门；若不能提供上表中的任意一项档案材料，需逐项提交不能提供的证明。</w:t>
            </w:r>
          </w:p>
          <w:p>
            <w:pPr>
              <w:autoSpaceDE w:val="0"/>
              <w:jc w:val="center"/>
              <w:rPr>
                <w:rFonts w:hint="eastAsia" w:ascii="Times New Roman" w:hAnsi="Times New Roman" w:cs="Times New Roman"/>
                <w:b/>
                <w:bCs/>
                <w:kern w:val="0"/>
                <w:sz w:val="24"/>
                <w:szCs w:val="24"/>
                <w:highlight w:val="none"/>
                <w:lang w:val="en-US" w:eastAsia="zh-CN"/>
              </w:rPr>
            </w:pPr>
          </w:p>
        </w:tc>
      </w:tr>
    </w:tbl>
    <w:p>
      <w:pPr>
        <w:pageBreakBefore w:val="0"/>
        <w:kinsoku/>
        <w:wordWrap/>
        <w:overflowPunct/>
        <w:topLinePunct w:val="0"/>
        <w:autoSpaceDN/>
        <w:bidi w:val="0"/>
        <w:adjustRightInd/>
        <w:snapToGrid/>
        <w:spacing w:line="576" w:lineRule="exact"/>
        <w:textAlignment w:val="auto"/>
        <w:rPr>
          <w:rFonts w:hint="default" w:ascii="Times New Roman" w:hAnsi="Times New Roman" w:eastAsia="仿宋_GB2312" w:cs="Times New Roman"/>
          <w:b w:val="0"/>
          <w:bCs w:val="0"/>
          <w:color w:val="auto"/>
          <w:highlight w:val="none"/>
        </w:rPr>
        <w:sectPr>
          <w:pgSz w:w="11906" w:h="16838"/>
          <w:pgMar w:top="1440" w:right="1800" w:bottom="1440" w:left="1800" w:header="851" w:footer="992" w:gutter="0"/>
          <w:cols w:space="425" w:num="1"/>
          <w:docGrid w:type="lines" w:linePitch="312" w:charSpace="0"/>
        </w:sectPr>
      </w:pPr>
    </w:p>
    <w:p>
      <w:pPr>
        <w:autoSpaceDE w:val="0"/>
        <w:spacing w:line="600" w:lineRule="exact"/>
        <w:jc w:val="left"/>
        <w:rPr>
          <w:rFonts w:hint="eastAsia" w:ascii="楷体_GB2312" w:hAnsi="楷体_GB2312" w:eastAsia="楷体_GB2312" w:cs="楷体_GB2312"/>
          <w:b/>
          <w:bCs/>
          <w:kern w:val="2"/>
          <w:sz w:val="32"/>
          <w:szCs w:val="32"/>
          <w:highlight w:val="none"/>
          <w:lang w:val="en-US" w:eastAsia="zh-CN" w:bidi="ar-SA"/>
        </w:rPr>
      </w:pPr>
      <w:r>
        <w:rPr>
          <w:rFonts w:hint="eastAsia" w:ascii="黑体" w:hAnsi="黑体" w:eastAsia="黑体" w:cs="黑体"/>
          <w:sz w:val="32"/>
          <w:szCs w:val="32"/>
          <w:highlight w:val="none"/>
          <w:lang w:val="en-US" w:eastAsia="zh-CN"/>
        </w:rPr>
        <w:t>附件3</w:t>
      </w:r>
    </w:p>
    <w:p>
      <w:pPr>
        <w:pStyle w:val="2"/>
        <w:ind w:left="420" w:leftChars="200" w:firstLine="0" w:firstLineChars="0"/>
        <w:jc w:val="center"/>
        <w:rPr>
          <w:rFonts w:hint="eastAsia"/>
          <w:highlight w:val="none"/>
          <w:lang w:val="en-US" w:eastAsia="zh-CN"/>
        </w:rPr>
      </w:pPr>
      <w:r>
        <w:rPr>
          <w:rFonts w:hint="eastAsia" w:ascii="楷体_GB2312" w:hAnsi="楷体_GB2312" w:eastAsia="楷体_GB2312" w:cs="楷体_GB2312"/>
          <w:b/>
          <w:bCs/>
          <w:kern w:val="2"/>
          <w:sz w:val="32"/>
          <w:szCs w:val="32"/>
          <w:highlight w:val="none"/>
          <w:lang w:val="en-US" w:eastAsia="zh-CN" w:bidi="ar-SA"/>
        </w:rPr>
        <w:t>企业环境信息依法披露年度报告填报说明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88"/>
        <w:gridCol w:w="1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2" w:type="dxa"/>
            <w:vAlign w:val="center"/>
          </w:tcPr>
          <w:p>
            <w:pPr>
              <w:jc w:val="center"/>
              <w:rPr>
                <w:rFonts w:hint="default" w:ascii="Times New Roman" w:hAnsi="Times New Roman" w:cs="Times New Roman" w:eastAsiaTheme="minorEastAsia"/>
                <w:b/>
                <w:bCs/>
                <w:color w:val="auto"/>
                <w:sz w:val="22"/>
                <w:szCs w:val="22"/>
                <w:highlight w:val="none"/>
                <w:vertAlign w:val="baseline"/>
                <w:lang w:val="en-US" w:eastAsia="zh-CN"/>
              </w:rPr>
            </w:pPr>
            <w:r>
              <w:rPr>
                <w:rFonts w:hint="default" w:ascii="Times New Roman" w:hAnsi="Times New Roman" w:cs="Times New Roman" w:eastAsiaTheme="minorEastAsia"/>
                <w:b/>
                <w:bCs/>
                <w:color w:val="auto"/>
                <w:sz w:val="22"/>
                <w:szCs w:val="22"/>
                <w:highlight w:val="none"/>
                <w:vertAlign w:val="baseline"/>
                <w:lang w:val="en-US" w:eastAsia="zh-CN"/>
              </w:rPr>
              <w:t>序号</w:t>
            </w:r>
          </w:p>
        </w:tc>
        <w:tc>
          <w:tcPr>
            <w:tcW w:w="2188" w:type="dxa"/>
            <w:vAlign w:val="center"/>
          </w:tcPr>
          <w:p>
            <w:pPr>
              <w:jc w:val="center"/>
              <w:rPr>
                <w:rFonts w:hint="default" w:ascii="Times New Roman" w:hAnsi="Times New Roman" w:cs="Times New Roman" w:eastAsiaTheme="minorEastAsia"/>
                <w:b/>
                <w:bCs/>
                <w:color w:val="auto"/>
                <w:sz w:val="22"/>
                <w:szCs w:val="22"/>
                <w:highlight w:val="none"/>
                <w:vertAlign w:val="baseline"/>
                <w:lang w:val="en-US" w:eastAsia="zh-CN"/>
              </w:rPr>
            </w:pPr>
            <w:r>
              <w:rPr>
                <w:rFonts w:hint="default" w:ascii="Times New Roman" w:hAnsi="Times New Roman" w:cs="Times New Roman" w:eastAsiaTheme="minorEastAsia"/>
                <w:b/>
                <w:bCs/>
                <w:color w:val="auto"/>
                <w:sz w:val="22"/>
                <w:szCs w:val="22"/>
                <w:highlight w:val="none"/>
                <w:vertAlign w:val="baseline"/>
                <w:lang w:val="en-US" w:eastAsia="zh-CN"/>
              </w:rPr>
              <w:t>项目</w:t>
            </w:r>
          </w:p>
        </w:tc>
        <w:tc>
          <w:tcPr>
            <w:tcW w:w="11287" w:type="dxa"/>
            <w:vAlign w:val="center"/>
          </w:tcPr>
          <w:p>
            <w:pPr>
              <w:jc w:val="center"/>
              <w:rPr>
                <w:rFonts w:hint="default" w:ascii="Times New Roman" w:hAnsi="Times New Roman" w:cs="Times New Roman" w:eastAsiaTheme="minorEastAsia"/>
                <w:b/>
                <w:bCs/>
                <w:color w:val="auto"/>
                <w:sz w:val="22"/>
                <w:szCs w:val="22"/>
                <w:highlight w:val="none"/>
                <w:vertAlign w:val="baseline"/>
                <w:lang w:val="en-US" w:eastAsia="zh-CN"/>
              </w:rPr>
            </w:pPr>
            <w:r>
              <w:rPr>
                <w:rFonts w:hint="default" w:ascii="Times New Roman" w:hAnsi="Times New Roman" w:cs="Times New Roman" w:eastAsiaTheme="minorEastAsia"/>
                <w:b/>
                <w:bCs/>
                <w:color w:val="auto"/>
                <w:sz w:val="22"/>
                <w:szCs w:val="22"/>
                <w:highlight w:val="none"/>
                <w:vertAlign w:val="baseline"/>
                <w:lang w:val="en-US" w:eastAsia="zh-CN"/>
              </w:rPr>
              <w:t>填报说明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1</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封面及扉页</w:t>
            </w:r>
          </w:p>
        </w:tc>
        <w:tc>
          <w:tcPr>
            <w:tcW w:w="11287" w:type="dxa"/>
          </w:tcPr>
          <w:p>
            <w:pP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根据企业营业执照填报基础信息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2</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承诺及申明</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下载模板，把模板里的XX分别改成法定代表人或主要负责人、环保部门负责人，打印签字，日期按签字当天日期，两处签字的地方必须盖公司章。最后扫描成pdf文件，点击上传。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3</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生态环境行政许可</w:t>
            </w:r>
          </w:p>
        </w:tc>
        <w:tc>
          <w:tcPr>
            <w:tcW w:w="11287" w:type="dxa"/>
          </w:tcPr>
          <w:p>
            <w:pP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主要包括一般建设项目环境影响评价审批、排污许可、核与辐射类建设项目环境影响评价审批、废弃物海洋倾倒许可、危险化学品进出口环境管理登记证核发、危险废物经营许可、危险废物贮存期限审批等，具体可查《国务院办公厅关于全面实行行政许可事项清单管理的通知》（国办发〔2022〕2号）：</w:t>
            </w:r>
          </w:p>
          <w:p>
            <w:pP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http://www.gov.cn/zhengce/content/2022-01/30/content_5671368.htm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4</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企业基本信息</w:t>
            </w:r>
          </w:p>
        </w:tc>
        <w:tc>
          <w:tcPr>
            <w:tcW w:w="11287" w:type="dxa"/>
          </w:tcPr>
          <w:p>
            <w:pP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根据企业营业执照、排污许可证填报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5</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强制性清洁审核</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是否属于年度清洁性生产企业名单：可以百度搜索，通过属地或生态环境厅网站查询。</w:t>
            </w:r>
          </w:p>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如百度搜索关键字：湖北强制性清洁性生产可以找到：《关于发布湖北省2022年度强制性清洁生产审核重点企业名单的通知》http://sthjj.ezhou.gov.cn/hjsj/wryhjjgxx/qjsc/202206/t20220621_476654.html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6</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生产工艺信息</w:t>
            </w:r>
          </w:p>
        </w:tc>
        <w:tc>
          <w:tcPr>
            <w:tcW w:w="11287" w:type="dxa"/>
          </w:tcPr>
          <w:p>
            <w:pP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根据环境影响评价、排污许可证填报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7</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行政许可情况</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只填写对应填报年度发生行政许可事项（如2023年填写2022年，则指的是2022年发生的行政许可事项），每一个许可填一页，填完一页保存新增填下一个许可。如填报年度没有发生则选择“不涉及”，原因填写：本年度未发生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8</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环境保护税信息</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企业涉及多种应税污染物类型、应税因子的，应当逐一填报，包括水污染物、大气污染物、固体废物、噪声。不清楚是否缴纳环保税，与企业负责人或财务人员核实确认，如不涉及选择不涉及，如涉及按照缴纳环保税实际情况填写。如存在免征，实缴总金额为0，也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9</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环境信用评价情况</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企业环保信用评价等级对应填报年度发生变化的，应逐条列出。查询地址：湖北省企业环境信用评价系统，点击菜单“我的信用”查询http://113.57.151.5:8030/HBHB/index.action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10</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污染排放情况</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参考排污许可证年度报告数据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11</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危险废物信息</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根据危险废物转移联单填报，与危废物联网数据保持一致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12</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有毒有害物质产生与排放情况</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rPr>
            </w:pPr>
            <w:r>
              <w:rPr>
                <w:rFonts w:hint="default" w:ascii="Times New Roman" w:hAnsi="Times New Roman" w:cs="Times New Roman" w:eastAsiaTheme="minorEastAsia"/>
                <w:b w:val="0"/>
                <w:bCs w:val="0"/>
                <w:color w:val="auto"/>
                <w:kern w:val="0"/>
                <w:sz w:val="22"/>
                <w:szCs w:val="22"/>
                <w:highlight w:val="none"/>
                <w:lang w:val="en-US" w:eastAsia="zh-CN" w:bidi="ar"/>
              </w:rPr>
              <w:t>有毒有害大气污染物名录：</w:t>
            </w:r>
          </w:p>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rPr>
            </w:pPr>
            <w:r>
              <w:rPr>
                <w:rFonts w:hint="default" w:ascii="Times New Roman" w:hAnsi="Times New Roman" w:cs="Times New Roman" w:eastAsiaTheme="minorEastAsia"/>
                <w:b w:val="0"/>
                <w:bCs w:val="0"/>
                <w:color w:val="auto"/>
                <w:kern w:val="0"/>
                <w:sz w:val="22"/>
                <w:szCs w:val="22"/>
                <w:highlight w:val="none"/>
                <w:lang w:val="en-US" w:eastAsia="zh-CN" w:bidi="ar"/>
              </w:rPr>
              <w:t xml:space="preserve">https://www.mee.gov.cn/xxgk2018/xxgk/xxgk01/201901/t20190131_691779.html </w:t>
            </w:r>
          </w:p>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rPr>
            </w:pPr>
            <w:r>
              <w:rPr>
                <w:rFonts w:hint="default" w:ascii="Times New Roman" w:hAnsi="Times New Roman" w:cs="Times New Roman" w:eastAsiaTheme="minorEastAsia"/>
                <w:b w:val="0"/>
                <w:bCs w:val="0"/>
                <w:color w:val="auto"/>
                <w:kern w:val="0"/>
                <w:sz w:val="22"/>
                <w:szCs w:val="22"/>
                <w:highlight w:val="none"/>
                <w:lang w:val="en-US" w:eastAsia="zh-CN" w:bidi="ar"/>
              </w:rPr>
              <w:t>有毒有害水污染物名录：</w:t>
            </w:r>
          </w:p>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rPr>
            </w:pPr>
            <w:r>
              <w:rPr>
                <w:rFonts w:hint="default" w:ascii="Times New Roman" w:hAnsi="Times New Roman" w:cs="Times New Roman" w:eastAsiaTheme="minorEastAsia"/>
                <w:b w:val="0"/>
                <w:bCs w:val="0"/>
                <w:color w:val="auto"/>
                <w:kern w:val="0"/>
                <w:sz w:val="22"/>
                <w:szCs w:val="22"/>
                <w:highlight w:val="none"/>
                <w:lang w:val="en-US" w:eastAsia="zh-CN" w:bidi="ar"/>
              </w:rPr>
              <w:t xml:space="preserve">https://www.mee.gov.cn/xxgk2018/xxgk/xxgk01/201907/t20190729_712633.html </w:t>
            </w:r>
          </w:p>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rPr>
            </w:pPr>
            <w:r>
              <w:rPr>
                <w:rFonts w:hint="default" w:ascii="Times New Roman" w:hAnsi="Times New Roman" w:cs="Times New Roman" w:eastAsiaTheme="minorEastAsia"/>
                <w:b w:val="0"/>
                <w:bCs w:val="0"/>
                <w:color w:val="auto"/>
                <w:kern w:val="0"/>
                <w:sz w:val="22"/>
                <w:szCs w:val="22"/>
                <w:highlight w:val="none"/>
                <w:lang w:val="en-US" w:eastAsia="zh-CN" w:bidi="ar"/>
              </w:rPr>
              <w:t>优先控制化学品名录：</w:t>
            </w:r>
          </w:p>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https://www.mee.gov.cn/gkml/hbb/bgg/201712/t20171229_428832.htm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13</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排污许可证执行报告信息</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rPr>
            </w:pPr>
            <w:r>
              <w:rPr>
                <w:rFonts w:hint="default" w:ascii="Times New Roman" w:hAnsi="Times New Roman" w:cs="Times New Roman" w:eastAsiaTheme="minorEastAsia"/>
                <w:b w:val="0"/>
                <w:bCs w:val="0"/>
                <w:color w:val="auto"/>
                <w:kern w:val="0"/>
                <w:sz w:val="22"/>
                <w:szCs w:val="22"/>
                <w:highlight w:val="none"/>
                <w:lang w:val="en-US" w:eastAsia="zh-CN" w:bidi="ar"/>
              </w:rPr>
              <w:t>国家公开平台网址：</w:t>
            </w:r>
          </w:p>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http://permit.mee.gov.cn/perxxgkinfo/syssb/xkgg/xkgg!licenseInformation.action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14</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生态环境行政处罚及司法判决情况</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kern w:val="0"/>
                <w:sz w:val="22"/>
                <w:szCs w:val="22"/>
                <w:highlight w:val="none"/>
                <w:lang w:val="en-US" w:eastAsia="zh-CN" w:bidi="ar"/>
              </w:rPr>
              <w:t>企业对应填报年度</w:t>
            </w:r>
            <w:r>
              <w:rPr>
                <w:rFonts w:hint="eastAsia" w:ascii="Times New Roman" w:hAnsi="Times New Roman" w:cs="Times New Roman" w:eastAsiaTheme="minorEastAsia"/>
                <w:b w:val="0"/>
                <w:bCs w:val="0"/>
                <w:color w:val="auto"/>
                <w:kern w:val="0"/>
                <w:sz w:val="22"/>
                <w:szCs w:val="22"/>
                <w:highlight w:val="none"/>
                <w:lang w:val="en-US" w:eastAsia="zh-CN" w:bidi="ar"/>
              </w:rPr>
              <w:t>内</w:t>
            </w:r>
            <w:r>
              <w:rPr>
                <w:rFonts w:hint="default" w:ascii="Times New Roman" w:hAnsi="Times New Roman" w:cs="Times New Roman" w:eastAsiaTheme="minorEastAsia"/>
                <w:b w:val="0"/>
                <w:bCs w:val="0"/>
                <w:color w:val="auto"/>
                <w:kern w:val="0"/>
                <w:sz w:val="22"/>
                <w:szCs w:val="22"/>
                <w:highlight w:val="none"/>
                <w:lang w:val="en-US" w:eastAsia="zh-CN" w:bidi="ar"/>
              </w:rPr>
              <w:t>受到行政处罚、司法判决的，需填写此项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hint="default" w:ascii="Times New Roman" w:hAnsi="Times New Roman" w:cs="Times New Roman" w:eastAsiaTheme="minorEastAsia"/>
                <w:b w:val="0"/>
                <w:bCs w:val="0"/>
                <w:color w:val="auto"/>
                <w:sz w:val="22"/>
                <w:szCs w:val="22"/>
                <w:highlight w:val="none"/>
                <w:vertAlign w:val="baseline"/>
                <w:lang w:val="en-US" w:eastAsia="zh-CN"/>
              </w:rPr>
            </w:pPr>
            <w:r>
              <w:rPr>
                <w:rFonts w:hint="default" w:ascii="Times New Roman" w:hAnsi="Times New Roman" w:cs="Times New Roman" w:eastAsiaTheme="minorEastAsia"/>
                <w:b w:val="0"/>
                <w:bCs w:val="0"/>
                <w:color w:val="auto"/>
                <w:sz w:val="22"/>
                <w:szCs w:val="22"/>
                <w:highlight w:val="none"/>
                <w:vertAlign w:val="baseline"/>
                <w:lang w:val="en-US" w:eastAsia="zh-CN"/>
              </w:rPr>
              <w:t>15</w:t>
            </w:r>
          </w:p>
        </w:tc>
        <w:tc>
          <w:tcPr>
            <w:tcW w:w="2188" w:type="dxa"/>
            <w:vAlign w:val="center"/>
          </w:tcPr>
          <w:p>
            <w:pPr>
              <w:keepNext w:val="0"/>
              <w:keepLines w:val="0"/>
              <w:widowControl/>
              <w:suppressLineNumbers w:val="0"/>
              <w:jc w:val="center"/>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相关投融资的生态环保信息</w:t>
            </w:r>
          </w:p>
        </w:tc>
        <w:tc>
          <w:tcPr>
            <w:tcW w:w="11287" w:type="dxa"/>
          </w:tcPr>
          <w:p>
            <w:pPr>
              <w:keepNext w:val="0"/>
              <w:keepLines w:val="0"/>
              <w:widowControl/>
              <w:suppressLineNumbers w:val="0"/>
              <w:jc w:val="left"/>
              <w:rPr>
                <w:rFonts w:hint="default" w:ascii="Times New Roman" w:hAnsi="Times New Roman" w:cs="Times New Roman" w:eastAsiaTheme="minorEastAsia"/>
                <w:b w:val="0"/>
                <w:bCs w:val="0"/>
                <w:color w:val="auto"/>
                <w:kern w:val="0"/>
                <w:sz w:val="22"/>
                <w:szCs w:val="22"/>
                <w:highlight w:val="none"/>
                <w:lang w:val="en-US" w:eastAsia="zh-CN" w:bidi="ar"/>
              </w:rPr>
            </w:pPr>
            <w:r>
              <w:rPr>
                <w:rFonts w:hint="default" w:ascii="Times New Roman" w:hAnsi="Times New Roman" w:cs="Times New Roman" w:eastAsiaTheme="minorEastAsia"/>
                <w:b w:val="0"/>
                <w:bCs w:val="0"/>
                <w:color w:val="auto"/>
                <w:kern w:val="0"/>
                <w:sz w:val="22"/>
                <w:szCs w:val="22"/>
                <w:highlight w:val="none"/>
                <w:lang w:val="en-US" w:eastAsia="zh-CN" w:bidi="ar"/>
              </w:rPr>
              <w:t>企业对应填报年度进行融资用于环境保护管理相关，则需要填写此项，如果融资用于企业经营，不需要填写。</w:t>
            </w:r>
          </w:p>
        </w:tc>
      </w:tr>
    </w:tbl>
    <w:p>
      <w:pPr>
        <w:rPr>
          <w:rFonts w:hint="default"/>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563063-A53C-4719-9758-F02F553D14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205446F3-2063-4757-A125-EE76AB6EC921}"/>
  </w:font>
  <w:font w:name="楷体_GB2312">
    <w:panose1 w:val="02010609030101010101"/>
    <w:charset w:val="86"/>
    <w:family w:val="auto"/>
    <w:pitch w:val="default"/>
    <w:sig w:usb0="00000001" w:usb1="080E0000" w:usb2="00000000" w:usb3="00000000" w:csb0="00040000" w:csb1="00000000"/>
    <w:embedRegular r:id="rId3" w:fontKey="{586A9466-5542-4D4D-B2E3-B0046A7D212F}"/>
  </w:font>
  <w:font w:name="仿宋_GB2312">
    <w:panose1 w:val="02010609030101010101"/>
    <w:charset w:val="86"/>
    <w:family w:val="auto"/>
    <w:pitch w:val="default"/>
    <w:sig w:usb0="00000001" w:usb1="080E0000" w:usb2="00000000" w:usb3="00000000" w:csb0="00040000" w:csb1="00000000"/>
    <w:embedRegular r:id="rId4" w:fontKey="{3971BA18-0A9E-447C-9F1B-DE0DA45C89FC}"/>
  </w:font>
  <w:font w:name="楷体">
    <w:panose1 w:val="02010609060101010101"/>
    <w:charset w:val="86"/>
    <w:family w:val="auto"/>
    <w:pitch w:val="default"/>
    <w:sig w:usb0="800002BF" w:usb1="38CF7CFA" w:usb2="00000016" w:usb3="00000000" w:csb0="00040001" w:csb1="00000000"/>
    <w:embedRegular r:id="rId5" w:fontKey="{DCA09463-7C05-4428-BA8B-11625746BB2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4CD16"/>
    <w:multiLevelType w:val="singleLevel"/>
    <w:tmpl w:val="2074CD16"/>
    <w:lvl w:ilvl="0" w:tentative="0">
      <w:start w:val="2"/>
      <w:numFmt w:val="chineseCounting"/>
      <w:suff w:val="nothing"/>
      <w:lvlText w:val="（%1）"/>
      <w:lvlJc w:val="left"/>
      <w:rPr>
        <w:rFonts w:hint="eastAsia"/>
      </w:rPr>
    </w:lvl>
  </w:abstractNum>
  <w:abstractNum w:abstractNumId="1">
    <w:nsid w:val="48B8EDC1"/>
    <w:multiLevelType w:val="singleLevel"/>
    <w:tmpl w:val="48B8EDC1"/>
    <w:lvl w:ilvl="0" w:tentative="0">
      <w:start w:val="1"/>
      <w:numFmt w:val="decimal"/>
      <w:suff w:val="nothing"/>
      <w:lvlText w:val="（%1）"/>
      <w:lvlJc w:val="left"/>
    </w:lvl>
  </w:abstractNum>
  <w:abstractNum w:abstractNumId="2">
    <w:nsid w:val="7BE26BDF"/>
    <w:multiLevelType w:val="multilevel"/>
    <w:tmpl w:val="7BE26BDF"/>
    <w:lvl w:ilvl="0" w:tentative="0">
      <w:start w:val="1"/>
      <w:numFmt w:val="decimal"/>
      <w:pStyle w:val="4"/>
      <w:lvlText w:val="%1"/>
      <w:lvlJc w:val="left"/>
      <w:pPr>
        <w:ind w:left="3120" w:firstLine="0"/>
      </w:pPr>
      <w:rPr>
        <w:rFonts w:hint="default" w:ascii="Times New Roman" w:hAnsi="Times New Roman" w:eastAsia="黑体"/>
        <w:b/>
        <w:i w:val="0"/>
        <w:sz w:val="44"/>
      </w:rPr>
    </w:lvl>
    <w:lvl w:ilvl="1" w:tentative="0">
      <w:start w:val="1"/>
      <w:numFmt w:val="decimal"/>
      <w:pStyle w:val="5"/>
      <w:lvlText w:val="%1.%2"/>
      <w:lvlJc w:val="left"/>
      <w:pPr>
        <w:ind w:left="0" w:firstLine="0"/>
      </w:pPr>
      <w:rPr>
        <w:rFonts w:hint="default" w:ascii="Times New Roman" w:hAnsi="Times New Roman" w:eastAsia="黑体"/>
        <w:b/>
        <w:i w:val="0"/>
        <w:sz w:val="32"/>
      </w:rPr>
    </w:lvl>
    <w:lvl w:ilvl="2" w:tentative="0">
      <w:start w:val="1"/>
      <w:numFmt w:val="decimal"/>
      <w:lvlText w:val="%1.%2.%3"/>
      <w:lvlJc w:val="left"/>
      <w:pPr>
        <w:ind w:left="426" w:firstLine="0"/>
      </w:pPr>
      <w:rPr>
        <w:rFonts w:hint="default" w:ascii="Times New Roman" w:hAnsi="Times New Roman" w:eastAsia="宋体"/>
        <w:b/>
        <w:i w:val="0"/>
        <w:sz w:val="30"/>
      </w:rPr>
    </w:lvl>
    <w:lvl w:ilvl="3" w:tentative="0">
      <w:start w:val="1"/>
      <w:numFmt w:val="decimal"/>
      <w:lvlText w:val="%1.%2.%3.%4"/>
      <w:lvlJc w:val="left"/>
      <w:pPr>
        <w:ind w:left="0" w:firstLine="0"/>
      </w:pPr>
      <w:rPr>
        <w:rFonts w:hint="default" w:ascii="Times New Roman" w:hAnsi="Times New Roman" w:eastAsia="宋体"/>
        <w:b w:val="0"/>
        <w:i w:val="0"/>
        <w:sz w:val="28"/>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OWEyZmE0ZDNiMDc2YzgwZDllNjRkNzE3MTIwYmMifQ=="/>
  </w:docVars>
  <w:rsids>
    <w:rsidRoot w:val="00AE68CB"/>
    <w:rsid w:val="00132017"/>
    <w:rsid w:val="006C2105"/>
    <w:rsid w:val="00AE68CB"/>
    <w:rsid w:val="00D26923"/>
    <w:rsid w:val="01AE3B0F"/>
    <w:rsid w:val="02987740"/>
    <w:rsid w:val="029A3482"/>
    <w:rsid w:val="04E82A05"/>
    <w:rsid w:val="050069D0"/>
    <w:rsid w:val="07F966E6"/>
    <w:rsid w:val="097F49A5"/>
    <w:rsid w:val="0B2605A4"/>
    <w:rsid w:val="0D2E1B9A"/>
    <w:rsid w:val="0DFD2082"/>
    <w:rsid w:val="0E290211"/>
    <w:rsid w:val="0FAA15F5"/>
    <w:rsid w:val="11B178D1"/>
    <w:rsid w:val="144A1AE4"/>
    <w:rsid w:val="158F4E06"/>
    <w:rsid w:val="161D691A"/>
    <w:rsid w:val="19473C55"/>
    <w:rsid w:val="1B016309"/>
    <w:rsid w:val="1BFBC74D"/>
    <w:rsid w:val="1C7F7983"/>
    <w:rsid w:val="1FE07302"/>
    <w:rsid w:val="213A193F"/>
    <w:rsid w:val="21D273E5"/>
    <w:rsid w:val="229067C3"/>
    <w:rsid w:val="22E41CFE"/>
    <w:rsid w:val="24535F86"/>
    <w:rsid w:val="2537112F"/>
    <w:rsid w:val="257007B0"/>
    <w:rsid w:val="25772983"/>
    <w:rsid w:val="276B0A62"/>
    <w:rsid w:val="2772576F"/>
    <w:rsid w:val="2896721C"/>
    <w:rsid w:val="29B2492F"/>
    <w:rsid w:val="29D53692"/>
    <w:rsid w:val="2AE20F87"/>
    <w:rsid w:val="2B5100EC"/>
    <w:rsid w:val="2BE5357A"/>
    <w:rsid w:val="2C035304"/>
    <w:rsid w:val="31407995"/>
    <w:rsid w:val="31FC6E84"/>
    <w:rsid w:val="326F1DE8"/>
    <w:rsid w:val="327E2948"/>
    <w:rsid w:val="34934336"/>
    <w:rsid w:val="35277D97"/>
    <w:rsid w:val="35571791"/>
    <w:rsid w:val="35B96E58"/>
    <w:rsid w:val="35EF609C"/>
    <w:rsid w:val="37C16248"/>
    <w:rsid w:val="382A1C4B"/>
    <w:rsid w:val="3A775CE5"/>
    <w:rsid w:val="3C7E52C9"/>
    <w:rsid w:val="3D2924E6"/>
    <w:rsid w:val="3DAB4A6E"/>
    <w:rsid w:val="3E246962"/>
    <w:rsid w:val="3FFF533F"/>
    <w:rsid w:val="42D50888"/>
    <w:rsid w:val="4338552D"/>
    <w:rsid w:val="455D3F88"/>
    <w:rsid w:val="45C35AA9"/>
    <w:rsid w:val="46084651"/>
    <w:rsid w:val="48E1779D"/>
    <w:rsid w:val="494B2610"/>
    <w:rsid w:val="49BD73EB"/>
    <w:rsid w:val="4A235ABD"/>
    <w:rsid w:val="4A3921D7"/>
    <w:rsid w:val="4B2A6907"/>
    <w:rsid w:val="4BAC12C9"/>
    <w:rsid w:val="4D886EAB"/>
    <w:rsid w:val="4EDB4B6F"/>
    <w:rsid w:val="523A5B1F"/>
    <w:rsid w:val="532327E8"/>
    <w:rsid w:val="53882A5A"/>
    <w:rsid w:val="539E0967"/>
    <w:rsid w:val="55834795"/>
    <w:rsid w:val="57480073"/>
    <w:rsid w:val="597836D2"/>
    <w:rsid w:val="5C1C63A8"/>
    <w:rsid w:val="5E2562E2"/>
    <w:rsid w:val="5F26411F"/>
    <w:rsid w:val="5F773F0E"/>
    <w:rsid w:val="5FCA2646"/>
    <w:rsid w:val="60750EC1"/>
    <w:rsid w:val="61E97A82"/>
    <w:rsid w:val="635769E0"/>
    <w:rsid w:val="6452002F"/>
    <w:rsid w:val="65A21BA9"/>
    <w:rsid w:val="68935D2B"/>
    <w:rsid w:val="69150EE5"/>
    <w:rsid w:val="6954235C"/>
    <w:rsid w:val="698B579C"/>
    <w:rsid w:val="69E507F2"/>
    <w:rsid w:val="6A6A1D63"/>
    <w:rsid w:val="6A966BAF"/>
    <w:rsid w:val="6A9C7228"/>
    <w:rsid w:val="6CA65725"/>
    <w:rsid w:val="6DF5308D"/>
    <w:rsid w:val="6DFC60BA"/>
    <w:rsid w:val="6FC10F4B"/>
    <w:rsid w:val="6FDF57CF"/>
    <w:rsid w:val="708A5D4C"/>
    <w:rsid w:val="72C54DF3"/>
    <w:rsid w:val="73307575"/>
    <w:rsid w:val="75A7294A"/>
    <w:rsid w:val="75B426B3"/>
    <w:rsid w:val="75DA50AF"/>
    <w:rsid w:val="76140F11"/>
    <w:rsid w:val="779A4B46"/>
    <w:rsid w:val="78866B18"/>
    <w:rsid w:val="78E66301"/>
    <w:rsid w:val="79B564E3"/>
    <w:rsid w:val="7A416A78"/>
    <w:rsid w:val="7B18262F"/>
    <w:rsid w:val="7B3F2466"/>
    <w:rsid w:val="7BBE3736"/>
    <w:rsid w:val="7C5C0A4C"/>
    <w:rsid w:val="7C7657DA"/>
    <w:rsid w:val="7DAF18A7"/>
    <w:rsid w:val="7F001769"/>
    <w:rsid w:val="7FBFE700"/>
    <w:rsid w:val="9CF70877"/>
    <w:rsid w:val="B5DB4119"/>
    <w:rsid w:val="BDEFC307"/>
    <w:rsid w:val="C7FFC808"/>
    <w:rsid w:val="DBDF1D3D"/>
    <w:rsid w:val="EFEBBD4D"/>
    <w:rsid w:val="EFEF4B66"/>
    <w:rsid w:val="FEF547AF"/>
    <w:rsid w:val="FF5C79E2"/>
    <w:rsid w:val="FFEB4CA4"/>
    <w:rsid w:val="FFF71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5"/>
    <w:qFormat/>
    <w:uiPriority w:val="9"/>
    <w:pPr>
      <w:keepNext/>
      <w:keepLines/>
      <w:numPr>
        <w:ilvl w:val="0"/>
        <w:numId w:val="1"/>
      </w:numPr>
      <w:spacing w:before="340" w:after="330" w:line="579" w:lineRule="auto"/>
      <w:ind w:left="0" w:firstLineChars="0"/>
      <w:jc w:val="center"/>
      <w:outlineLvl w:val="0"/>
    </w:pPr>
    <w:rPr>
      <w:rFonts w:eastAsia="黑体"/>
      <w:b/>
      <w:bCs/>
      <w:kern w:val="44"/>
      <w:sz w:val="44"/>
      <w:szCs w:val="44"/>
    </w:rPr>
  </w:style>
  <w:style w:type="paragraph" w:styleId="5">
    <w:name w:val="heading 2"/>
    <w:basedOn w:val="1"/>
    <w:next w:val="1"/>
    <w:unhideWhenUsed/>
    <w:qFormat/>
    <w:uiPriority w:val="9"/>
    <w:pPr>
      <w:keepNext/>
      <w:keepLines/>
      <w:numPr>
        <w:ilvl w:val="1"/>
        <w:numId w:val="1"/>
      </w:numPr>
      <w:spacing w:before="260" w:after="260" w:line="416" w:lineRule="auto"/>
      <w:ind w:firstLineChars="0"/>
      <w:outlineLvl w:val="1"/>
    </w:pPr>
    <w:rPr>
      <w:rFonts w:eastAsia="黑体"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4"/>
    <w:unhideWhenUsed/>
    <w:qFormat/>
    <w:uiPriority w:val="99"/>
    <w:pPr>
      <w:spacing w:before="100" w:beforeAutospacing="1" w:after="0"/>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6">
    <w:name w:val="annotation text"/>
    <w:basedOn w:val="1"/>
    <w:semiHidden/>
    <w:unhideWhenUsed/>
    <w:uiPriority w:val="99"/>
    <w:pPr>
      <w:jc w:val="left"/>
    </w:pPr>
  </w:style>
  <w:style w:type="paragraph" w:styleId="7">
    <w:name w:val="Balloon Text"/>
    <w:basedOn w:val="1"/>
    <w:link w:val="15"/>
    <w:semiHidden/>
    <w:unhideWhenUsed/>
    <w:qFormat/>
    <w:uiPriority w:val="99"/>
    <w:rPr>
      <w:sz w:val="18"/>
      <w:szCs w:val="18"/>
    </w:rPr>
  </w:style>
  <w:style w:type="paragraph" w:styleId="8">
    <w:name w:val="Normal (Web)"/>
    <w:basedOn w:val="1"/>
    <w:qFormat/>
    <w:uiPriority w:val="99"/>
    <w:pPr>
      <w:widowControl/>
      <w:spacing w:before="100" w:beforeAutospacing="1" w:after="100" w:afterAutospacing="1" w:line="240" w:lineRule="atLeast"/>
      <w:jc w:val="left"/>
    </w:pPr>
    <w:rPr>
      <w:rFonts w:ascii="宋体" w:hAnsi="宋体" w:cs="宋体"/>
      <w:kern w:val="0"/>
      <w:sz w:val="24"/>
      <w:szCs w:val="24"/>
    </w:rPr>
  </w:style>
  <w:style w:type="table" w:styleId="10">
    <w:name w:val="Table Grid"/>
    <w:basedOn w:val="9"/>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u w:val="single"/>
    </w:rPr>
  </w:style>
  <w:style w:type="character" w:customStyle="1" w:styleId="13">
    <w:name w:val="正文文本缩进 Char"/>
    <w:basedOn w:val="11"/>
    <w:link w:val="3"/>
    <w:semiHidden/>
    <w:qFormat/>
    <w:uiPriority w:val="99"/>
    <w:rPr>
      <w:rFonts w:ascii="Calibri" w:hAnsi="Calibri" w:eastAsia="宋体" w:cs="Times New Roman"/>
      <w:szCs w:val="21"/>
    </w:rPr>
  </w:style>
  <w:style w:type="character" w:customStyle="1" w:styleId="14">
    <w:name w:val="正文首行缩进 2 Char"/>
    <w:basedOn w:val="13"/>
    <w:link w:val="2"/>
    <w:qFormat/>
    <w:uiPriority w:val="99"/>
  </w:style>
  <w:style w:type="character" w:customStyle="1" w:styleId="15">
    <w:name w:val="批注框文本 Char"/>
    <w:basedOn w:val="11"/>
    <w:link w:val="7"/>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dec66257-d100-4eeb-a050-5db54be4e2e8</errorID>
      <errorWord>，</errorWord>
      <group>L1_Word</group>
      <groupName>字词问题</groupName>
      <ability>L2_Typo</ability>
      <abilityName>字词错误</abilityName>
      <candidateList>
        <item>，由</item>
      </candidateList>
      <explain/>
      <paraID>58894493</paraID>
      <start>49</start>
      <end>50</end>
      <status>ignored</status>
      <modifiedWord/>
      <trackRevisions>false</trackRevisions>
    </reviewItem>
    <reviewItem>
      <errorID>b8d10091-08b7-497f-90c2-f2d990b3ae6c</errorID>
      <errorWord>制</errorWord>
      <group>L1_Word</group>
      <groupName>字词问题</groupName>
      <ability>L2_Typo</ability>
      <abilityName>字词错误</abilityName>
      <candidateList>
        <item>制性</item>
      </candidateList>
      <explain/>
      <paraID>1D3084CD</paraID>
      <start>5</start>
      <end>6</end>
      <status>ignored</status>
      <modifiedWord/>
      <trackRevisions>false</trackRevisions>
    </reviewItem>
    <reviewItem>
      <errorID>66f14217-f094-403e-96e6-9e3eac811709</errorID>
      <errorWord>，</errorWord>
      <group>L1_Word</group>
      <groupName>字词问题</groupName>
      <ability>L2_Typo</ability>
      <abilityName>字词错误</abilityName>
      <candidateList>
        <item>，并</item>
      </candidateList>
      <explain/>
      <paraID>549F0F19</paraID>
      <start>68</start>
      <end>69</end>
      <status>ignored</status>
      <modifiedWord/>
      <trackRevisions>false</trackRevisions>
    </reviewItem>
    <reviewItem>
      <errorID>770f8037-a66c-4131-9073-4ccb6884af6a</errorID>
      <errorWord>，</errorWord>
      <group>L1_Word</group>
      <groupName>字词问题</groupName>
      <ability>L2_Typo</ability>
      <abilityName>字词错误</abilityName>
      <candidateList>
        <item>，并</item>
      </candidateList>
      <explain/>
      <paraID>2FB18A74</paraID>
      <start>33</start>
      <end>34</end>
      <status>ignored</status>
      <modifiedWord/>
      <trackRevisions>false</trackRevisions>
    </reviewItem>
    <reviewItem>
      <errorID>5607f97a-03b8-49a7-abc2-6c2e23538420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60310653</paraID>
      <start>42</start>
      <end>44</end>
      <status>ignored</status>
      <modifiedWord/>
      <trackRevisions>false</trackRevisions>
    </reviewItem>
    <reviewItem>
      <errorID>0513387a-0b39-4749-bdef-0e7da1c5f9e4</errorID>
      <errorWord>监测报告</errorWord>
      <group>L1_Word</group>
      <groupName>字词问题</groupName>
      <ability>L2_Typo</ability>
      <abilityName>字词错误</abilityName>
      <candidateList>
        <item>检测报告</item>
      </candidateList>
      <explain/>
      <paraID>4B77D01E</paraID>
      <start>7</start>
      <end>11</end>
      <status>ignored</status>
      <modifiedWord/>
      <trackRevisions>false</trackRevisions>
    </reviewItem>
    <reviewItem>
      <errorID>e6eb7a73-b798-4e6f-8484-8f299bcf0fc0</errorID>
      <errorWord>（</errorWord>
      <group>L1_Punc</group>
      <groupName>标点问题</groupName>
      <ability>L2_Punc</ability>
      <abilityName>标点符号检查</abilityName>
      <candidateList/>
      <explain>同一形式括号套用。</explain>
      <paraID>7A9C019A</paraID>
      <start>22</start>
      <end>23</end>
      <status>ignored</status>
      <modifiedWord/>
      <trackRevisions>false</trackRevisions>
    </reviewItem>
    <reviewItem>
      <errorID>e09a28e3-6687-42e1-ad37-27b140b9aca5</errorID>
      <errorWord>）</errorWord>
      <group>L1_Punc</group>
      <groupName>标点问题</groupName>
      <ability>L2_Punc</ability>
      <abilityName>标点符号检查</abilityName>
      <candidateList/>
      <explain>同一形式括号套用。</explain>
      <paraID>7A9C019A</paraID>
      <start>27</start>
      <end>28</end>
      <status>ignored</status>
      <modifiedWord/>
      <trackRevisions>false</trackRevisions>
    </reviewItem>
    <reviewItem>
      <errorID>c9ebb71d-5656-4bbc-8820-b5a530b0d407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1DECFBB0</paraID>
      <start>42</start>
      <end>44</end>
      <status>ignored</status>
      <modifiedWord/>
      <trackRevisions>false</trackRevisions>
    </reviewItem>
    <reviewItem>
      <errorID>b5c07c77-f24c-484a-b94c-950b41e2b362</errorID>
      <errorWord>监测报告</errorWord>
      <group>L1_Word</group>
      <groupName>字词问题</groupName>
      <ability>L2_Typo</ability>
      <abilityName>字词错误</abilityName>
      <candidateList>
        <item>检测报告</item>
      </candidateList>
      <explain/>
      <paraID>212F3FDD</paraID>
      <start>4</start>
      <end>8</end>
      <status>ignored</status>
      <modifiedWord/>
      <trackRevisions>false</trackRevisions>
    </reviewItem>
    <reviewItem>
      <errorID>1c0123bf-66d1-4e2f-863f-9f1a5328508d</errorID>
      <errorWord>以</errorWord>
      <group>L1_Word</group>
      <groupName>字词问题</groupName>
      <ability>L2_Typo</ability>
      <abilityName>字词错误</abilityName>
      <candidateList>
        <item>以在</item>
      </candidateList>
      <explain/>
      <paraID>4EB731E9</paraID>
      <start>17</start>
      <end>18</end>
      <status>ignored</status>
      <modifiedWord/>
      <trackRevisions>false</trackRevisions>
    </reviewItem>
    <reviewItem>
      <errorID>11ecb52d-e2bf-42f3-92bc-cb42d67b8fec</errorID>
      <errorWord>清洁性</errorWord>
      <group>L1_Word</group>
      <groupName>字词问题</groupName>
      <ability>L2_Typo</ability>
      <abilityName>字词错误</abilityName>
      <candidateList>
        <item>清洁</item>
      </candidateList>
      <explain/>
      <paraID>4BA0316C</paraID>
      <start>14</start>
      <end>17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be8a1-4e51-4ce9-bfa2-1834482510b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8614</Words>
  <Characters>9757</Characters>
  <Lines>18</Lines>
  <Paragraphs>5</Paragraphs>
  <TotalTime>37</TotalTime>
  <ScaleCrop>false</ScaleCrop>
  <LinksUpToDate>false</LinksUpToDate>
  <CharactersWithSpaces>9798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2021-12-22T16:10:00Z</dcterms:created>
  <dc:creator>Administrator</dc:creator>
  <cp:lastModifiedBy>文兮</cp:lastModifiedBy>
  <cp:lastPrinted>2023-12-29T10:36:00Z</cp:lastPrinted>
  <dcterms:modified xsi:type="dcterms:W3CDTF">2026-01-13T07:31:52Z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75860BBB3B1B4A06926F4D02B3C27603</vt:lpwstr>
  </property>
  <property fmtid="{D5CDD505-2E9C-101B-9397-08002B2CF9AE}" pid="4" name="KSOTemplateDocerSaveRecord">
    <vt:lpwstr>eyJoZGlkIjoiOWEyOTg2NDhiZGJhNWJiOGY3NDUyOTMyYzQzZTIzMTYiLCJ1c2VySWQiOiI1ODgzODU2NTgifQ==</vt:lpwstr>
  </property>
</Properties>
</file>