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9E6">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14:paraId="336B77F8">
      <w:pPr>
        <w:adjustRightInd w:val="0"/>
        <w:snapToGrid w:val="0"/>
        <w:ind w:firstLine="0" w:firstLineChars="0"/>
        <w:rPr>
          <w:rFonts w:ascii="Times New Roman" w:hAnsi="Times New Roman"/>
          <w:b/>
        </w:rPr>
      </w:pPr>
    </w:p>
    <w:p w14:paraId="44649777">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866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E17E787">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0C28595F">
            <w:pPr>
              <w:adjustRightInd w:val="0"/>
              <w:snapToGrid w:val="0"/>
              <w:spacing w:line="240" w:lineRule="auto"/>
              <w:ind w:firstLine="0" w:firstLineChars="0"/>
              <w:jc w:val="center"/>
              <w:rPr>
                <w:rFonts w:hint="default" w:ascii="Times New Roman" w:hAnsi="Times New Roman" w:eastAsia="华文中宋" w:cs="Times New Roman"/>
                <w:b/>
                <w:bCs/>
                <w:sz w:val="32"/>
                <w:szCs w:val="32"/>
              </w:rPr>
            </w:pPr>
            <w:r>
              <w:rPr>
                <w:rFonts w:hint="default" w:ascii="Times New Roman" w:hAnsi="Times New Roman" w:eastAsia="华文中宋" w:cs="Times New Roman"/>
                <w:b w:val="0"/>
                <w:bCs w:val="0"/>
                <w:sz w:val="24"/>
                <w:szCs w:val="24"/>
              </w:rPr>
              <w:t>湖北宜化环保科技有限公司100万吨/年磷石膏制硫酸联产掺合材料项目</w:t>
            </w:r>
          </w:p>
        </w:tc>
      </w:tr>
      <w:tr w14:paraId="14238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0714C96">
            <w:pPr>
              <w:adjustRightInd w:val="0"/>
              <w:snapToGrid w:val="0"/>
              <w:ind w:firstLine="0" w:firstLineChars="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68030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EE623B2">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0FD8D5BB">
            <w:pPr>
              <w:adjustRightInd w:val="0"/>
              <w:snapToGrid w:val="0"/>
              <w:ind w:firstLine="0" w:firstLineChars="0"/>
              <w:rPr>
                <w:rFonts w:hint="default" w:ascii="Times New Roman" w:hAnsi="Times New Roman" w:cs="Times New Roman"/>
                <w:sz w:val="21"/>
                <w:szCs w:val="21"/>
              </w:rPr>
            </w:pPr>
          </w:p>
          <w:p w14:paraId="16E63A3B">
            <w:pPr>
              <w:adjustRightInd w:val="0"/>
              <w:snapToGrid w:val="0"/>
              <w:ind w:firstLine="0" w:firstLineChars="0"/>
              <w:rPr>
                <w:rFonts w:hint="default" w:ascii="Times New Roman" w:hAnsi="Times New Roman" w:cs="Times New Roman"/>
                <w:sz w:val="21"/>
                <w:szCs w:val="21"/>
              </w:rPr>
            </w:pPr>
          </w:p>
          <w:p w14:paraId="2D49C5BB">
            <w:pPr>
              <w:adjustRightInd w:val="0"/>
              <w:snapToGrid w:val="0"/>
              <w:ind w:firstLine="0" w:firstLineChars="0"/>
              <w:rPr>
                <w:rFonts w:hint="default" w:ascii="Times New Roman" w:hAnsi="Times New Roman" w:cs="Times New Roman"/>
                <w:sz w:val="21"/>
                <w:szCs w:val="21"/>
              </w:rPr>
            </w:pPr>
          </w:p>
          <w:p w14:paraId="25167930">
            <w:pPr>
              <w:adjustRightInd w:val="0"/>
              <w:snapToGrid w:val="0"/>
              <w:ind w:firstLine="0" w:firstLineChars="0"/>
              <w:rPr>
                <w:rFonts w:hint="default" w:ascii="Times New Roman" w:hAnsi="Times New Roman" w:cs="Times New Roman"/>
                <w:sz w:val="21"/>
                <w:szCs w:val="21"/>
              </w:rPr>
            </w:pPr>
          </w:p>
          <w:p w14:paraId="5922A4CC">
            <w:pPr>
              <w:adjustRightInd w:val="0"/>
              <w:snapToGrid w:val="0"/>
              <w:ind w:firstLine="0" w:firstLineChars="0"/>
              <w:rPr>
                <w:rFonts w:hint="default" w:ascii="Times New Roman" w:hAnsi="Times New Roman" w:cs="Times New Roman"/>
                <w:sz w:val="21"/>
                <w:szCs w:val="21"/>
              </w:rPr>
            </w:pPr>
          </w:p>
          <w:p w14:paraId="17961924">
            <w:pPr>
              <w:adjustRightInd w:val="0"/>
              <w:snapToGrid w:val="0"/>
              <w:ind w:firstLine="0" w:firstLineChars="0"/>
              <w:rPr>
                <w:rFonts w:hint="default" w:ascii="Times New Roman" w:hAnsi="Times New Roman" w:cs="Times New Roman"/>
                <w:sz w:val="21"/>
                <w:szCs w:val="21"/>
              </w:rPr>
            </w:pPr>
          </w:p>
          <w:p w14:paraId="61495D12">
            <w:pPr>
              <w:adjustRightInd w:val="0"/>
              <w:snapToGrid w:val="0"/>
              <w:ind w:firstLine="0" w:firstLineChars="0"/>
              <w:rPr>
                <w:rFonts w:hint="default" w:ascii="Times New Roman" w:hAnsi="Times New Roman" w:cs="Times New Roman"/>
                <w:sz w:val="21"/>
                <w:szCs w:val="21"/>
              </w:rPr>
            </w:pPr>
          </w:p>
          <w:p w14:paraId="5ED10E6C">
            <w:pPr>
              <w:adjustRightInd w:val="0"/>
              <w:snapToGrid w:val="0"/>
              <w:ind w:firstLine="0" w:firstLineChars="0"/>
              <w:rPr>
                <w:rFonts w:hint="default" w:ascii="Times New Roman" w:hAnsi="Times New Roman" w:cs="Times New Roman"/>
                <w:sz w:val="21"/>
                <w:szCs w:val="21"/>
              </w:rPr>
            </w:pPr>
          </w:p>
          <w:p w14:paraId="7C71F124">
            <w:pPr>
              <w:adjustRightInd w:val="0"/>
              <w:snapToGrid w:val="0"/>
              <w:ind w:firstLine="0" w:firstLineChars="0"/>
              <w:rPr>
                <w:rFonts w:hint="default" w:ascii="Times New Roman" w:hAnsi="Times New Roman" w:cs="Times New Roman"/>
                <w:sz w:val="21"/>
                <w:szCs w:val="21"/>
              </w:rPr>
            </w:pPr>
          </w:p>
          <w:p w14:paraId="345C9A66">
            <w:pPr>
              <w:adjustRightInd w:val="0"/>
              <w:snapToGrid w:val="0"/>
              <w:ind w:firstLine="0" w:firstLineChars="0"/>
              <w:rPr>
                <w:rFonts w:hint="default" w:ascii="Times New Roman" w:hAnsi="Times New Roman" w:cs="Times New Roman"/>
                <w:sz w:val="21"/>
                <w:szCs w:val="21"/>
              </w:rPr>
            </w:pPr>
          </w:p>
          <w:p w14:paraId="54CE2424">
            <w:pPr>
              <w:adjustRightInd w:val="0"/>
              <w:snapToGrid w:val="0"/>
              <w:ind w:firstLine="0" w:firstLineChars="0"/>
              <w:rPr>
                <w:rFonts w:hint="default" w:ascii="Times New Roman" w:hAnsi="Times New Roman" w:cs="Times New Roman"/>
                <w:sz w:val="21"/>
                <w:szCs w:val="21"/>
              </w:rPr>
            </w:pPr>
          </w:p>
          <w:p w14:paraId="4F03910E">
            <w:pPr>
              <w:adjustRightInd w:val="0"/>
              <w:snapToGrid w:val="0"/>
              <w:ind w:firstLine="0" w:firstLineChars="0"/>
              <w:rPr>
                <w:rFonts w:hint="default" w:ascii="Times New Roman" w:hAnsi="Times New Roman" w:cs="Times New Roman"/>
                <w:sz w:val="21"/>
                <w:szCs w:val="21"/>
              </w:rPr>
            </w:pPr>
          </w:p>
          <w:p w14:paraId="440C6977">
            <w:pPr>
              <w:adjustRightInd w:val="0"/>
              <w:snapToGrid w:val="0"/>
              <w:ind w:firstLine="0" w:firstLineChars="0"/>
              <w:rPr>
                <w:rFonts w:hint="default" w:ascii="Times New Roman" w:hAnsi="Times New Roman" w:cs="Times New Roman"/>
                <w:sz w:val="21"/>
                <w:szCs w:val="21"/>
              </w:rPr>
            </w:pPr>
            <w:bookmarkStart w:id="0" w:name="_GoBack"/>
            <w:bookmarkEnd w:id="0"/>
          </w:p>
          <w:p w14:paraId="13D3BA8B">
            <w:pPr>
              <w:adjustRightInd w:val="0"/>
              <w:snapToGrid w:val="0"/>
              <w:ind w:firstLine="0" w:firstLineChars="0"/>
              <w:rPr>
                <w:rFonts w:hint="default" w:ascii="Times New Roman" w:hAnsi="Times New Roman" w:cs="Times New Roman"/>
                <w:sz w:val="21"/>
                <w:szCs w:val="21"/>
              </w:rPr>
            </w:pPr>
          </w:p>
          <w:p w14:paraId="03555314">
            <w:pPr>
              <w:adjustRightInd w:val="0"/>
              <w:snapToGrid w:val="0"/>
              <w:ind w:firstLine="0" w:firstLineChars="0"/>
              <w:rPr>
                <w:rFonts w:hint="default" w:ascii="Times New Roman" w:hAnsi="Times New Roman" w:cs="Times New Roman"/>
                <w:sz w:val="21"/>
                <w:szCs w:val="21"/>
              </w:rPr>
            </w:pPr>
          </w:p>
          <w:p w14:paraId="1B328C88">
            <w:pPr>
              <w:adjustRightInd w:val="0"/>
              <w:snapToGrid w:val="0"/>
              <w:ind w:firstLine="0" w:firstLineChars="0"/>
              <w:rPr>
                <w:rFonts w:hint="default" w:ascii="Times New Roman" w:hAnsi="Times New Roman" w:cs="Times New Roman"/>
                <w:sz w:val="21"/>
                <w:szCs w:val="21"/>
              </w:rPr>
            </w:pPr>
          </w:p>
          <w:p w14:paraId="12BC7806">
            <w:pPr>
              <w:adjustRightInd w:val="0"/>
              <w:snapToGrid w:val="0"/>
              <w:ind w:firstLine="0" w:firstLineChars="0"/>
              <w:rPr>
                <w:rFonts w:hint="default" w:ascii="Times New Roman" w:hAnsi="Times New Roman" w:cs="Times New Roman"/>
                <w:sz w:val="21"/>
                <w:szCs w:val="21"/>
              </w:rPr>
            </w:pPr>
          </w:p>
          <w:p w14:paraId="0D4D99A9">
            <w:pPr>
              <w:adjustRightInd w:val="0"/>
              <w:snapToGrid w:val="0"/>
              <w:ind w:firstLine="0" w:firstLineChars="0"/>
              <w:rPr>
                <w:rFonts w:hint="default" w:ascii="Times New Roman" w:hAnsi="Times New Roman" w:cs="Times New Roman"/>
                <w:sz w:val="21"/>
                <w:szCs w:val="21"/>
              </w:rPr>
            </w:pPr>
          </w:p>
          <w:p w14:paraId="3257AA14">
            <w:pPr>
              <w:adjustRightInd w:val="0"/>
              <w:snapToGrid w:val="0"/>
              <w:ind w:firstLine="0" w:firstLineChars="0"/>
              <w:rPr>
                <w:rFonts w:hint="default" w:ascii="Times New Roman" w:hAnsi="Times New Roman" w:cs="Times New Roman"/>
                <w:sz w:val="21"/>
                <w:szCs w:val="21"/>
              </w:rPr>
            </w:pPr>
          </w:p>
          <w:p w14:paraId="751CEC51">
            <w:pPr>
              <w:adjustRightInd w:val="0"/>
              <w:snapToGrid w:val="0"/>
              <w:ind w:firstLine="0" w:firstLineChars="0"/>
              <w:rPr>
                <w:rFonts w:hint="default" w:ascii="Times New Roman" w:hAnsi="Times New Roman" w:cs="Times New Roman"/>
                <w:sz w:val="21"/>
                <w:szCs w:val="21"/>
              </w:rPr>
            </w:pPr>
          </w:p>
          <w:p w14:paraId="7DA79291">
            <w:pPr>
              <w:adjustRightInd w:val="0"/>
              <w:snapToGrid w:val="0"/>
              <w:ind w:firstLine="0" w:firstLineChars="0"/>
              <w:rPr>
                <w:rFonts w:hint="default" w:ascii="Times New Roman" w:hAnsi="Times New Roman" w:cs="Times New Roman"/>
                <w:sz w:val="21"/>
                <w:szCs w:val="21"/>
              </w:rPr>
            </w:pPr>
          </w:p>
          <w:p w14:paraId="2BCCE265">
            <w:pPr>
              <w:adjustRightInd w:val="0"/>
              <w:snapToGrid w:val="0"/>
              <w:ind w:firstLine="0" w:firstLineChars="0"/>
              <w:rPr>
                <w:rFonts w:hint="default" w:ascii="Times New Roman" w:hAnsi="Times New Roman" w:cs="Times New Roman"/>
                <w:sz w:val="21"/>
                <w:szCs w:val="21"/>
              </w:rPr>
            </w:pPr>
          </w:p>
          <w:p w14:paraId="7E0310FE">
            <w:pPr>
              <w:adjustRightInd w:val="0"/>
              <w:snapToGrid w:val="0"/>
              <w:ind w:firstLine="0" w:firstLineChars="0"/>
              <w:rPr>
                <w:rFonts w:hint="default" w:ascii="Times New Roman" w:hAnsi="Times New Roman" w:cs="Times New Roman"/>
                <w:sz w:val="21"/>
                <w:szCs w:val="21"/>
              </w:rPr>
            </w:pPr>
          </w:p>
          <w:p w14:paraId="6B294C63">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14:paraId="700AA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0868E09">
            <w:pPr>
              <w:adjustRightInd w:val="0"/>
              <w:snapToGrid w:val="0"/>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3A36F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2B406EF">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14:paraId="30C8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C360FA5">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5FBC2C5">
            <w:pPr>
              <w:adjustRightInd w:val="0"/>
              <w:snapToGrid w:val="0"/>
              <w:ind w:firstLine="0" w:firstLineChars="0"/>
              <w:rPr>
                <w:rFonts w:hint="default" w:ascii="Times New Roman" w:hAnsi="Times New Roman" w:cs="Times New Roman"/>
                <w:sz w:val="21"/>
                <w:szCs w:val="21"/>
              </w:rPr>
            </w:pPr>
          </w:p>
        </w:tc>
      </w:tr>
      <w:tr w14:paraId="418EC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563E146">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DC0B13F">
            <w:pPr>
              <w:adjustRightInd w:val="0"/>
              <w:snapToGrid w:val="0"/>
              <w:ind w:firstLine="0" w:firstLineChars="0"/>
              <w:rPr>
                <w:rFonts w:hint="default" w:ascii="Times New Roman" w:hAnsi="Times New Roman" w:cs="Times New Roman"/>
                <w:sz w:val="21"/>
                <w:szCs w:val="21"/>
              </w:rPr>
            </w:pPr>
          </w:p>
        </w:tc>
      </w:tr>
      <w:tr w14:paraId="17E4A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95C8A0">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668DF18B">
            <w:pPr>
              <w:adjustRightInd w:val="0"/>
              <w:snapToGrid w:val="0"/>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A71CEFE">
            <w:pPr>
              <w:adjustRightInd w:val="0"/>
              <w:snapToGrid w:val="0"/>
              <w:ind w:firstLine="0" w:firstLineChars="0"/>
              <w:rPr>
                <w:rFonts w:hint="default" w:ascii="Times New Roman" w:hAnsi="Times New Roman" w:cs="Times New Roman"/>
                <w:sz w:val="21"/>
                <w:szCs w:val="21"/>
              </w:rPr>
            </w:pPr>
          </w:p>
        </w:tc>
      </w:tr>
      <w:tr w14:paraId="61B7A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0A934B1">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C9C0E50">
            <w:pPr>
              <w:adjustRightInd w:val="0"/>
              <w:snapToGrid w:val="0"/>
              <w:ind w:firstLine="0" w:firstLineChars="0"/>
              <w:rPr>
                <w:rFonts w:hint="default" w:ascii="Times New Roman" w:hAnsi="Times New Roman" w:cs="Times New Roman"/>
                <w:sz w:val="21"/>
                <w:szCs w:val="21"/>
              </w:rPr>
            </w:pPr>
          </w:p>
        </w:tc>
      </w:tr>
      <w:tr w14:paraId="4B399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67572C">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14:paraId="6004EAD2">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3724331A">
            <w:pPr>
              <w:adjustRightInd w:val="0"/>
              <w:snapToGrid w:val="0"/>
              <w:ind w:firstLine="0" w:firstLineChars="0"/>
              <w:rPr>
                <w:rFonts w:hint="default" w:ascii="Times New Roman" w:hAnsi="Times New Roman" w:cs="Times New Roman"/>
                <w:sz w:val="21"/>
                <w:szCs w:val="21"/>
              </w:rPr>
            </w:pPr>
          </w:p>
          <w:p w14:paraId="2BBE8F9E">
            <w:pPr>
              <w:adjustRightInd w:val="0"/>
              <w:snapToGrid w:val="0"/>
              <w:ind w:firstLine="0" w:firstLineChars="0"/>
              <w:rPr>
                <w:rFonts w:hint="default" w:ascii="Times New Roman" w:hAnsi="Times New Roman" w:cs="Times New Roman"/>
                <w:sz w:val="21"/>
                <w:szCs w:val="21"/>
              </w:rPr>
            </w:pPr>
          </w:p>
          <w:p w14:paraId="3FCBFF13">
            <w:pPr>
              <w:adjustRightInd w:val="0"/>
              <w:snapToGrid w:val="0"/>
              <w:ind w:firstLine="0" w:firstLineChars="0"/>
              <w:rPr>
                <w:rFonts w:hint="default" w:ascii="Times New Roman" w:hAnsi="Times New Roman" w:cs="Times New Roman"/>
                <w:sz w:val="21"/>
                <w:szCs w:val="21"/>
              </w:rPr>
            </w:pPr>
          </w:p>
          <w:p w14:paraId="2A62D2C7">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14:paraId="180F9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0466718">
            <w:pPr>
              <w:adjustRightInd w:val="0"/>
              <w:snapToGrid w:val="0"/>
              <w:ind w:firstLine="0" w:firstLineChars="0"/>
              <w:jc w:val="left"/>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14:paraId="12EB2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DB0BE3">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13C817C">
            <w:pPr>
              <w:adjustRightInd w:val="0"/>
              <w:snapToGrid w:val="0"/>
              <w:ind w:firstLine="0" w:firstLineChars="0"/>
              <w:rPr>
                <w:rFonts w:hint="default" w:ascii="Times New Roman" w:hAnsi="Times New Roman" w:cs="Times New Roman"/>
                <w:b/>
                <w:bCs/>
                <w:sz w:val="21"/>
                <w:szCs w:val="21"/>
              </w:rPr>
            </w:pPr>
          </w:p>
        </w:tc>
      </w:tr>
      <w:tr w14:paraId="6240E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E16333">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B6531EA">
            <w:pPr>
              <w:adjustRightInd w:val="0"/>
              <w:snapToGrid w:val="0"/>
              <w:ind w:firstLine="0" w:firstLineChars="0"/>
              <w:rPr>
                <w:rFonts w:hint="default" w:ascii="Times New Roman" w:hAnsi="Times New Roman" w:cs="Times New Roman"/>
                <w:b/>
                <w:bCs/>
                <w:sz w:val="21"/>
                <w:szCs w:val="21"/>
              </w:rPr>
            </w:pPr>
          </w:p>
        </w:tc>
      </w:tr>
      <w:tr w14:paraId="7A189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110CB29">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17E44B5A">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6F4CF812">
            <w:pPr>
              <w:adjustRightInd w:val="0"/>
              <w:snapToGrid w:val="0"/>
              <w:ind w:firstLine="0" w:firstLineChars="0"/>
              <w:rPr>
                <w:rFonts w:hint="default" w:ascii="Times New Roman" w:hAnsi="Times New Roman" w:cs="Times New Roman"/>
                <w:b/>
                <w:bCs/>
                <w:sz w:val="21"/>
                <w:szCs w:val="21"/>
              </w:rPr>
            </w:pPr>
          </w:p>
        </w:tc>
      </w:tr>
      <w:tr w14:paraId="4C147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EB78FF2">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09463067">
            <w:pPr>
              <w:adjustRightInd w:val="0"/>
              <w:snapToGrid w:val="0"/>
              <w:ind w:firstLine="0" w:firstLineChars="0"/>
              <w:rPr>
                <w:rFonts w:hint="default" w:ascii="Times New Roman" w:hAnsi="Times New Roman" w:cs="Times New Roman"/>
                <w:b/>
                <w:bCs/>
                <w:sz w:val="21"/>
                <w:szCs w:val="21"/>
              </w:rPr>
            </w:pPr>
          </w:p>
        </w:tc>
      </w:tr>
      <w:tr w14:paraId="582B4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03222671">
            <w:pPr>
              <w:tabs>
                <w:tab w:val="left" w:pos="2535"/>
              </w:tabs>
              <w:adjustRightInd w:val="0"/>
              <w:snapToGrid w:val="0"/>
              <w:spacing w:before="192" w:beforeLines="80"/>
              <w:ind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14:paraId="34D0C783">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07A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25F">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6805">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734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9287">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6306">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2DCE0CF6"/>
    <w:rsid w:val="462B1438"/>
    <w:rsid w:val="67034184"/>
    <w:rsid w:val="6C63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384</Words>
  <Characters>386</Characters>
  <Lines>3</Lines>
  <Paragraphs>1</Paragraphs>
  <TotalTime>0</TotalTime>
  <ScaleCrop>false</ScaleCrop>
  <LinksUpToDate>false</LinksUpToDate>
  <CharactersWithSpaces>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蔚岭</cp:lastModifiedBy>
  <dcterms:modified xsi:type="dcterms:W3CDTF">2026-02-27T08:50:13Z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95EA875284EE4B1BA5F98CFA31A9EE4B</vt:lpwstr>
  </property>
  <property fmtid="{D5CDD505-2E9C-101B-9397-08002B2CF9AE}" pid="4" name="KSOTemplateDocerSaveRecord">
    <vt:lpwstr>eyJoZGlkIjoiMWJmMjVmYjgwYTRiMzc2ODFiNGQ4YzQ2OGJkMDhhZmMiLCJ1c2VySWQiOiIxNzk0NTY5MjkzIn0=</vt:lpwstr>
  </property>
</Properties>
</file>