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6F454C" w:rsidP="001048A7">
            <w:pPr>
              <w:autoSpaceDE w:val="0"/>
              <w:autoSpaceDN w:val="0"/>
              <w:adjustRightInd w:val="0"/>
              <w:spacing w:line="400" w:lineRule="exact"/>
              <w:rPr>
                <w:szCs w:val="24"/>
              </w:rPr>
            </w:pPr>
            <w:r w:rsidRPr="006F454C">
              <w:rPr>
                <w:rFonts w:ascii="Times New Roman" w:hAnsi="Times New Roman" w:cs="Times New Roman" w:hint="eastAsia"/>
                <w:kern w:val="0"/>
                <w:sz w:val="24"/>
                <w:szCs w:val="24"/>
                <w:lang w:val="zh-CN"/>
              </w:rPr>
              <w:t>宜都</w:t>
            </w:r>
            <w:proofErr w:type="gramStart"/>
            <w:r w:rsidRPr="006F454C">
              <w:rPr>
                <w:rFonts w:ascii="Times New Roman" w:hAnsi="Times New Roman" w:cs="Times New Roman" w:hint="eastAsia"/>
                <w:kern w:val="0"/>
                <w:sz w:val="24"/>
                <w:szCs w:val="24"/>
                <w:lang w:val="zh-CN"/>
              </w:rPr>
              <w:t>市枝城镇泉丰</w:t>
            </w:r>
            <w:proofErr w:type="gramEnd"/>
            <w:r w:rsidRPr="006F454C">
              <w:rPr>
                <w:rFonts w:ascii="Times New Roman" w:hAnsi="Times New Roman" w:cs="Times New Roman" w:hint="eastAsia"/>
                <w:kern w:val="0"/>
                <w:sz w:val="24"/>
                <w:szCs w:val="24"/>
                <w:lang w:val="zh-CN"/>
              </w:rPr>
              <w:t>养殖场年出栏牲猪</w:t>
            </w:r>
            <w:r w:rsidRPr="006F454C">
              <w:rPr>
                <w:rFonts w:ascii="Times New Roman" w:hAnsi="Times New Roman" w:cs="Times New Roman" w:hint="eastAsia"/>
                <w:kern w:val="0"/>
                <w:sz w:val="24"/>
                <w:szCs w:val="24"/>
                <w:lang w:val="zh-CN"/>
              </w:rPr>
              <w:t>10000</w:t>
            </w:r>
            <w:r w:rsidRPr="006F454C">
              <w:rPr>
                <w:rFonts w:ascii="Times New Roman" w:hAnsi="Times New Roman" w:cs="Times New Roman" w:hint="eastAsia"/>
                <w:kern w:val="0"/>
                <w:sz w:val="24"/>
                <w:szCs w:val="24"/>
                <w:lang w:val="zh-CN"/>
              </w:rPr>
              <w:t>头建设项目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660" w:type="dxa"/>
            <w:vAlign w:val="bottom"/>
          </w:tcPr>
          <w:p w:rsidR="00421ACE" w:rsidRPr="008808C7" w:rsidRDefault="00421ACE" w:rsidP="006F454C">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6F454C">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1ED" w:rsidRDefault="004331ED" w:rsidP="007C4D53">
      <w:pPr>
        <w:spacing w:line="240" w:lineRule="auto"/>
      </w:pPr>
      <w:r>
        <w:separator/>
      </w:r>
    </w:p>
  </w:endnote>
  <w:endnote w:type="continuationSeparator" w:id="0">
    <w:p w:rsidR="004331ED" w:rsidRDefault="004331ED"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1ED" w:rsidRDefault="004331ED" w:rsidP="007C4D53">
      <w:pPr>
        <w:spacing w:line="240" w:lineRule="auto"/>
      </w:pPr>
      <w:r>
        <w:separator/>
      </w:r>
    </w:p>
  </w:footnote>
  <w:footnote w:type="continuationSeparator" w:id="0">
    <w:p w:rsidR="004331ED" w:rsidRDefault="004331ED"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65B68"/>
    <w:rsid w:val="001048A7"/>
    <w:rsid w:val="00130756"/>
    <w:rsid w:val="002C48AC"/>
    <w:rsid w:val="00346F8D"/>
    <w:rsid w:val="003556D8"/>
    <w:rsid w:val="00391813"/>
    <w:rsid w:val="003B3E58"/>
    <w:rsid w:val="003E4E18"/>
    <w:rsid w:val="00421ACE"/>
    <w:rsid w:val="004331ED"/>
    <w:rsid w:val="00485D38"/>
    <w:rsid w:val="00635783"/>
    <w:rsid w:val="006B6ECC"/>
    <w:rsid w:val="006C1A8C"/>
    <w:rsid w:val="006F454C"/>
    <w:rsid w:val="007B23BC"/>
    <w:rsid w:val="007C4D53"/>
    <w:rsid w:val="007F7E13"/>
    <w:rsid w:val="00806F7A"/>
    <w:rsid w:val="008808C7"/>
    <w:rsid w:val="009C0EC8"/>
    <w:rsid w:val="009F7EF0"/>
    <w:rsid w:val="00A606DC"/>
    <w:rsid w:val="00AA6984"/>
    <w:rsid w:val="00AF711C"/>
    <w:rsid w:val="00B645EC"/>
    <w:rsid w:val="00BF2D83"/>
    <w:rsid w:val="00C35773"/>
    <w:rsid w:val="00CD4443"/>
    <w:rsid w:val="00EE3F3B"/>
    <w:rsid w:val="00EF6CA7"/>
    <w:rsid w:val="00F25671"/>
    <w:rsid w:val="00FA5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Words>
  <Characters>377</Characters>
  <Application>Microsoft Office Word</Application>
  <DocSecurity>0</DocSecurity>
  <Lines>3</Lines>
  <Paragraphs>1</Paragraphs>
  <ScaleCrop>false</ScaleCrop>
  <Company>Chery2013</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11</cp:revision>
  <dcterms:created xsi:type="dcterms:W3CDTF">2018-11-16T02:51:00Z</dcterms:created>
  <dcterms:modified xsi:type="dcterms:W3CDTF">2026-03-11T00:50:00Z</dcterms:modified>
</cp:coreProperties>
</file>