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宜昌市交通运输综合执法支队关于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宜昌市城区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（不含夷陵区）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巡游出租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企业及车辆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质量信誉考核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等级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初评结果公示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根据交通运输部《出租汽车服务质量信誉考核办法》及《宜昌市城区巡游出租汽车服务质量信誉考核实施细则》的规定，市交通运输综合执法支队组织开展2025年度城区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（不含夷陵区）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巡游出租汽车服务质量信誉考核工作，现将企业及车辆年度服务质量信誉考核等级初评结果进行公示（初评结果见附件）。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如对公示结果有异议，请在公示期内，以书面方式向市交通运输综合执法支队反映。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公示时间：2026年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月2日至2026年6月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联系地址：市交通运输综合执法支队出租车客运大队307室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联系人：谭华     联系电话：0717-6220332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6" w:leftChars="200" w:hanging="1264" w:hanging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2025年度城区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（不含夷陵区）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巡游出租汽车客运企业服务质量信誉考核等级初评结果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96" w:leftChars="500" w:hanging="316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2025年度城区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（不含夷陵区）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巡游出租汽车车辆服务质量信誉考核等级初评结果</w:t>
      </w:r>
    </w:p>
    <w:p>
      <w:pPr>
        <w:ind w:firstLine="356" w:firstLineChars="100"/>
        <w:jc w:val="both"/>
        <w:rPr>
          <w:rFonts w:hint="eastAsia"/>
          <w:sz w:val="36"/>
          <w:szCs w:val="36"/>
        </w:rPr>
      </w:pPr>
    </w:p>
    <w:p>
      <w:pPr>
        <w:jc w:val="both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2025年度城区（不含夷陵区）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巡游出租汽车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客运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企业服务质量信誉考核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等级初评结果</w:t>
      </w:r>
    </w:p>
    <w:tbl>
      <w:tblPr>
        <w:tblStyle w:val="6"/>
        <w:tblpPr w:leftFromText="180" w:rightFromText="180" w:vertAnchor="text" w:horzAnchor="page" w:tblpX="1630" w:tblpY="89"/>
        <w:tblOverlap w:val="never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188"/>
        <w:gridCol w:w="266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bookmarkStart w:id="1" w:name="_GoBack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1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30" w:firstLineChars="50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企业名称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综合得分  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考核  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宜昌市康龙出租车有限公司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1003              其中加分项得90分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宜昌市众志汽车出租有限责任公司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997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其中加分项得80分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宜昌市汇丰原汽车出租有限公司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977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其中加分项得80分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宜昌交运集团出租汽车客运有限公司</w:t>
            </w:r>
          </w:p>
        </w:tc>
        <w:tc>
          <w:tcPr>
            <w:tcW w:w="26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965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其中加分项得75分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宜昌市宜洋小汽车出租服务有限公司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964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其中加分项得70分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宜昌市盛龙出租汽车有限公司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963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其中加分项得70分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宜昌市民富出租车有限公司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886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其中加分项得55分</w:t>
            </w:r>
          </w:p>
        </w:tc>
        <w:tc>
          <w:tcPr>
            <w:tcW w:w="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AAA</w:t>
            </w:r>
          </w:p>
        </w:tc>
      </w:tr>
      <w:bookmarkEnd w:id="1"/>
    </w:tbl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  </w:t>
      </w:r>
    </w:p>
    <w:tbl>
      <w:tblPr>
        <w:tblStyle w:val="5"/>
        <w:tblW w:w="8562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771"/>
        <w:gridCol w:w="1785"/>
        <w:gridCol w:w="2220"/>
        <w:gridCol w:w="199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85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10"/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 w:bidi="ar"/>
              </w:rPr>
              <w:t>2025年度城区巡游出租汽车车辆服务质量信誉考核等级初评结果</w:t>
            </w:r>
            <w:r>
              <w:rPr>
                <w:rStyle w:val="10"/>
                <w:b/>
                <w:bCs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bCs/>
                <w:lang w:val="en-US" w:eastAsia="zh-CN" w:bidi="ar"/>
              </w:rPr>
              <w:t xml:space="preserve">    </w:t>
            </w:r>
            <w:r>
              <w:rPr>
                <w:rStyle w:val="11"/>
                <w:lang w:val="en-US" w:eastAsia="zh-CN" w:bidi="ar"/>
              </w:rPr>
              <w:t xml:space="preserve">                                                                 （按考核</w:t>
            </w:r>
            <w:r>
              <w:rPr>
                <w:rStyle w:val="11"/>
                <w:rFonts w:hint="eastAsia"/>
                <w:lang w:val="en-US" w:eastAsia="zh-CN" w:bidi="ar"/>
              </w:rPr>
              <w:t>得分及</w:t>
            </w:r>
            <w:r>
              <w:rPr>
                <w:rStyle w:val="11"/>
                <w:lang w:val="en-US" w:eastAsia="zh-CN" w:bidi="ar"/>
              </w:rPr>
              <w:t>等级排列）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考核得分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DT0365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DT4966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DT5822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DT8906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DT9089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T4866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DT2552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交运公司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DT0550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DT0954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DT2225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DT3859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DT3878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DT3955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DT5200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DT5454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DT5939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DT7892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DT9887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T2048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T4188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T4808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DT0308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DT1042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DT1470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DT1498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DT1516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DT3989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DT7216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DT7258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DT7866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T0195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T4567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T4886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T4996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民富公司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DT0891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DT1433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T3393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T4110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DT0256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DT0955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DT1245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DT1388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DT2026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DT2103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DT3339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DT4219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DT4268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DT6079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DT7676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DT8351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T1205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T1319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T1378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T1447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T1649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T2032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T2039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T2816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T3662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T3881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T4000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T4066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T4858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T1646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盛龙公司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DT5856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DT9186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T1653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T4299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DT0635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DT1255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DT1314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DT2522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DT3966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DT7900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DT8881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DT9451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DT9487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DT9658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DT9997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T0868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T1626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T1652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T2044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T2358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T2756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T2798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T3028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DT8086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T1782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T3733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汇丰原公司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T1164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DT2272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DT8022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DT8684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T0336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T0431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T1038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DT0369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T3904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DT0485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DT0505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DT0555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DT1412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DT1984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DT3040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DT3269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DT3309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DT3668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DT4010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DT4090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DT4180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DT4280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DT4315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DT4330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DT4343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DT4503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DT4707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DT4717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DT4888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DT4980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DT5045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DT5588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DT6060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DT7007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DT8141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DT8187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DT8250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DT8384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DT8483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DT9894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T0724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T0928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T1043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T1700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T1706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T1708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T1711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T2147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T3171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T3203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T3215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T3462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T3569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T1612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众志公司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T0560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T0380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T0999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T2427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DT0791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DT2023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DT2402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DT2450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DT2460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DT9777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T0322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T0976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T1024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T1025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T1758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T1767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T1797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T1805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T2220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T2404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T2520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T2660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1712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T2889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T2940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1714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T2966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1715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T3298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1716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T3396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1717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T4088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1718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T4566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1719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T4909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1720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T1776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宜洋公司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国标仿宋" w:hAnsi="国标仿宋" w:eastAsia="国标仿宋" w:cs="国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</w:t>
            </w:r>
          </w:p>
        </w:tc>
      </w:tr>
    </w:tbl>
    <w:p>
      <w:pPr>
        <w:rPr>
          <w:rFonts w:hint="default" w:eastAsiaTheme="minorEastAsia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UxN2NiZDM0NjUyM2Q3OTA5MmQzYzJlNTQ2ODQ1NjcifQ=="/>
  </w:docVars>
  <w:rsids>
    <w:rsidRoot w:val="00C13B1E"/>
    <w:rsid w:val="000A51AB"/>
    <w:rsid w:val="000D2533"/>
    <w:rsid w:val="00102791"/>
    <w:rsid w:val="00111CF2"/>
    <w:rsid w:val="00126C48"/>
    <w:rsid w:val="00182E38"/>
    <w:rsid w:val="001B035C"/>
    <w:rsid w:val="001C2925"/>
    <w:rsid w:val="001C543A"/>
    <w:rsid w:val="00237313"/>
    <w:rsid w:val="00297E03"/>
    <w:rsid w:val="002D48A3"/>
    <w:rsid w:val="002E141C"/>
    <w:rsid w:val="0032027B"/>
    <w:rsid w:val="005B5059"/>
    <w:rsid w:val="005E405C"/>
    <w:rsid w:val="00637523"/>
    <w:rsid w:val="006528B2"/>
    <w:rsid w:val="006F4662"/>
    <w:rsid w:val="00711C7C"/>
    <w:rsid w:val="00A14396"/>
    <w:rsid w:val="00AB0014"/>
    <w:rsid w:val="00C13B1E"/>
    <w:rsid w:val="00CA2E9B"/>
    <w:rsid w:val="00CB6B21"/>
    <w:rsid w:val="00D61E47"/>
    <w:rsid w:val="00D84581"/>
    <w:rsid w:val="00DC5EA1"/>
    <w:rsid w:val="00DD22A6"/>
    <w:rsid w:val="00E50813"/>
    <w:rsid w:val="00E50CB9"/>
    <w:rsid w:val="00F04F3F"/>
    <w:rsid w:val="00F71C44"/>
    <w:rsid w:val="00F72DEF"/>
    <w:rsid w:val="00FC6F5C"/>
    <w:rsid w:val="016D3F1F"/>
    <w:rsid w:val="0222053D"/>
    <w:rsid w:val="03463804"/>
    <w:rsid w:val="03B444CE"/>
    <w:rsid w:val="04BE3593"/>
    <w:rsid w:val="083A0AA5"/>
    <w:rsid w:val="08C9571E"/>
    <w:rsid w:val="08EC5E1E"/>
    <w:rsid w:val="0B3C21C9"/>
    <w:rsid w:val="0FDF5F1B"/>
    <w:rsid w:val="10010397"/>
    <w:rsid w:val="10197D12"/>
    <w:rsid w:val="12130FC5"/>
    <w:rsid w:val="13AD35D8"/>
    <w:rsid w:val="16DD6BE0"/>
    <w:rsid w:val="19D44723"/>
    <w:rsid w:val="1A5A3F27"/>
    <w:rsid w:val="1A7D7E1C"/>
    <w:rsid w:val="1ADE55E8"/>
    <w:rsid w:val="1C9378D2"/>
    <w:rsid w:val="1E403142"/>
    <w:rsid w:val="1EAD5D71"/>
    <w:rsid w:val="268F6715"/>
    <w:rsid w:val="26CC4875"/>
    <w:rsid w:val="2C533D3F"/>
    <w:rsid w:val="2EA734E9"/>
    <w:rsid w:val="30761407"/>
    <w:rsid w:val="31210A98"/>
    <w:rsid w:val="32004D0C"/>
    <w:rsid w:val="38B14748"/>
    <w:rsid w:val="3A0D261A"/>
    <w:rsid w:val="3ACA40D6"/>
    <w:rsid w:val="3AFF96C0"/>
    <w:rsid w:val="3C905B7F"/>
    <w:rsid w:val="3CA11563"/>
    <w:rsid w:val="3CA57FB9"/>
    <w:rsid w:val="412727C2"/>
    <w:rsid w:val="429A49F2"/>
    <w:rsid w:val="44034098"/>
    <w:rsid w:val="44080089"/>
    <w:rsid w:val="44206CE0"/>
    <w:rsid w:val="44BD78F5"/>
    <w:rsid w:val="46485D7F"/>
    <w:rsid w:val="4A605FF7"/>
    <w:rsid w:val="4A851609"/>
    <w:rsid w:val="4BDA1B40"/>
    <w:rsid w:val="4C132BDC"/>
    <w:rsid w:val="4FA465BA"/>
    <w:rsid w:val="504833E6"/>
    <w:rsid w:val="504F1CDE"/>
    <w:rsid w:val="51B63FFE"/>
    <w:rsid w:val="51C623AE"/>
    <w:rsid w:val="52786F25"/>
    <w:rsid w:val="53722059"/>
    <w:rsid w:val="5585671C"/>
    <w:rsid w:val="56953823"/>
    <w:rsid w:val="5E500741"/>
    <w:rsid w:val="5E88124F"/>
    <w:rsid w:val="609F5C85"/>
    <w:rsid w:val="611748C7"/>
    <w:rsid w:val="615F18BC"/>
    <w:rsid w:val="67093627"/>
    <w:rsid w:val="690E7BE4"/>
    <w:rsid w:val="6BDD2E9F"/>
    <w:rsid w:val="6BFFB8D6"/>
    <w:rsid w:val="6D825DB4"/>
    <w:rsid w:val="6FEFA53A"/>
    <w:rsid w:val="71985FFE"/>
    <w:rsid w:val="738A5DAD"/>
    <w:rsid w:val="740A09BE"/>
    <w:rsid w:val="74737927"/>
    <w:rsid w:val="7775379A"/>
    <w:rsid w:val="77CF2348"/>
    <w:rsid w:val="7A531EE6"/>
    <w:rsid w:val="7A894A46"/>
    <w:rsid w:val="7BB60CE4"/>
    <w:rsid w:val="7BFF7B0A"/>
    <w:rsid w:val="7C1172E4"/>
    <w:rsid w:val="7FEE30F1"/>
    <w:rsid w:val="7FFED181"/>
    <w:rsid w:val="7FFFDEB8"/>
    <w:rsid w:val="8EF5BA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7"/>
    <w:qFormat/>
    <w:uiPriority w:val="0"/>
    <w:rPr>
      <w:rFonts w:hint="eastAsia" w:ascii="微软雅黑" w:hAnsi="微软雅黑" w:eastAsia="微软雅黑" w:cs="微软雅黑"/>
      <w:color w:val="000000"/>
      <w:sz w:val="44"/>
      <w:szCs w:val="44"/>
      <w:u w:val="none"/>
    </w:rPr>
  </w:style>
  <w:style w:type="character" w:customStyle="1" w:styleId="11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85</Pages>
  <Words>14520</Words>
  <Characters>32728</Characters>
  <Lines>5</Lines>
  <Paragraphs>1</Paragraphs>
  <TotalTime>18</TotalTime>
  <ScaleCrop>false</ScaleCrop>
  <LinksUpToDate>false</LinksUpToDate>
  <CharactersWithSpaces>32914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竹林深处</cp:lastModifiedBy>
  <cp:lastPrinted>2020-04-17T22:26:00Z</cp:lastPrinted>
  <dcterms:modified xsi:type="dcterms:W3CDTF">2026-06-02T00:48:35Z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3EE3CD8212684B55BF8428DC0F6E7EDB</vt:lpwstr>
  </property>
  <property fmtid="{D5CDD505-2E9C-101B-9397-08002B2CF9AE}" pid="4" name="KSOTemplateDocerSaveRecord">
    <vt:lpwstr>eyJoZGlkIjoiMjljNDcxMTk4ZmFlYTA0NDQzYWRmZGNjOWU1NTVhOGEiLCJ1c2VySWQiOiIzNDc1OTczODMifQ==</vt:lpwstr>
  </property>
</Properties>
</file>